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c5cd" w14:paraId="5c9c5c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75D16">
        <w:t>931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CD234B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375D16" w:rsidRPr="00375D16">
        <w:t xml:space="preserve">ALED DISTRIBUCIJA d.o.o., Zagreb, Slavonska avenija b.b., OIB: 01567157602, MBS: </w:t>
      </w:r>
      <w:r w:rsidR="00375D16" w:rsidRPr="00375D16">
        <w:rPr>
          <w:lang w:val="en-GB"/>
        </w:rPr>
        <w:t>080284750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375D16">
        <w:t>364.929,55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CD234B">
        <w:t xml:space="preserve">08. siječnja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AB6A27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AB6A27" w:rsidR="00BE567D">
      <w:pPr>
        <w:pStyle w:val="Odlomakpopisa"/>
        <w:jc w:val="both"/>
      </w:pPr>
    </w:p>
    <w:p w:rsidRDefault="00AB6A27" w:rsidP="001745C1" w:rsidR="00AB6A2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B6A27" w:rsidP="00AB6A27" w:rsidR="00AB6A27" w:rsidRPr="00807F1E">
      <w:pPr>
        <w:pStyle w:val="Odlomakpopisa"/>
        <w:jc w:val="both"/>
      </w:pPr>
    </w:p>
    <w:sectPr w:rsidSect="005632E0" w:rsidR="00AB6A27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4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75D16">
      <w:t>t-931</w:t>
    </w:r>
    <w:r w:rsidR="00BE567D" w:rsidRPr="00774CCB">
      <w:t>/15</w:t>
    </w:r>
    <w:r w:rsidR="00AB6A27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75D1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A27"/>
    <w:rsid w:val="00AC4528"/>
    <w:rsid w:val="00AD027A"/>
    <w:rsid w:val="00B82F18"/>
    <w:rsid w:val="00BB2838"/>
    <w:rsid w:val="00BE567D"/>
    <w:rsid w:val="00C35C3A"/>
    <w:rsid w:val="00C836B9"/>
    <w:rsid w:val="00C958E9"/>
    <w:rsid w:val="00CD234B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ALED distribucija d.o.o.</izvorni_sadrzaj>
    <derivirana_varijabla naziv="DomainObject.Predmet.ProtustrankaFormated_1">  ALED distribucija d.o.o.</derivirana_varijabla>
  </DomainObject.Predmet.ProtustrankaFormated>
  <DomainObject.Predmet.ProtustrankaFormatedOIB>
    <izvorni_sadrzaj>  ALED distribucija d.o.o., OIB 01567157602</izvorni_sadrzaj>
    <derivirana_varijabla naziv="DomainObject.Predmet.ProtustrankaFormatedOIB_1">  ALED distribucija d.o.o., OIB 01567157602</derivirana_varijabla>
  </DomainObject.Predmet.ProtustrankaFormatedOIB>
  <DomainObject.Predmet.ProtustrankaFormatedWithAdress>
    <izvorni_sadrzaj> ALED distribucija d.o.o., Slavonska avenija bb, 10000 Zagreb</izvorni_sadrzaj>
    <derivirana_varijabla naziv="DomainObject.Predmet.ProtustrankaFormatedWithAdress_1"> ALED distribucija d.o.o., Slavonska avenija bb, 10000 Zagreb</derivirana_varijabla>
  </DomainObject.Predmet.ProtustrankaFormatedWithAdress>
  <DomainObject.Predmet.ProtustrankaFormatedWithAdressOIB>
    <izvorni_sadrzaj> ALED distribucija d.o.o., OIB 01567157602, Slavonska avenija bb, 10000 Zagreb</izvorni_sadrzaj>
    <derivirana_varijabla naziv="DomainObject.Predmet.ProtustrankaFormatedWithAdressOIB_1"> ALED distribucija d.o.o., OIB 01567157602, Slavonska avenija bb, 10000 Zagreb</derivirana_varijabla>
  </DomainObject.Predmet.ProtustrankaFormatedWithAdressOIB>
  <DomainObject.Predmet.ProtustrankaWithAdress>
    <izvorni_sadrzaj>ALED distribucija d.o.o. Slavonska avenija bb, 10000 Zagreb</izvorni_sadrzaj>
    <derivirana_varijabla naziv="DomainObject.Predmet.ProtustrankaWithAdress_1">ALED distribucija d.o.o. Slavonska avenija bb, 10000 Zagreb</derivirana_varijabla>
  </DomainObject.Predmet.ProtustrankaWithAdress>
  <DomainObject.Predmet.ProtustrankaWithAdressOIB>
    <izvorni_sadrzaj>ALED distribucija d.o.o., OIB 01567157602, Slavonska avenija bb, 10000 Zagreb</izvorni_sadrzaj>
    <derivirana_varijabla naziv="DomainObject.Predmet.ProtustrankaWithAdressOIB_1">ALED distribucija d.o.o., OIB 01567157602, Slavonska avenija bb, 10000 Zagreb</derivirana_varijabla>
  </DomainObject.Predmet.ProtustrankaWithAdressOIB>
  <DomainObject.Predmet.ProtustrankaNazivFormated>
    <izvorni_sadrzaj>ALED distribucija d.o.o.</izvorni_sadrzaj>
    <derivirana_varijabla naziv="DomainObject.Predmet.ProtustrankaNazivFormated_1">ALED distribucija d.o.o.</derivirana_varijabla>
  </DomainObject.Predmet.ProtustrankaNazivFormated>
  <DomainObject.Predmet.ProtustrankaNazivFormatedOIB>
    <izvorni_sadrzaj>ALED distribucija d.o.o., OIB 01567157602</izvorni_sadrzaj>
    <derivirana_varijabla naziv="DomainObject.Predmet.ProtustrankaNazivFormatedOIB_1">ALED distribucija d.o.o., OIB 01567157602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ALED distribucija d.o.o.</item>
    </izvorni_sadrzaj>
    <derivirana_varijabla naziv="DomainObject.Predmet.ProtuStrankaListFormated_1">
      <item>ALED distribucija d.o.o.</item>
    </derivirana_varijabla>
  </DomainObject.Predmet.ProtuStrankaListFormated>
  <DomainObject.Predmet.ProtuStrankaListFormatedOIB>
    <izvorni_sadrzaj>
      <item>ALED distribucija d.o.o., OIB 01567157602</item>
    </izvorni_sadrzaj>
    <derivirana_varijabla naziv="DomainObject.Predmet.ProtuStrankaListFormatedOIB_1">
      <item>ALED distribucija d.o.o., OIB 01567157602</item>
    </derivirana_varijabla>
  </DomainObject.Predmet.ProtuStrankaListFormatedOIB>
  <DomainObject.Predmet.ProtuStrankaListFormatedWithAdress>
    <izvorni_sadrzaj>
      <item>ALED distribucija d.o.o., Slavonska avenija bb, 10000 Zagreb</item>
    </izvorni_sadrzaj>
    <derivirana_varijabla naziv="DomainObject.Predmet.ProtuStrankaListFormatedWithAdress_1">
      <item>ALED distribucija d.o.o., Slavonska avenija bb, 10000 Zagreb</item>
    </derivirana_varijabla>
  </DomainObject.Predmet.ProtuStrankaListFormatedWithAdress>
  <DomainObject.Predmet.ProtuStrankaListFormatedWithAdressOIB>
    <izvorni_sadrzaj>
      <item>ALED distribucija d.o.o., OIB 01567157602, Slavonska avenija bb, 10000 Zagreb</item>
    </izvorni_sadrzaj>
    <derivirana_varijabla naziv="DomainObject.Predmet.ProtuStrankaListFormatedWithAdressOIB_1">
      <item>ALED distribucija d.o.o., OIB 01567157602, Slavonska avenija bb, 10000 Zagreb</item>
    </derivirana_varijabla>
  </DomainObject.Predmet.ProtuStrankaListFormatedWithAdressOIB>
  <DomainObject.Predmet.ProtuStrankaListNazivFormated>
    <izvorni_sadrzaj>
      <item>ALED distribucija d.o.o.</item>
    </izvorni_sadrzaj>
    <derivirana_varijabla naziv="DomainObject.Predmet.ProtuStrankaListNazivFormated_1">
      <item>ALED distribucija d.o.o.</item>
    </derivirana_varijabla>
  </DomainObject.Predmet.ProtuStrankaListNazivFormated>
  <DomainObject.Predmet.ProtuStrankaListNazivFormatedOIB>
    <izvorni_sadrzaj>
      <item>ALED distribucija d.o.o., OIB 01567157602</item>
    </izvorni_sadrzaj>
    <derivirana_varijabla naziv="DomainObject.Predmet.ProtuStrankaListNazivFormatedOIB_1">
      <item>ALED distribucija d.o.o., OIB 01567157602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ALED distribucija d.o.o.</izvorni_sadrzaj>
    <derivirana_varijabla naziv="DomainObject.Predmet.ProtustrankaIDrugi_1">ALED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ALED distribucija d.o.o., OIB 01567157602, Slavonska avenija bb, 10000 Zagreb</izvorni_sadrzaj>
    <derivirana_varijabla naziv="DomainObject.Predmet.ProtustrankaIDrugiAdressOIB_1">ALED distribucija d.o.o., OIB 01567157602,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ALED distribucija d.o.o.</item>
    </izvorni_sadrzaj>
    <derivirana_varijabla naziv="DomainObject.Predmet.SudioniciListNaziv_1">
      <item>FINA Regionalni centar Zagreb</item>
      <item>ALED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ALED distribucija d.o.o., OIB 01567157602, Slavonska avenija bb,10000 Zagreb</item>
    </izvorni_sadrzaj>
    <derivirana_varijabla naziv="DomainObject.Predmet.SudioniciListAdressOIB_1">
      <item>FINA Regionalni centar Zagreb, OIB 85821130368, Trg svibanjskih žrtava 1995. 1,10000 Zagreb</item>
      <item>ALED distribucija d.o.o., OIB 01567157602, Slavonska avenija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01567157602</item>
    </izvorni_sadrzaj>
    <derivirana_varijabla naziv="DomainObject.Predmet.SudioniciListNazivOIB_1">
      <item>, OIB 85821130368</item>
      <item>, OIB 01567157602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02497-B399-4FCB-B2C1-A392D7088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2015-12-30T13:27:00Z</dcterms:created>
  <dc:creator>ilukac</dc:creator>
  <cp:lastModifiedBy>Ivana Rogić</cp:lastModifiedBy>
  <cp:lastPrinted>2016-01-08T09:04:00Z</cp:lastPrinted>
  <dcterms:modified xmlns:xsi="http://www.w3.org/2001/XMLSchema-instance" xsi:type="dcterms:W3CDTF">2016-01-08T09:05:00Z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