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3557" w14:paraId="469355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7F04C0">
        <w:rPr>
          <w:rFonts w:hAnsi="Times New Roman" w:ascii="Times New Roman"/>
        </w:rPr>
        <w:t>5151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7F04C0" w:rsidRPr="007F04C0">
        <w:rPr>
          <w:rFonts w:hAnsi="Times New Roman" w:ascii="Times New Roman"/>
        </w:rPr>
        <w:t>SEDAM GRAMA j.d.o.o. za trgovinu i usluge, iz Zagreba, Fočanska 4, OIB: 92799008488, MBS: 080859300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8509F5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7F04C0" w:rsidRPr="007F04C0">
        <w:rPr>
          <w:rFonts w:hAnsi="Times New Roman" w:ascii="Times New Roman"/>
        </w:rPr>
        <w:t>SEDAM GRAMA j.d.o.o. za trgovinu i usluge, iz Zagreba, Fočanska 4, OIB: 92799008488, MBS: 080859300</w:t>
      </w:r>
      <w:r w:rsidR="00CC1769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8509F5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AB43D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7F04C0" w:rsidRPr="007F04C0">
        <w:rPr>
          <w:rFonts w:hAnsi="Times New Roman" w:ascii="Times New Roman"/>
        </w:rPr>
        <w:t>Ada Rajković, OIB: 27195964864, Matice hrvatske 10, Split.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7F04C0" w:rsidRPr="007F04C0">
        <w:rPr>
          <w:rFonts w:hAnsi="Times New Roman" w:ascii="Times New Roman"/>
        </w:rPr>
        <w:t>SEDAM GRAMA j.d.o.o. za trgovinu i usluge, iz Zagreba, Fočanska 4, OIB: 92799008488, MBS: 080859300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7F04C0" w:rsidRPr="007F04C0">
        <w:rPr>
          <w:rFonts w:hAnsi="Times New Roman" w:ascii="Times New Roman"/>
        </w:rPr>
        <w:t>SEDAM GRAMA j.d.o.o. za trgovinu i usluge, iz Zagreba, Fočanska 4, OIB: 92799008488, MBS: 080859300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B43D8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7F04C0" w:rsidRPr="007F04C0">
        <w:rPr>
          <w:rFonts w:hAnsi="Times New Roman" w:ascii="Times New Roman"/>
        </w:rPr>
        <w:t>SEDAM GRAMA j.d.o.o. za trgovinu i usluge, iz Zagreba, Fočanska 4, OIB: 92799008488, MBS: 080859300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7F04C0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F04C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7F04C0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F04C0">
        <w:rPr>
          <w:rFonts w:hAnsi="Times New Roman" w:ascii="Times New Roman"/>
        </w:rPr>
        <w:t>338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7F04C0">
        <w:rPr>
          <w:rFonts w:hAnsi="Times New Roman" w:ascii="Times New Roman"/>
        </w:rPr>
        <w:t>13.483,92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7F04C0">
        <w:rPr>
          <w:rFonts w:hAnsi="Times New Roman" w:ascii="Times New Roman"/>
        </w:rPr>
        <w:t>3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F04C0">
        <w:rPr>
          <w:rFonts w:hAnsi="Times New Roman" w:ascii="Times New Roman"/>
        </w:rPr>
        <w:t>03</w:t>
      </w:r>
      <w:r w:rsidR="00CC1769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travnja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F04C0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F04C0">
        <w:rPr>
          <w:rFonts w:hAnsi="Times New Roman" w:ascii="Times New Roman"/>
        </w:rPr>
        <w:t>4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F04C0">
        <w:rPr>
          <w:rFonts w:hAnsi="Times New Roman" w:ascii="Times New Roman"/>
        </w:rPr>
        <w:t>06</w:t>
      </w:r>
      <w:r w:rsidR="00DE0F07">
        <w:rPr>
          <w:rFonts w:hAnsi="Times New Roman" w:ascii="Times New Roman"/>
        </w:rPr>
        <w:t>.0</w:t>
      </w:r>
      <w:r w:rsidR="007F04C0">
        <w:rPr>
          <w:rFonts w:hAnsi="Times New Roman" w:ascii="Times New Roman"/>
        </w:rPr>
        <w:t>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</w:t>
      </w:r>
      <w:r w:rsidR="00DE0F07">
        <w:rPr>
          <w:rFonts w:hAnsi="Times New Roman" w:ascii="Times New Roman"/>
        </w:rPr>
        <w:lastRenderedPageBreak/>
        <w:t>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B43D8">
        <w:rPr>
          <w:rFonts w:hAnsi="Times New Roman" w:ascii="Times New Roman"/>
        </w:rPr>
        <w:t>2</w:t>
      </w:r>
      <w:r w:rsidR="007F04C0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trav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B43D8">
        <w:rPr>
          <w:rFonts w:hAnsi="Times New Roman" w:ascii="Times New Roman"/>
        </w:rPr>
        <w:t>2</w:t>
      </w:r>
      <w:r w:rsidR="007F04C0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F04C0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CB35BA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8509F5" w:rsidR="006A3D35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1A21F1">
        <w:rPr>
          <w:rFonts w:hAnsi="Times New Roman" w:ascii="Times New Roman"/>
        </w:rPr>
        <w:t xml:space="preserve"> v.r.</w:t>
      </w: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1A21F1" w:rsidP="007A1486" w:rsidR="001A21F1" w:rsidRPr="001A21F1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A21F1">
        <w:rPr>
          <w:rFonts w:hAnsi="Times New Roman" w:ascii="Times New Roman"/>
        </w:rPr>
        <w:t>Za točnost otpravka - ovlašteni službenik</w:t>
      </w:r>
    </w:p>
    <w:p w:rsidRDefault="001A21F1" w:rsidP="007A1486" w:rsidR="001A21F1" w:rsidRPr="001A21F1">
      <w:pPr>
        <w:ind w:left="720"/>
        <w:rPr>
          <w:rFonts w:hAnsi="Times New Roman" w:ascii="Times New Roman"/>
        </w:rPr>
      </w:pPr>
      <w:r w:rsidRPr="001A21F1">
        <w:rPr>
          <w:rFonts w:hAnsi="Times New Roman" w:ascii="Times New Roman"/>
        </w:rPr>
        <w:tab/>
      </w:r>
      <w:r w:rsidRPr="001A21F1">
        <w:rPr>
          <w:rFonts w:hAnsi="Times New Roman" w:ascii="Times New Roman"/>
        </w:rPr>
        <w:tab/>
      </w:r>
      <w:r w:rsidRPr="001A21F1">
        <w:rPr>
          <w:rFonts w:hAnsi="Times New Roman" w:ascii="Times New Roman"/>
        </w:rPr>
        <w:tab/>
      </w:r>
      <w:r w:rsidRPr="001A21F1">
        <w:rPr>
          <w:rFonts w:hAnsi="Times New Roman" w:ascii="Times New Roman"/>
        </w:rPr>
        <w:tab/>
      </w:r>
      <w:r w:rsidRPr="001A21F1">
        <w:rPr>
          <w:rFonts w:hAnsi="Times New Roman" w:ascii="Times New Roman"/>
        </w:rPr>
        <w:tab/>
      </w:r>
      <w:r w:rsidRPr="001A21F1">
        <w:rPr>
          <w:rFonts w:hAnsi="Times New Roman" w:ascii="Times New Roman"/>
        </w:rPr>
        <w:tab/>
        <w:t xml:space="preserve">        Ivana Stampf</w:t>
      </w:r>
    </w:p>
    <w:p w:rsidRDefault="001A21F1" w:rsidP="007A1486" w:rsidR="001A21F1" w:rsidRPr="001A21F1">
      <w:pPr>
        <w:ind w:left="720"/>
        <w:rPr>
          <w:rFonts w:hAnsi="Times New Roman" w:ascii="Times New Roman"/>
        </w:rPr>
      </w:pPr>
    </w:p>
    <w:p w:rsidRDefault="001A21F1" w:rsidP="00464385" w:rsidR="001A21F1">
      <w:pPr>
        <w:ind w:firstLine="720"/>
        <w:jc w:val="both"/>
        <w:rPr>
          <w:rFonts w:hAnsi="Times New Roman" w:ascii="Times New Roman"/>
        </w:rPr>
      </w:pPr>
    </w:p>
    <w:sectPr w:rsidSect="006A3D35" w:rsidR="001A21F1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41D" w:rsidR="00BA241D">
      <w:r>
        <w:separator/>
      </w:r>
    </w:p>
  </w:endnote>
  <w:endnote w:id="0" w:type="continuationSeparator">
    <w:p w:rsidRDefault="00BA241D" w:rsidR="00BA2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41D" w:rsidR="00BA241D">
      <w:r>
        <w:separator/>
      </w:r>
    </w:p>
  </w:footnote>
  <w:footnote w:id="0" w:type="continuationSeparator">
    <w:p w:rsidRDefault="00BA241D" w:rsidR="00BA2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1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F04C0">
      <w:rPr>
        <w:rFonts w:hAnsi="Times New Roman" w:ascii="Times New Roman"/>
      </w:rPr>
      <w:t>5151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21F1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509F5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A241D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35BA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3325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5151</izvorni_sadrzaj>
    <derivirana_varijabla naziv="DomainObject.Predmet.Broj_1">5151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St-5151/2016</izvorni_sadrzaj>
    <derivirana_varijabla naziv="DomainObject.Predmet.OznakaBroj_1">St-5151/2016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GRAMA j.d.o.o. zastupanog po punomoćniku PAŠKO MATIĆ</izvorni_sadrzaj>
    <derivirana_varijabla naziv="DomainObject.Predmet.ProtustrankaFormated_1">  SEDAM GRAMA j.d.o.o. zastupanog po punomoćniku PAŠKO MATIĆ</derivirana_varijabla>
  </DomainObject.Predmet.ProtustrankaFormated>
  <DomainObject.Predmet.ProtustrankaFormatedOIB>
    <izvorni_sadrzaj>  SEDAM GRAMA j.d.o.o., OIB 92799008488 zastupanog po punomoćniku PAŠKO MATIĆ</izvorni_sadrzaj>
    <derivirana_varijabla naziv="DomainObject.Predmet.ProtustrankaFormatedOIB_1">  SEDAM GRAMA j.d.o.o., OIB 92799008488 zastupanog po punomoćniku PAŠKO MATIĆ</derivirana_varijabla>
  </DomainObject.Predmet.ProtustrankaFormatedOIB>
  <DomainObject.Predmet.ProtustrankaFormatedWithAdress>
    <izvorni_sadrzaj> SEDAM GRAMA j.d.o.o., Fočanska 4, 10000 Zagreb zastupanog po punomoćniku PAŠKO MATIĆ</izvorni_sadrzaj>
    <derivirana_varijabla naziv="DomainObject.Predmet.ProtustrankaFormatedWithAdress_1"> SEDAM GRAMA j.d.o.o., Fočanska 4, 10000 Zagreb zastupanog po punomoćniku PAŠKO MATIĆ</derivirana_varijabla>
  </DomainObject.Predmet.ProtustrankaFormatedWithAdress>
  <DomainObject.Predmet.ProtustrankaFormatedWithAdressOIB>
    <izvorni_sadrzaj> SEDAM GRAMA j.d.o.o., OIB 92799008488, Fočanska 4, 10000 Zagreb zastupanog po punomoćniku PAŠKO MATIĆ</izvorni_sadrzaj>
    <derivirana_varijabla naziv="DomainObject.Predmet.ProtustrankaFormatedWithAdressOIB_1"> SEDAM GRAMA j.d.o.o., OIB 92799008488, Fočanska 4, 10000 Zagreb zastupanog po punomoćniku PAŠKO MATIĆ</derivirana_varijabla>
  </DomainObject.Predmet.ProtustrankaFormatedWithAdressOIB>
  <DomainObject.Predmet.ProtustrankaWithAdress>
    <izvorni_sadrzaj>SEDAM GRAMA j.d.o.o. Fočanska 4, 10000 Zagreb</izvorni_sadrzaj>
    <derivirana_varijabla naziv="DomainObject.Predmet.ProtustrankaWithAdress_1">SEDAM GRAMA j.d.o.o. Fočanska 4, 10000 Zagreb</derivirana_varijabla>
  </DomainObject.Predmet.ProtustrankaWithAdress>
  <DomainObject.Predmet.ProtustrankaWithAdressOIB>
    <izvorni_sadrzaj>SEDAM GRAMA j.d.o.o., OIB 92799008488, Fočanska 4, 10000 Zagreb</izvorni_sadrzaj>
    <derivirana_varijabla naziv="DomainObject.Predmet.ProtustrankaWithAdressOIB_1">SEDAM GRAMA j.d.o.o., OIB 92799008488, Fočanska 4, 10000 Zagreb</derivirana_varijabla>
  </DomainObject.Predmet.ProtustrankaWithAdressOIB>
  <DomainObject.Predmet.ProtustrankaNazivFormated>
    <izvorni_sadrzaj>SEDAM GRAMA j.d.o.o.</izvorni_sadrzaj>
    <derivirana_varijabla naziv="DomainObject.Predmet.ProtustrankaNazivFormated_1">SEDAM GRAMA j.d.o.o.</derivirana_varijabla>
  </DomainObject.Predmet.ProtustrankaNazivFormated>
  <DomainObject.Predmet.ProtustrankaNazivFormatedOIB>
    <izvorni_sadrzaj>SEDAM GRAMA j.d.o.o., OIB 92799008488</izvorni_sadrzaj>
    <derivirana_varijabla naziv="DomainObject.Predmet.ProtustrankaNazivFormatedOIB_1">SEDAM GRAMA j.d.o.o., OIB 92799008488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SEDAM GRAMA j.d.o.o. zastupanog po punomoćniku PAŠKO MATIĆ</item>
    </izvorni_sadrzaj>
    <derivirana_varijabla naziv="DomainObject.Predmet.ProtuStrankaListFormated_1">
      <item>SEDAM GRAMA j.d.o.o. zastupanog po punomoćniku PAŠKO MATIĆ</item>
    </derivirana_varijabla>
  </DomainObject.Predmet.ProtuStrankaListFormated>
  <DomainObject.Predmet.ProtuStrankaListFormatedOIB>
    <izvorni_sadrzaj>
      <item>SEDAM GRAMA j.d.o.o., OIB 92799008488 zastupanog po punomoćniku PAŠKO MATIĆ</item>
    </izvorni_sadrzaj>
    <derivirana_varijabla naziv="DomainObject.Predmet.ProtuStrankaListFormatedOIB_1">
      <item>SEDAM GRAMA j.d.o.o., OIB 92799008488 zastupanog po punomoćniku PAŠKO MATIĆ</item>
    </derivirana_varijabla>
  </DomainObject.Predmet.ProtuStrankaListFormatedOIB>
  <DomainObject.Predmet.ProtuStrankaListFormatedWithAdress>
    <izvorni_sadrzaj>
      <item>SEDAM GRAMA j.d.o.o., Fočanska 4, 10000 Zagreb zastupanog po punomoćniku PAŠKO MATIĆ</item>
    </izvorni_sadrzaj>
    <derivirana_varijabla naziv="DomainObject.Predmet.ProtuStrankaListFormatedWithAdress_1">
      <item>SEDAM GRAMA j.d.o.o., Fočanska 4, 10000 Zagreb zastupanog po punomoćniku PAŠKO MATIĆ</item>
    </derivirana_varijabla>
  </DomainObject.Predmet.ProtuStrankaListFormatedWithAdress>
  <DomainObject.Predmet.ProtuStrankaListFormatedWithAdressOIB>
    <izvorni_sadrzaj>
      <item>SEDAM GRAMA j.d.o.o., OIB 92799008488, Fočanska 4, 10000 Zagreb zastupanog po punomoćniku PAŠKO MATIĆ</item>
    </izvorni_sadrzaj>
    <derivirana_varijabla naziv="DomainObject.Predmet.ProtuStrankaListFormatedWithAdressOIB_1">
      <item>SEDAM GRAMA j.d.o.o., OIB 92799008488, Fočanska 4, 10000 Zagreb zastupanog po punomoćniku PAŠKO MATIĆ</item>
    </derivirana_varijabla>
  </DomainObject.Predmet.ProtuStrankaListFormatedWithAdressOIB>
  <DomainObject.Predmet.ProtuStrankaListNazivFormated>
    <izvorni_sadrzaj>
      <item>SEDAM GRAMA j.d.o.o.</item>
    </izvorni_sadrzaj>
    <derivirana_varijabla naziv="DomainObject.Predmet.ProtuStrankaListNazivFormated_1">
      <item>SEDAM GRAMA j.d.o.o.</item>
    </derivirana_varijabla>
  </DomainObject.Predmet.ProtuStrankaListNazivFormated>
  <DomainObject.Predmet.ProtuStrankaListNazivFormatedOIB>
    <izvorni_sadrzaj>
      <item>SEDAM GRAMA j.d.o.o., OIB 92799008488</item>
    </izvorni_sadrzaj>
    <derivirana_varijabla naziv="DomainObject.Predmet.ProtuStrankaListNazivFormatedOIB_1">
      <item>SEDAM GRAMA j.d.o.o., OIB 92799008488</item>
    </derivirana_varijabla>
  </DomainObject.Predmet.ProtuStrankaListNazivFormatedOIB>
  <DomainObject.Predmet.OstaliListFormated>
    <izvorni_sadrzaj>
      <item>PAŠKO MATIĆ punomoćnik sudionika u postupku SEDAM GRAMA j.d.o.o.</item>
    </izvorni_sadrzaj>
    <derivirana_varijabla naziv="DomainObject.Predmet.OstaliListFormated_1">
      <item>PAŠKO MATIĆ punomoćnik sudionika u postupku SEDAM GRAMA j.d.o.o.</item>
    </derivirana_varijabla>
  </DomainObject.Predmet.OstaliListFormated>
  <DomainObject.Predmet.OstaliListFormatedOIB>
    <izvorni_sadrzaj>
      <item>PAŠKO MATIĆ, OIB 76946284389 punomoćnik sudionika u postupku SEDAM GRAMA j.d.o.o.</item>
    </izvorni_sadrzaj>
    <derivirana_varijabla naziv="DomainObject.Predmet.OstaliListFormatedOIB_1">
      <item>PAŠKO MATIĆ, OIB 76946284389 punomoćnik sudionika u postupku SEDAM GRAMA j.d.o.o.</item>
    </derivirana_varijabla>
  </DomainObject.Predmet.OstaliListFormatedOIB>
  <DomainObject.Predmet.OstaliListFormatedWithAdress>
    <izvorni_sadrzaj>
      <item>PAŠKO MATIĆ, Fočanska 4, 10000 Zagreb punomoćnik sudionika u postupku SEDAM GRAMA j.d.o.o.</item>
    </izvorni_sadrzaj>
    <derivirana_varijabla naziv="DomainObject.Predmet.OstaliListFormatedWithAdress_1">
      <item>PAŠKO MATIĆ, Fočanska 4, 10000 Zagreb punomoćnik sudionika u postupku SEDAM GRAMA j.d.o.o.</item>
    </derivirana_varijabla>
  </DomainObject.Predmet.OstaliListFormatedWithAdress>
  <DomainObject.Predmet.OstaliListFormatedWithAdressOIB>
    <izvorni_sadrzaj>
      <item>PAŠKO MATIĆ, OIB 76946284389, Fočanska 4, 10000 Zagreb punomoćnik sudionika u postupku SEDAM GRAMA j.d.o.o.</item>
    </izvorni_sadrzaj>
    <derivirana_varijabla naziv="DomainObject.Predmet.OstaliListFormatedWithAdressOIB_1">
      <item>PAŠKO MATIĆ, OIB 76946284389, Fočanska 4, 10000 Zagreb punomoćnik sudionika u postupku SEDAM GRAMA j.d.o.o.</item>
    </derivirana_varijabla>
  </DomainObject.Predmet.OstaliListFormatedWithAdressOIB>
  <DomainObject.Predmet.OstaliListNazivFormated>
    <izvorni_sadrzaj>
      <item>PAŠKO MATIĆ</item>
    </izvorni_sadrzaj>
    <derivirana_varijabla naziv="DomainObject.Predmet.OstaliListNazivFormated_1">
      <item>PAŠKO MATIĆ</item>
    </derivirana_varijabla>
  </DomainObject.Predmet.OstaliListNazivFormated>
  <DomainObject.Predmet.OstaliListNazivFormatedOIB>
    <izvorni_sadrzaj>
      <item>PAŠKO MATIĆ, OIB 76946284389</item>
    </izvorni_sadrzaj>
    <derivirana_varijabla naziv="DomainObject.Predmet.OstaliListNazivFormatedOIB_1">
      <item>PAŠKO MATIĆ, OIB 76946284389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SEDAM GRAMA j.d.o.o.</izvorni_sadrzaj>
    <derivirana_varijabla naziv="DomainObject.Predmet.ProtustrankaIDrugi_1">SEDAM GRAMA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SEDAM GRAMA j.d.o.o., OIB 92799008488, Fočanska 4, 10000 Zagreb</izvorni_sadrzaj>
    <derivirana_varijabla naziv="DomainObject.Predmet.ProtustrankaIDrugiAdressOIB_1">SEDAM GRAMA j.d.o.o., OIB 92799008488, Fočanska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SEDAM GRAMA j.d.o.o.</item>
      <item>PAŠKO MATIĆ</item>
    </izvorni_sadrzaj>
    <derivirana_varijabla naziv="DomainObject.Predmet.SudioniciListNaziv_1">
      <item>FINA Regionalni centar Zagreb</item>
      <item>SEDAM GRAMA j.d.o.o.</item>
      <item>PAŠKO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SEDAM GRAMA j.d.o.o., OIB 92799008488, Fočanska 4,10000 Zagreb</item>
      <item>PAŠKO MATIĆ, OIB 76946284389, Fočanska 4,10000 Zagreb</item>
    </izvorni_sadrzaj>
    <derivirana_varijabla naziv="DomainObject.Predmet.SudioniciListAdressOIB_1">
      <item>FINA Regionalni centar Zagreb, OIB 85821130368, Trg svibanjskih žrtava 1995. 1,10000 Zagreb</item>
      <item>SEDAM GRAMA j.d.o.o., OIB 92799008488, Fočanska 4,10000 Zagreb</item>
      <item>PAŠKO MATIĆ, OIB 76946284389,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92799008488</item>
      <item>, OIB 76946284389</item>
    </izvorni_sadrzaj>
    <derivirana_varijabla naziv="DomainObject.Predmet.SudioniciListNazivOIB_1">
      <item>, OIB 85821130368</item>
      <item>, OIB 92799008488</item>
      <item>, OIB 76946284389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98BE5-A41A-4461-9EDB-9D371BAF9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822</properties:Words>
  <properties:Characters>4296</properties:Characters>
  <properties:Lines>90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2017-07-04T13:55:00Z</dcterms:created>
  <dc:creator>x</dc:creator>
  <cp:lastModifiedBy>Ivana Stampf</cp:lastModifiedBy>
  <cp:lastPrinted>2017-07-07T06:49:00Z</cp:lastPrinted>
  <dcterms:modified xmlns:xsi="http://www.w3.org/2001/XMLSchema-instance" xsi:type="dcterms:W3CDTF">2017-07-07T08:08:00Z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