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c1a6" w14:paraId="9d0c1a6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347E62" w:rsidRPr="00347E62">
        <w:rPr>
          <w:sz w:val="24"/>
          <w:szCs w:val="24"/>
          <w:lang w:val="en-GB"/>
        </w:rPr>
        <w:t xml:space="preserve">K.G.V. </w:t>
      </w:r>
      <w:proofErr w:type="spellStart"/>
      <w:r w:rsidR="00347E62" w:rsidRPr="00347E62">
        <w:rPr>
          <w:sz w:val="24"/>
          <w:szCs w:val="24"/>
          <w:lang w:val="en-GB"/>
        </w:rPr>
        <w:t>d.o.o</w:t>
      </w:r>
      <w:proofErr w:type="spellEnd"/>
      <w:r w:rsidR="00347E62" w:rsidRPr="00347E62">
        <w:rPr>
          <w:sz w:val="24"/>
          <w:szCs w:val="24"/>
          <w:lang w:val="en-GB"/>
        </w:rPr>
        <w:t xml:space="preserve">., Zagreb, </w:t>
      </w:r>
      <w:proofErr w:type="spellStart"/>
      <w:r w:rsidR="00347E62" w:rsidRPr="00347E62">
        <w:rPr>
          <w:sz w:val="24"/>
          <w:szCs w:val="24"/>
          <w:lang w:val="en-GB"/>
        </w:rPr>
        <w:t>Sv</w:t>
      </w:r>
      <w:proofErr w:type="spellEnd"/>
      <w:r w:rsidR="00347E62" w:rsidRPr="00347E62">
        <w:rPr>
          <w:sz w:val="24"/>
          <w:szCs w:val="24"/>
          <w:lang w:val="en-GB"/>
        </w:rPr>
        <w:t xml:space="preserve">. </w:t>
      </w:r>
      <w:proofErr w:type="spellStart"/>
      <w:r w:rsidR="00347E62" w:rsidRPr="00347E62">
        <w:rPr>
          <w:sz w:val="24"/>
          <w:szCs w:val="24"/>
          <w:lang w:val="en-GB"/>
        </w:rPr>
        <w:t>Mateja</w:t>
      </w:r>
      <w:proofErr w:type="spellEnd"/>
      <w:r w:rsidR="00347E62" w:rsidRPr="00347E62">
        <w:rPr>
          <w:sz w:val="24"/>
          <w:szCs w:val="24"/>
          <w:lang w:val="en-GB"/>
        </w:rPr>
        <w:t xml:space="preserve"> 42, OIB: 11768974776</w:t>
      </w:r>
      <w:r w:rsidR="002A05FC" w:rsidRPr="002A05FC">
        <w:rPr>
          <w:sz w:val="24"/>
          <w:szCs w:val="24"/>
          <w:lang w:val="en-GB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347E62">
        <w:rPr>
          <w:sz w:val="24"/>
          <w:szCs w:val="24"/>
        </w:rPr>
        <w:t xml:space="preserve">Dubravka </w:t>
      </w:r>
      <w:proofErr w:type="spellStart"/>
      <w:r w:rsidR="00347E62">
        <w:rPr>
          <w:sz w:val="24"/>
          <w:szCs w:val="24"/>
        </w:rPr>
        <w:t>Karpišek</w:t>
      </w:r>
      <w:proofErr w:type="spellEnd"/>
      <w:r w:rsidR="00347E62">
        <w:rPr>
          <w:sz w:val="24"/>
          <w:szCs w:val="24"/>
        </w:rPr>
        <w:t xml:space="preserve"> iz Zagreba, Sv. Mateja 42</w:t>
      </w:r>
      <w:r w:rsidR="002A05FC">
        <w:rPr>
          <w:sz w:val="24"/>
          <w:szCs w:val="24"/>
        </w:rPr>
        <w:t xml:space="preserve">, OIB: </w:t>
      </w:r>
      <w:r w:rsidR="00347E62" w:rsidRPr="00347E62">
        <w:rPr>
          <w:sz w:val="24"/>
          <w:szCs w:val="24"/>
        </w:rPr>
        <w:t>10434855088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347E62" w:rsidRPr="00347E62">
        <w:rPr>
          <w:sz w:val="24"/>
          <w:szCs w:val="24"/>
          <w:lang w:val="en-GB"/>
        </w:rPr>
        <w:t xml:space="preserve">K.G.V. </w:t>
      </w:r>
      <w:proofErr w:type="spellStart"/>
      <w:r w:rsidR="00347E62" w:rsidRPr="00347E62">
        <w:rPr>
          <w:sz w:val="24"/>
          <w:szCs w:val="24"/>
          <w:lang w:val="en-GB"/>
        </w:rPr>
        <w:t>d.o.o</w:t>
      </w:r>
      <w:proofErr w:type="spellEnd"/>
      <w:r w:rsidR="00347E62" w:rsidRPr="00347E62">
        <w:rPr>
          <w:sz w:val="24"/>
          <w:szCs w:val="24"/>
          <w:lang w:val="en-GB"/>
        </w:rPr>
        <w:t>.</w:t>
      </w:r>
      <w:r w:rsidR="00EB3D9D" w:rsidRPr="00EB3D9D">
        <w:rPr>
          <w:sz w:val="24"/>
          <w:szCs w:val="24"/>
          <w:lang w:val="en-GB"/>
        </w:rPr>
        <w:t>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 xml:space="preserve">Sud je rješenjem od </w:t>
      </w:r>
      <w:r w:rsidR="002A05FC">
        <w:rPr>
          <w:sz w:val="24"/>
          <w:szCs w:val="24"/>
        </w:rPr>
        <w:t>10</w:t>
      </w:r>
      <w:r w:rsidR="00515C05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950988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950988" w:rsidP="007431BE" w:rsidR="00950988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 w:rsidRPr="00950988">
      <w:pPr>
        <w:jc w:val="right"/>
        <w:rPr>
          <w:sz w:val="32"/>
          <w:szCs w:val="24"/>
        </w:rPr>
      </w:pPr>
    </w:p>
    <w:p w:rsidRDefault="00950988" w:rsidP="001745C1" w:rsidR="00950988" w:rsidRPr="00950988">
      <w:pPr>
        <w:jc w:val="right"/>
        <w:rPr>
          <w:sz w:val="24"/>
        </w:rPr>
      </w:pPr>
      <w:r w:rsidRPr="00950988">
        <w:rPr>
          <w:sz w:val="24"/>
        </w:rPr>
        <w:t xml:space="preserve">Za točnost </w:t>
      </w:r>
      <w:proofErr w:type="spellStart"/>
      <w:r w:rsidRPr="00950988">
        <w:rPr>
          <w:sz w:val="24"/>
        </w:rPr>
        <w:t>otpravka</w:t>
      </w:r>
      <w:proofErr w:type="spellEnd"/>
      <w:r w:rsidRPr="00950988">
        <w:rPr>
          <w:sz w:val="24"/>
        </w:rPr>
        <w:t>-ovlašteni službenik:</w:t>
      </w:r>
      <w:r w:rsidRPr="00950988">
        <w:rPr>
          <w:sz w:val="24"/>
        </w:rPr>
        <w:br/>
        <w:t>Ivana Rogić</w:t>
      </w:r>
    </w:p>
    <w:p w:rsidRDefault="00950988" w:rsidP="009560BC" w:rsidR="00950988" w:rsidRPr="007431BE">
      <w:pPr>
        <w:jc w:val="right"/>
        <w:rPr>
          <w:color w:val="FF0000"/>
          <w:sz w:val="24"/>
          <w:szCs w:val="24"/>
        </w:rPr>
      </w:pPr>
    </w:p>
    <w:sectPr w:rsidSect="007431BE" w:rsidR="00950988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98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347E62">
      <w:rPr>
        <w:sz w:val="24"/>
        <w:szCs w:val="24"/>
      </w:rPr>
      <w:t>t-1252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98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47E62">
      <w:rPr>
        <w:sz w:val="24"/>
        <w:szCs w:val="24"/>
      </w:rPr>
      <w:t>t-1252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05F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E6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DD2"/>
    <w:rsid w:val="00932CA2"/>
    <w:rsid w:val="009340D3"/>
    <w:rsid w:val="009365EA"/>
    <w:rsid w:val="00937A83"/>
    <w:rsid w:val="0094342D"/>
    <w:rsid w:val="009461F5"/>
    <w:rsid w:val="00950988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98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98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98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98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98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98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98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98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K.G.V. d.o.o.</izvorni_sadrzaj>
    <derivirana_varijabla naziv="DomainObject.Predmet.ProtustrankaFormated_1">  K.G.V. d.o.o.</derivirana_varijabla>
  </DomainObject.Predmet.ProtustrankaFormated>
  <DomainObject.Predmet.ProtustrankaFormatedOIB>
    <izvorni_sadrzaj>  K.G.V. d.o.o., OIB 11768974776</izvorni_sadrzaj>
    <derivirana_varijabla naziv="DomainObject.Predmet.ProtustrankaFormatedOIB_1">  K.G.V. d.o.o., OIB 11768974776</derivirana_varijabla>
  </DomainObject.Predmet.ProtustrankaFormatedOIB>
  <DomainObject.Predmet.ProtustrankaFormatedWithAdress>
    <izvorni_sadrzaj> K.G.V. d.o.o., Sv. Mateja 42, 10000 Zagreb</izvorni_sadrzaj>
    <derivirana_varijabla naziv="DomainObject.Predmet.ProtustrankaFormatedWithAdress_1"> K.G.V. d.o.o., Sv. Mateja 42, 10000 Zagreb</derivirana_varijabla>
  </DomainObject.Predmet.ProtustrankaFormatedWithAdress>
  <DomainObject.Predmet.ProtustrankaFormatedWithAdressOIB>
    <izvorni_sadrzaj> K.G.V. d.o.o., OIB 11768974776, Sv. Mateja 42, 10000 Zagreb</izvorni_sadrzaj>
    <derivirana_varijabla naziv="DomainObject.Predmet.ProtustrankaFormatedWithAdressOIB_1"> K.G.V. d.o.o., OIB 11768974776, Sv. Mateja 42, 10000 Zagreb</derivirana_varijabla>
  </DomainObject.Predmet.ProtustrankaFormatedWithAdressOIB>
  <DomainObject.Predmet.ProtustrankaWithAdress>
    <izvorni_sadrzaj>K.G.V. d.o.o. Sv. Mateja 42, 10000 Zagreb</izvorni_sadrzaj>
    <derivirana_varijabla naziv="DomainObject.Predmet.ProtustrankaWithAdress_1">K.G.V. d.o.o. Sv. Mateja 42, 10000 Zagreb</derivirana_varijabla>
  </DomainObject.Predmet.ProtustrankaWithAdress>
  <DomainObject.Predmet.ProtustrankaWithAdressOIB>
    <izvorni_sadrzaj>K.G.V. d.o.o., OIB 11768974776, Sv. Mateja 42, 10000 Zagreb</izvorni_sadrzaj>
    <derivirana_varijabla naziv="DomainObject.Predmet.ProtustrankaWithAdressOIB_1">K.G.V. d.o.o., OIB 11768974776, Sv. Mateja 42, 10000 Zagreb</derivirana_varijabla>
  </DomainObject.Predmet.ProtustrankaWithAdressOIB>
  <DomainObject.Predmet.ProtustrankaNazivFormated>
    <izvorni_sadrzaj>K.G.V. d.o.o.</izvorni_sadrzaj>
    <derivirana_varijabla naziv="DomainObject.Predmet.ProtustrankaNazivFormated_1">K.G.V. d.o.o.</derivirana_varijabla>
  </DomainObject.Predmet.ProtustrankaNazivFormated>
  <DomainObject.Predmet.ProtustrankaNazivFormatedOIB>
    <izvorni_sadrzaj>K.G.V. d.o.o., OIB 11768974776</izvorni_sadrzaj>
    <derivirana_varijabla naziv="DomainObject.Predmet.ProtustrankaNazivFormatedOIB_1">K.G.V. d.o.o., OIB 11768974776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 d.o.o.</item>
    </izvorni_sadrzaj>
    <derivirana_varijabla naziv="DomainObject.Predmet.ProtuStrankaListFormated_1">
      <item>K.G.V. d.o.o.</item>
    </derivirana_varijabla>
  </DomainObject.Predmet.ProtuStrankaListFormated>
  <DomainObject.Predmet.ProtuStrankaListFormatedOIB>
    <izvorni_sadrzaj>
      <item>K.G.V. d.o.o., OIB 11768974776</item>
    </izvorni_sadrzaj>
    <derivirana_varijabla naziv="DomainObject.Predmet.ProtuStrankaListFormatedOIB_1">
      <item>K.G.V. d.o.o., OIB 11768974776</item>
    </derivirana_varijabla>
  </DomainObject.Predmet.ProtuStrankaListFormatedOIB>
  <DomainObject.Predmet.ProtuStrankaListFormatedWithAdress>
    <izvorni_sadrzaj>
      <item>K.G.V. d.o.o., Sv. Mateja 42, 10000 Zagreb</item>
    </izvorni_sadrzaj>
    <derivirana_varijabla naziv="DomainObject.Predmet.ProtuStrankaListFormatedWithAdress_1">
      <item>K.G.V. d.o.o., Sv. Mateja 42, 10000 Zagreb</item>
    </derivirana_varijabla>
  </DomainObject.Predmet.ProtuStrankaListFormatedWithAdress>
  <DomainObject.Predmet.ProtuStrankaListFormatedWithAdressOIB>
    <izvorni_sadrzaj>
      <item>K.G.V. d.o.o., OIB 11768974776, Sv. Mateja 42, 10000 Zagreb</item>
    </izvorni_sadrzaj>
    <derivirana_varijabla naziv="DomainObject.Predmet.ProtuStrankaListFormatedWithAdressOIB_1">
      <item>K.G.V. d.o.o., OIB 11768974776, Sv. Mateja 42, 10000 Zagreb</item>
    </derivirana_varijabla>
  </DomainObject.Predmet.ProtuStrankaListFormatedWithAdressOIB>
  <DomainObject.Predmet.ProtuStrankaListNazivFormated>
    <izvorni_sadrzaj>
      <item>K.G.V. d.o.o.</item>
    </izvorni_sadrzaj>
    <derivirana_varijabla naziv="DomainObject.Predmet.ProtuStrankaListNazivFormated_1">
      <item>K.G.V. d.o.o.</item>
    </derivirana_varijabla>
  </DomainObject.Predmet.ProtuStrankaListNazivFormated>
  <DomainObject.Predmet.ProtuStrankaListNazivFormatedOIB>
    <izvorni_sadrzaj>
      <item>K.G.V. d.o.o., OIB 11768974776</item>
    </izvorni_sadrzaj>
    <derivirana_varijabla naziv="DomainObject.Predmet.ProtuStrankaListNazivFormatedOIB_1">
      <item>K.G.V. d.o.o., OIB 11768974776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 d.o.o.</izvorni_sadrzaj>
    <derivirana_varijabla naziv="DomainObject.Predmet.ProtustrankaIDrugi_1">K.G.V.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 d.o.o., OIB 11768974776, Sv. Mateja 42, 10000 Zagreb</izvorni_sadrzaj>
    <derivirana_varijabla naziv="DomainObject.Predmet.ProtustrankaIDrugiAdressOIB_1">K.G.V. d.o.o., OIB 11768974776,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 d.o.o.</item>
      <item>FINA Regionalni centar Zagreb</item>
    </izvorni_sadrzaj>
    <derivirana_varijabla naziv="DomainObject.Predmet.SudioniciListNaziv_1">
      <item>K.G.V. d.o.o.</item>
      <item>FINA Regionalni centar Zagreb</item>
    </derivirana_varijabla>
  </DomainObject.Predmet.SudioniciListNaziv>
  <DomainObject.Predmet.SudioniciListAdressOIB>
    <izvorni_sadrzaj>
      <item>K.G.V. d.o.o., OIB 11768974776, Sv. Mateja 42,10000 Zagreb</item>
      <item>FINA Regionalni centar Zagreb, OIB 85821130368, Trg svibanjskih žrtava 1995. 1,10000 Zagreb</item>
    </izvorni_sadrzaj>
    <derivirana_varijabla naziv="DomainObject.Predmet.SudioniciListAdressOIB_1">
      <item>K.G.V. d.o.o., OIB 11768974776, Sv. Mateja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11768974776</item>
      <item>, OIB 85821130368</item>
    </izvorni_sadrzaj>
    <derivirana_varijabla naziv="DomainObject.Predmet.SudioniciListNazivOIB_1">
      <item>, OIB 11768974776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1927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2015-12-14T10:58:00Z</dcterms:created>
  <dc:creator>Korisnik</dc:creator>
  <cp:lastModifiedBy>Ivana Rogić</cp:lastModifiedBy>
  <cp:lastPrinted>2015-12-14T13:51:00Z</cp:lastPrinted>
  <dcterms:modified xmlns:xsi="http://www.w3.org/2001/XMLSchema-instance" xsi:type="dcterms:W3CDTF">2015-12-14T13:52:00Z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