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c6e6" w14:paraId="3e6c6e6" w:rsidRDefault="00710601" w:rsidP="007F50E6" w:rsidR="00710601">
      <w:pPr>
        <w15:collapsed w:val="false"/>
        <w:rPr>
          <w:rFonts w:hAnsi="Times New Roman" w:ascii="Times New Roman"/>
        </w:rPr>
      </w:pPr>
      <w:bookmarkStart w:name="_GoBack" w:id="0"/>
      <w:bookmarkEnd w:id="0"/>
    </w:p>
    <w:p w:rsidRDefault="002775D1" w:rsidP="007F50E6" w:rsidR="00017A9F">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E8432B" w:rsidRPr="00E8432B">
        <w:rPr>
          <w:rFonts w:hAnsi="Times New Roman" w:ascii="Times New Roman"/>
        </w:rPr>
        <w:t>URBA-JUG d.o.o. u stečaju, Zagreb, Ivana Lučića 2/A, OIB:16169555835</w:t>
      </w:r>
      <w:r w:rsidR="00017A9F" w:rsidRPr="00017A9F">
        <w:rPr>
          <w:rFonts w:hAnsi="Times New Roman" w:ascii="Times New Roman"/>
        </w:rPr>
        <w:t xml:space="preserve">,   </w:t>
      </w:r>
      <w:r w:rsidR="00485878">
        <w:rPr>
          <w:rFonts w:hAnsi="Times New Roman" w:ascii="Times New Roman"/>
        </w:rPr>
        <w:t>11. s</w:t>
      </w:r>
      <w:r w:rsidR="00E8432B">
        <w:rPr>
          <w:rFonts w:hAnsi="Times New Roman" w:ascii="Times New Roman"/>
        </w:rPr>
        <w:t>rpnja</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E8432B">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w:t>
      </w:r>
      <w:r w:rsidR="00E8432B">
        <w:rPr>
          <w:rFonts w:hAnsi="Times New Roman" w:ascii="Times New Roman"/>
        </w:rPr>
        <w:t>je se ročište za diobu kupovnina</w:t>
      </w:r>
      <w:r w:rsidR="009F3CBC" w:rsidRPr="009C0F65">
        <w:rPr>
          <w:rFonts w:hAnsi="Times New Roman" w:ascii="Times New Roman"/>
        </w:rPr>
        <w:t xml:space="preserve"> </w:t>
      </w:r>
      <w:r w:rsidR="00E8432B">
        <w:rPr>
          <w:rFonts w:hAnsi="Times New Roman" w:ascii="Times New Roman"/>
        </w:rPr>
        <w:t>nekretnina</w:t>
      </w:r>
      <w:r w:rsidR="009F3CBC" w:rsidRPr="009C0F65">
        <w:rPr>
          <w:rFonts w:hAnsi="Times New Roman" w:ascii="Times New Roman"/>
        </w:rPr>
        <w:t xml:space="preserve"> upisan</w:t>
      </w:r>
      <w:r w:rsidR="00E8432B">
        <w:rPr>
          <w:rFonts w:hAnsi="Times New Roman" w:ascii="Times New Roman"/>
        </w:rPr>
        <w:t>ih</w:t>
      </w:r>
      <w:r w:rsidR="00017A9F" w:rsidRPr="009C0F65">
        <w:rPr>
          <w:rFonts w:hAnsi="Times New Roman" w:ascii="Times New Roman"/>
        </w:rPr>
        <w:t xml:space="preserve"> u zemljišnim knjigama </w:t>
      </w:r>
    </w:p>
    <w:p w:rsidRDefault="00E8432B" w:rsidP="00E8432B" w:rsidR="00E8432B" w:rsidRPr="00E8432B">
      <w:pPr>
        <w:ind w:firstLine="708"/>
        <w:jc w:val="both"/>
        <w:rPr>
          <w:rFonts w:hAnsi="Times New Roman" w:ascii="Times New Roman"/>
        </w:rPr>
      </w:pPr>
      <w:r w:rsidRPr="00E8432B">
        <w:rPr>
          <w:rFonts w:hAnsi="Times New Roman" w:ascii="Times New Roman"/>
        </w:rPr>
        <w:t xml:space="preserve">Općinskog </w:t>
      </w:r>
      <w:r>
        <w:rPr>
          <w:rFonts w:hAnsi="Times New Roman" w:ascii="Times New Roman"/>
        </w:rPr>
        <w:t>građanskog suda u Zagrebu i to:</w:t>
      </w:r>
    </w:p>
    <w:p w:rsidRDefault="00E8432B" w:rsidP="00E8432B" w:rsidR="00E8432B" w:rsidRPr="00E8432B">
      <w:pPr>
        <w:ind w:firstLine="708"/>
        <w:jc w:val="both"/>
        <w:rPr>
          <w:rFonts w:hAnsi="Times New Roman" w:ascii="Times New Roman"/>
        </w:rPr>
      </w:pPr>
      <w:r w:rsidRPr="00E8432B">
        <w:rPr>
          <w:rFonts w:hAnsi="Times New Roman" w:ascii="Times New Roman"/>
        </w:rPr>
        <w:t>-zk. ul. br. 100305, k.o. Vrapče novo kao "zk. č. br.:5442/1-oranica-površine 28m2" u cijelosti,</w:t>
      </w:r>
    </w:p>
    <w:p w:rsidRDefault="00E8432B" w:rsidP="00E8432B" w:rsidR="00E8432B" w:rsidRPr="00E8432B">
      <w:pPr>
        <w:ind w:firstLine="708"/>
        <w:jc w:val="both"/>
        <w:rPr>
          <w:rFonts w:hAnsi="Times New Roman" w:ascii="Times New Roman"/>
        </w:rPr>
      </w:pPr>
      <w:r w:rsidRPr="00E8432B">
        <w:rPr>
          <w:rFonts w:hAnsi="Times New Roman" w:ascii="Times New Roman"/>
        </w:rPr>
        <w:t xml:space="preserve">-zk. ul. br. 3935, k.o. Vrapče novo kao "zk. č. br.:5443/1-oranica-površine 45m2" u cijelosti, </w:t>
      </w:r>
    </w:p>
    <w:p w:rsidRDefault="00E8432B" w:rsidP="00E8432B" w:rsidR="00E8432B" w:rsidRPr="009C0F65">
      <w:pPr>
        <w:ind w:firstLine="708"/>
        <w:jc w:val="both"/>
        <w:rPr>
          <w:rFonts w:hAnsi="Times New Roman" w:ascii="Times New Roman"/>
        </w:rPr>
      </w:pPr>
      <w:r w:rsidRPr="00E8432B">
        <w:rPr>
          <w:rFonts w:hAnsi="Times New Roman" w:ascii="Times New Roman"/>
        </w:rPr>
        <w:t>-zk. ul. br. 100303, k.o. Vrapče novo kao "zk. č. br.:5443/2-oranica-p</w:t>
      </w:r>
      <w:r>
        <w:rPr>
          <w:rFonts w:hAnsi="Times New Roman" w:ascii="Times New Roman"/>
        </w:rPr>
        <w:t>ovršine 419m2" u 117/419 dijela,</w:t>
      </w:r>
    </w:p>
    <w:p w:rsidRDefault="00E8432B" w:rsidP="009F3CBC" w:rsidR="00E8432B">
      <w:pPr>
        <w:pStyle w:val="Odlomakpopisa"/>
        <w:jc w:val="both"/>
        <w:rPr>
          <w:rFonts w:hAnsi="Times New Roman" w:ascii="Times New Roman"/>
        </w:rPr>
      </w:pPr>
    </w:p>
    <w:p w:rsidRDefault="009F3CBC" w:rsidP="009F3CBC" w:rsidR="009F3CBC" w:rsidRPr="009F3CBC">
      <w:pPr>
        <w:pStyle w:val="Odlomakpopisa"/>
        <w:jc w:val="both"/>
        <w:rPr>
          <w:rFonts w:hAnsi="Times New Roman" w:ascii="Times New Roman"/>
        </w:rPr>
      </w:pPr>
      <w:r>
        <w:rPr>
          <w:rFonts w:hAnsi="Times New Roman" w:ascii="Times New Roman"/>
        </w:rPr>
        <w:t xml:space="preserve"> </w:t>
      </w:r>
      <w:r w:rsidRPr="009F3CBC">
        <w:rPr>
          <w:rFonts w:hAnsi="Times New Roman" w:ascii="Times New Roman"/>
        </w:rPr>
        <w:t>za dan:</w:t>
      </w:r>
    </w:p>
    <w:p w:rsidRDefault="009F3CBC" w:rsidP="009F3CBC" w:rsidR="009F3CBC">
      <w:pPr>
        <w:jc w:val="both"/>
        <w:rPr>
          <w:rFonts w:hAnsi="Times New Roman" w:ascii="Times New Roman"/>
        </w:rPr>
      </w:pPr>
    </w:p>
    <w:p w:rsidRDefault="00E8432B" w:rsidP="009F3CBC" w:rsidR="009F3CBC">
      <w:pPr>
        <w:jc w:val="center"/>
        <w:rPr>
          <w:rFonts w:hAnsi="Times New Roman" w:ascii="Times New Roman"/>
        </w:rPr>
      </w:pPr>
      <w:r>
        <w:rPr>
          <w:rFonts w:hAnsi="Times New Roman" w:ascii="Times New Roman"/>
        </w:rPr>
        <w:t>13. rujna</w:t>
      </w:r>
      <w:r w:rsidR="009F3CBC">
        <w:rPr>
          <w:rFonts w:hAnsi="Times New Roman" w:ascii="Times New Roman"/>
        </w:rPr>
        <w:t xml:space="preserve"> 2018. u 12,00 sati </w:t>
      </w:r>
    </w:p>
    <w:p w:rsidRDefault="009F3CBC" w:rsidP="009F3CBC" w:rsidR="009F3CBC">
      <w:pPr>
        <w:jc w:val="both"/>
        <w:rPr>
          <w:rFonts w:hAnsi="Times New Roman" w:ascii="Times New Roman"/>
        </w:rPr>
      </w:pPr>
    </w:p>
    <w:p w:rsidRDefault="00E8432B" w:rsidP="009F3CBC" w:rsidR="009F3CBC">
      <w:pPr>
        <w:jc w:val="both"/>
        <w:rPr>
          <w:rFonts w:hAnsi="Times New Roman" w:ascii="Times New Roman"/>
        </w:rPr>
      </w:pPr>
      <w:r w:rsidRPr="00E8432B">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E8432B" w:rsidR="009C0F65">
      <w:pPr>
        <w:ind w:firstLine="708"/>
        <w:jc w:val="both"/>
        <w:rPr>
          <w:rFonts w:hAnsi="Times New Roman" w:ascii="Times New Roman"/>
        </w:rPr>
      </w:pPr>
      <w:r>
        <w:rPr>
          <w:rFonts w:hAnsi="Times New Roman" w:ascii="Times New Roman"/>
        </w:rPr>
        <w:t>- stečajni upravitelj,</w:t>
      </w:r>
    </w:p>
    <w:p w:rsidRDefault="009C0F65" w:rsidP="009C0F65" w:rsidR="009C0F65">
      <w:pPr>
        <w:ind w:firstLine="708"/>
        <w:jc w:val="both"/>
        <w:rPr>
          <w:rFonts w:hAnsi="Times New Roman" w:ascii="Times New Roman"/>
        </w:rPr>
      </w:pPr>
      <w:r>
        <w:rPr>
          <w:rFonts w:hAnsi="Times New Roman" w:ascii="Times New Roman"/>
        </w:rPr>
        <w:t>-</w:t>
      </w:r>
      <w:r w:rsidR="00710601">
        <w:rPr>
          <w:rFonts w:hAnsi="Times New Roman" w:ascii="Times New Roman"/>
        </w:rPr>
        <w:t xml:space="preserve"> </w:t>
      </w:r>
      <w:r>
        <w:rPr>
          <w:rFonts w:hAnsi="Times New Roman" w:ascii="Times New Roman"/>
        </w:rPr>
        <w:t>Republika Hrvatska</w:t>
      </w:r>
      <w:r w:rsidR="00E8432B">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lastRenderedPageBreak/>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9C0F65">
        <w:rPr>
          <w:rFonts w:hAnsi="Times New Roman" w:ascii="Times New Roman"/>
        </w:rPr>
        <w:t>11. s</w:t>
      </w:r>
      <w:r w:rsidR="00E8432B">
        <w:rPr>
          <w:rFonts w:hAnsi="Times New Roman" w:ascii="Times New Roman"/>
        </w:rPr>
        <w:t>rpnja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B96523" w:rsidP="00B96523" w:rsidR="00B96523" w:rsidRPr="00B96523">
      <w:pPr>
        <w:jc w:val="right"/>
        <w:rPr>
          <w:rFonts w:hAnsi="Times New Roman" w:ascii="Times New Roman"/>
        </w:rPr>
      </w:pPr>
      <w:r w:rsidRPr="00B96523">
        <w:rPr>
          <w:rFonts w:hAnsi="Times New Roman" w:ascii="Times New Roman"/>
        </w:rPr>
        <w:t>Vesna Fundurulić Perišin, v.r.</w:t>
      </w:r>
    </w:p>
    <w:p w:rsidRDefault="00B96523" w:rsidP="00B96523" w:rsidR="00B96523" w:rsidRPr="00B96523">
      <w:pPr>
        <w:jc w:val="right"/>
        <w:rPr>
          <w:rFonts w:hAnsi="Times New Roman" w:ascii="Times New Roman"/>
        </w:rPr>
      </w:pPr>
    </w:p>
    <w:p w:rsidRDefault="00B96523" w:rsidP="00B96523" w:rsidR="00B96523" w:rsidRPr="00B96523">
      <w:pPr>
        <w:jc w:val="right"/>
        <w:rPr>
          <w:rFonts w:hAnsi="Times New Roman" w:ascii="Times New Roman"/>
        </w:rPr>
      </w:pPr>
      <w:r w:rsidRPr="00B96523">
        <w:rPr>
          <w:rFonts w:hAnsi="Times New Roman" w:ascii="Times New Roman"/>
        </w:rPr>
        <w:t>Za točnost otpravka-</w:t>
      </w:r>
    </w:p>
    <w:p w:rsidRDefault="00B96523" w:rsidP="00B96523" w:rsidR="00B96523" w:rsidRPr="00B96523">
      <w:pPr>
        <w:jc w:val="right"/>
        <w:rPr>
          <w:rFonts w:hAnsi="Times New Roman" w:ascii="Times New Roman"/>
        </w:rPr>
      </w:pPr>
      <w:r w:rsidRPr="00B96523">
        <w:rPr>
          <w:rFonts w:hAnsi="Times New Roman" w:ascii="Times New Roman"/>
        </w:rPr>
        <w:t>ovlašteni službenik:</w:t>
      </w:r>
    </w:p>
    <w:p w:rsidRDefault="00B96523" w:rsidP="00B96523" w:rsidR="009C0F65">
      <w:pPr>
        <w:jc w:val="right"/>
        <w:rPr>
          <w:rFonts w:hAnsi="Times New Roman" w:ascii="Times New Roman"/>
        </w:rPr>
      </w:pPr>
      <w:r w:rsidRPr="00B96523">
        <w:rPr>
          <w:rFonts w:hAnsi="Times New Roman" w:ascii="Times New Roman"/>
        </w:rPr>
        <w:t>Žana Livaja</w:t>
      </w: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pPr>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102555" w:rsidR="002775D1" w:rsidRPr="001A1A01">
      <w:headerReference w:type="default" r:id="rId11"/>
      <w:headerReference w:type="first" r:id="rId12"/>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96523">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E8432B" w:rsidRPr="00E8432B">
          <w:rPr>
            <w:rFonts w:hAnsi="Times New Roman" w:ascii="Times New Roman"/>
          </w:rPr>
          <w:t>3  St-197/15-63</w:t>
        </w:r>
      </w:p>
      <w:p w:rsidRDefault="00B96523" w:rsidR="0060670C">
        <w:pPr>
          <w:pStyle w:val="Zaglavlje"/>
          <w:jc w:val="center"/>
        </w:pPr>
      </w:p>
    </w:sdtContent>
  </w:sdt>
  <w:p w:rsidRDefault="00B96523"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w:t>
    </w:r>
    <w:r w:rsidR="00E8432B">
      <w:rPr>
        <w:rFonts w:hAnsi="Times New Roman" w:ascii="Times New Roman"/>
      </w:rPr>
      <w:t>197/15-63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27C8B"/>
    <w:rsid w:val="00445660"/>
    <w:rsid w:val="00456E7D"/>
    <w:rsid w:val="00485878"/>
    <w:rsid w:val="004B1F2D"/>
    <w:rsid w:val="004C28B3"/>
    <w:rsid w:val="004D6401"/>
    <w:rsid w:val="005137EB"/>
    <w:rsid w:val="0052756B"/>
    <w:rsid w:val="005C3DA6"/>
    <w:rsid w:val="005F06BF"/>
    <w:rsid w:val="005F7E02"/>
    <w:rsid w:val="00601A6F"/>
    <w:rsid w:val="00646ADE"/>
    <w:rsid w:val="006862D5"/>
    <w:rsid w:val="006A7CBC"/>
    <w:rsid w:val="006D1F66"/>
    <w:rsid w:val="006D50C3"/>
    <w:rsid w:val="006F1934"/>
    <w:rsid w:val="00710601"/>
    <w:rsid w:val="007230A2"/>
    <w:rsid w:val="00762C1C"/>
    <w:rsid w:val="00793A12"/>
    <w:rsid w:val="007F50E6"/>
    <w:rsid w:val="00810A04"/>
    <w:rsid w:val="00813D04"/>
    <w:rsid w:val="00827435"/>
    <w:rsid w:val="00866493"/>
    <w:rsid w:val="008753F6"/>
    <w:rsid w:val="00916759"/>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96523"/>
    <w:rsid w:val="00BA218D"/>
    <w:rsid w:val="00BA660F"/>
    <w:rsid w:val="00BA6D04"/>
    <w:rsid w:val="00BD617B"/>
    <w:rsid w:val="00BE4259"/>
    <w:rsid w:val="00BF06A7"/>
    <w:rsid w:val="00C070C4"/>
    <w:rsid w:val="00C327CC"/>
    <w:rsid w:val="00C46D17"/>
    <w:rsid w:val="00C623C1"/>
    <w:rsid w:val="00CF5826"/>
    <w:rsid w:val="00D42E48"/>
    <w:rsid w:val="00D76CC9"/>
    <w:rsid w:val="00D83C04"/>
    <w:rsid w:val="00D930C1"/>
    <w:rsid w:val="00E35DA4"/>
    <w:rsid w:val="00E5782A"/>
    <w:rsid w:val="00E64B06"/>
    <w:rsid w:val="00E8432B"/>
    <w:rsid w:val="00F115F0"/>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B96523"/>
    <w:rPr>
      <w:color w:val="808080"/>
      <w:bdr w:space="0" w:sz="0" w:color="auto" w:val="none"/>
      <w:shd w:fill="auto" w:color="auto" w:val="clear"/>
    </w:rPr>
  </w:style>
  <w:style w:customStyle="true" w:styleId="eSPISCCParagraphDefaultFont" w:type="character">
    <w:name w:val="eSPIS_CC_Paragraph Default Font"/>
    <w:basedOn w:val="Zadanifontodlomka"/>
    <w:rsid w:val="00B96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652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96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6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B96523"/>
    <w:rPr>
      <w:color w:val="808080"/>
      <w:bdr w:color="auto" w:space="0" w:sz="0" w:val="none"/>
      <w:shd w:color="auto" w:fill="auto" w:val="clear"/>
    </w:rPr>
  </w:style>
  <w:style w:customStyle="1" w:styleId="eSPISCCParagraphDefaultFont" w:type="character">
    <w:name w:val="eSPIS_CC_Paragraph Default Font"/>
    <w:basedOn w:val="Zadanifontodlomka"/>
    <w:rsid w:val="00B96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52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96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2015.</izvorni_sadrzaj>
    <derivirana_varijabla naziv="DomainObject.Predmet.DatumOsnivanja_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St-197/2015</izvorni_sadrzaj>
    <derivirana_varijabla naziv="DomainObject.Predmet.OznakaBroj_1">St-197/2015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URBA-JUG d.o.o. zastupanog po punomoćniku Tomislav Puklin</izvorni_sadrzaj>
    <derivirana_varijabla naziv="DomainObject.Predmet.ProtustrankaFormated_1">  URBA-JUG d.o.o. zastupanog po punomoćniku Tomislav Puklin</derivirana_varijabla>
  </DomainObject.Predmet.ProtustrankaFormated>
  <DomainObject.Predmet.ProtustrankaFormatedOIB>
    <izvorni_sadrzaj>  URBA-JUG d.o.o., OIB 16169555835 zastupanog po punomoćniku Tomislav Puklin</izvorni_sadrzaj>
    <derivirana_varijabla naziv="DomainObject.Predmet.ProtustrankaFormatedOIB_1">  URBA-JUG d.o.o., OIB 16169555835 zastupanog po punomoćniku Tomislav Puklin</derivirana_varijabla>
  </DomainObject.Predmet.ProtustrankaFormatedOIB>
  <DomainObject.Predmet.ProtustrankaFormatedWithAdress>
    <izvorni_sadrzaj> URBA-JUG d.o.o., Koledinečka 38, 10000 Zagreb zastupanog po punomoćniku Tomislav Puklin</izvorni_sadrzaj>
    <derivirana_varijabla naziv="DomainObject.Predmet.ProtustrankaFormatedWithAdress_1"> URBA-JUG d.o.o., Koledinečka 38, 10000 Zagreb zastupanog po punomoćniku Tomislav Puklin</derivirana_varijabla>
  </DomainObject.Predmet.ProtustrankaFormatedWithAdress>
  <DomainObject.Predmet.ProtustrankaFormatedWithAdressOIB>
    <izvorni_sadrzaj> URBA-JUG d.o.o., OIB 16169555835, Koledinečka 38, 10000 Zagreb zastupanog po punomoćniku Tomislav Puklin</izvorni_sadrzaj>
    <derivirana_varijabla naziv="DomainObject.Predmet.ProtustrankaFormatedWithAdressOIB_1"> URBA-JUG d.o.o., OIB 16169555835, Koledinečka 38, 10000 Zagreb zastupanog po punomoćniku Tomislav Puklin</derivirana_varijabla>
  </DomainObject.Predmet.ProtustrankaFormatedWithAdressOIB>
  <DomainObject.Predmet.ProtustrankaWithAdress>
    <izvorni_sadrzaj>URBA-JUG d.o.o. Koledinečka 38, 10000 Zagreb</izvorni_sadrzaj>
    <derivirana_varijabla naziv="DomainObject.Predmet.ProtustrankaWithAdress_1">URBA-JUG d.o.o. Koledinečka 38, 10000 Zagreb</derivirana_varijabla>
  </DomainObject.Predmet.ProtustrankaWithAdress>
  <DomainObject.Predmet.ProtustrankaWithAdressOIB>
    <izvorni_sadrzaj>URBA-JUG d.o.o., OIB 16169555835, Koledinečka 38, 10000 Zagreb</izvorni_sadrzaj>
    <derivirana_varijabla naziv="DomainObject.Predmet.ProtustrankaWithAdressOIB_1">URBA-JUG d.o.o., OIB 16169555835, Koledinečka 38, 10000 Zagreb</derivirana_varijabla>
  </DomainObject.Predmet.ProtustrankaWithAdressOIB>
  <DomainObject.Predmet.ProtustrankaNazivFormated>
    <izvorni_sadrzaj>URBA-JUG d.o.o.</izvorni_sadrzaj>
    <derivirana_varijabla naziv="DomainObject.Predmet.ProtustrankaNazivFormated_1">URBA-JUG d.o.o.</derivirana_varijabla>
  </DomainObject.Predmet.ProtustrankaNazivFormated>
  <DomainObject.Predmet.ProtustrankaNazivFormatedOIB>
    <izvorni_sadrzaj>URBA-JUG d.o.o., OIB 16169555835</izvorni_sadrzaj>
    <derivirana_varijabla naziv="DomainObject.Predmet.ProtustrankaNazivFormatedOIB_1">URBA-JUG d.o.o., OIB 16169555835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PU Zagreb zastupanog po punomoćniku ŽUPANIJSKO DRŽAVNO ODVJETNIŠTVO U ZAGREBU; Sensa Nekretnine društvo s ograničenom odgovornošću za poslovanje nekretninama</izvorni_sadrzaj>
    <derivirana_varijabla naziv="DomainObject.Predmet.StrankaFormated_1">  REPUBLIKA HRVATSKA, Ministarstvo financija, PU Zagreb zastupanog po punomoćniku ŽUPANIJSKO DRŽAVNO ODVJETNIŠTVO U ZAGREBU; Sensa Nekretnine društvo s ograničenom odgovornošću za poslovanje nekretninama</derivirana_varijabla>
  </DomainObject.Predmet.StrankaFormated>
  <DomainObject.Predmet.StrankaFormatedOIB>
    <izvorni_sadrzaj>  REPUBLIKA HRVATSKA, Ministarstvo financija, PU Zagreb, OIB 18683136487 zastupanog po punomoćniku ŽUPANIJSKO DRŽAVNO ODVJETNIŠTVO U ZAGREBU; Sensa Nekretnine društvo s ograničenom odgovornošću za poslovanje nekretninama, OIB 13377890734</izvorni_sadrzaj>
    <derivirana_varijabla naziv="DomainObject.Predmet.StrankaFormatedOIB_1">  REPUBLIKA HRVATSKA, Ministarstvo financija, PU Zagreb, OIB 18683136487 zastupanog po punomoćniku ŽUPANIJSKO DRŽAVNO ODVJETNIŠTVO U ZAGREBU; Sensa Nekretnine društvo s ograničenom odgovornošću za poslovanje nekretninama, OIB 13377890734</derivirana_varijabla>
  </DomainObject.Predmet.StrankaFormatedOIB>
  <DomainObject.Predmet.StrankaFormatedWithAdress>
    <izvorni_sadrzaj> REPUBLIKA HRVATSKA, Ministarstvo financija, PU Zagreb zastupanog po punomoćniku ŽUPANIJSKO DRŽAVNO ODVJETNIŠTVO U ZAGREBU; Sensa Nekretnine društvo s ograničenom odgovornošću za poslovanje nekretninama, Trg Senjskih uskoka 7-8, 10000 Zagreb</izvorni_sadrzaj>
    <derivirana_varijabla naziv="DomainObject.Predmet.StrankaFormatedWithAdress_1"> REPUBLIKA HRVATSKA, Ministarstvo financija, PU Zagreb zastupanog po punomoćniku ŽUPANIJSKO DRŽAVNO ODVJETNIŠTVO U ZAGREBU; Sensa Nekretnine društvo s ograničenom odgovornošću za poslovanje nekretninama, Trg Senjskih uskoka 7-8, 10000 Zagreb</derivirana_varijabla>
  </DomainObject.Predmet.StrankaFormatedWithAdress>
  <DomainObject.Predmet.StrankaFormatedWithAdressOIB>
    <izvorni_sadrzaj> REPUBLIKA HRVATSKA, Ministarstvo financija, PU Zagreb, OIB 18683136487 zastupanog po punomoćniku ŽUPANIJSKO DRŽAVNO ODVJETNIŠTVO U ZAGREBU; Sensa Nekretnine društvo s ograničenom odgovornošću za poslovanje nekretninama, OIB 13377890734, Trg Senjskih uskoka 7-8, 10000 Zagreb</izvorni_sadrzaj>
    <derivirana_varijabla naziv="DomainObject.Predmet.StrankaFormatedWithAdressOIB_1"> REPUBLIKA HRVATSKA, Ministarstvo financija, PU Zagreb, OIB 18683136487 zastupanog po punomoćniku ŽUPANIJSKO DRŽAVNO ODVJETNIŠTVO U ZAGREBU; Sensa Nekretnine društvo s ograničenom odgovornošću za poslovanje nekretninama, OIB 13377890734, Trg Senjskih uskoka 7-8, 10000 Zagreb</derivirana_varijabla>
  </DomainObject.Predmet.StrankaFormatedWithAdressOIB>
  <DomainObject.Predmet.StrankaWithAdress>
    <izvorni_sadrzaj>REPUBLIKA HRVATSKA, Ministarstvo financija, PU Zagreb ,Sensa Nekretnine društvo s ograničenom odgovornošću za poslovanje nekretninama Trg Senjskih uskoka 7-8,10000 Zagreb</izvorni_sadrzaj>
    <derivirana_varijabla naziv="DomainObject.Predmet.StrankaWithAdress_1">REPUBLIKA HRVATSKA, Ministarstvo financija, PU Zagreb ,Sensa Nekretnine društvo s ograničenom odgovornošću za poslovanje nekretninama Trg Senjskih uskoka 7-8,10000 Zagreb</derivirana_varijabla>
  </DomainObject.Predmet.StrankaWithAdress>
  <DomainObject.Predmet.StrankaWithAdressOIB>
    <izvorni_sadrzaj>REPUBLIKA HRVATSKA, Ministarstvo financija, PU Zagreb, OIB 18683136487,Sensa Nekretnine društvo s ograničenom odgovornošću za poslovanje nekretninama, OIB 13377890734, Trg Senjskih uskoka 7-8,10000 Zagreb</izvorni_sadrzaj>
    <derivirana_varijabla naziv="DomainObject.Predmet.StrankaWithAdressOIB_1">REPUBLIKA HRVATSKA, Ministarstvo financija, PU Zagreb, OIB 18683136487,Sensa Nekretnine društvo s ograničenom odgovornošću za poslovanje nekretninama, OIB 13377890734, Trg Senjskih uskoka 7-8,10000 Zagreb</derivirana_varijabla>
  </DomainObject.Predmet.StrankaWithAdressOIB>
  <DomainObject.Predmet.StrankaNazivFormated>
    <izvorni_sadrzaj>REPUBLIKA HRVATSKA, Ministarstvo financija, PU Zagreb,Sensa Nekretnine društvo s ograničenom odgovornošću za poslovanje nekretninama</izvorni_sadrzaj>
    <derivirana_varijabla naziv="DomainObject.Predmet.StrankaNazivFormated_1">REPUBLIKA HRVATSKA, Ministarstvo financija, PU Zagreb,Sensa Nekretnine društvo s ograničenom odgovornošću za poslovanje nekretninama</derivirana_varijabla>
  </DomainObject.Predmet.StrankaNazivFormated>
  <DomainObject.Predmet.StrankaNazivFormatedOIB>
    <izvorni_sadrzaj>REPUBLIKA HRVATSKA, Ministarstvo financija, PU Zagreb, OIB 18683136487,Sensa Nekretnine društvo s ograničenom odgovornošću za poslovanje nekretninama, OIB 13377890734</izvorni_sadrzaj>
    <derivirana_varijabla naziv="DomainObject.Predmet.StrankaNazivFormatedOIB_1">REPUBLIKA HRVATSKA, Ministarstvo financija, PU Zagreb, OIB 18683136487,Sensa Nekretnine društvo s ograničenom odgovornošću za poslovanje nekretninama, OIB 13377890734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REPUBLIKA HRVATSKA, Ministarstvo financija, PU Zagreb zastupanog po punomoćniku ŽUPANIJSKO DRŽAVNO ODVJETNIŠTVO U ZAGREBU</item>
      <item>Sensa Nekretnine društvo s ograničenom odgovornošću za poslovanje nekretninama</item>
    </izvorni_sadrzaj>
    <derivirana_varijabla naziv="DomainObject.Predmet.StrankaListFormated_1">
      <item>REPUBLIKA HRVATSKA, Ministarstvo financija, PU Zagreb zastupanog po punomoćniku ŽUPANIJSKO DRŽAVNO ODVJETNIŠTVO U ZAGREBU</item>
      <item>Sensa Nekretnine društvo s ograničenom odgovornošću za poslovanje nekretninama</item>
    </derivirana_varijabla>
  </DomainObject.Predmet.StrankaListFormated>
  <DomainObject.Predmet.StrankaListFormatedOIB>
    <izvorni_sadrzaj>
      <item>REPUBLIKA HRVATSKA, Ministarstvo financija, PU Zagreb, OIB 18683136487 zastupanog po punomoćniku ŽUPANIJSKO DRŽAVNO ODVJETNIŠTVO U ZAGREBU</item>
      <item>Sensa Nekretnine društvo s ograničenom odgovornošću za poslovanje nekretninama, OIB 13377890734</item>
    </izvorni_sadrzaj>
    <derivirana_varijabla naziv="DomainObject.Predmet.StrankaListFormatedOIB_1">
      <item>REPUBLIKA HRVATSKA, Ministarstvo financija, PU Zagreb, OIB 18683136487 zastupanog po punomoćniku ŽUPANIJSKO DRŽAVNO ODVJETNIŠTVO U ZAGREBU</item>
      <item>Sensa Nekretnine društvo s ograničenom odgovornošću za poslovanje nekretninama, OIB 13377890734</item>
    </derivirana_varijabla>
  </DomainObject.Predmet.StrankaListFormatedOIB>
  <DomainObject.Predmet.StrankaListFormatedWithAdress>
    <izvorni_sadrzaj>
      <item>REPUBLIKA HRVATSKA, Ministarstvo financija, PU Zagreb zastupanog po punomoćniku ŽUPANIJSKO DRŽAVNO ODVJETNIŠTVO U ZAGREBU</item>
      <item>Sensa Nekretnine društvo s ograničenom odgovornošću za poslovanje nekretninama, Trg Senjskih uskoka 7-8, 10000 Zagreb</item>
    </izvorni_sadrzaj>
    <derivirana_varijabla naziv="DomainObject.Predmet.StrankaListFormatedWithAdress_1">
      <item>REPUBLIKA HRVATSKA, Ministarstvo financija, PU Zagreb zastupanog po punomoćniku ŽUPANIJSKO DRŽAVNO ODVJETNIŠTVO U ZAGREBU</item>
      <item>Sensa Nekretnine društvo s ograničenom odgovornošću za poslovanje nekretninama, Trg Senjskih uskoka 7-8, 10000 Zagreb</item>
    </derivirana_varijabla>
  </DomainObject.Predmet.StrankaListFormatedWithAdress>
  <DomainObject.Predmet.StrankaListFormatedWithAdressOIB>
    <izvorni_sadrzaj>
      <item>REPUBLIKA HRVATSKA, Ministarstvo financija, PU Zagreb, OIB 18683136487 zastupanog po punomoćniku ŽUPANIJSKO DRŽAVNO ODVJETNIŠTVO U ZAGREBU</item>
      <item>Sensa Nekretnine društvo s ograničenom odgovornošću za poslovanje nekretninama, OIB 13377890734, Trg Senjskih uskoka 7-8, 10000 Zagreb</item>
    </izvorni_sadrzaj>
    <derivirana_varijabla naziv="DomainObject.Predmet.StrankaListFormatedWithAdressOIB_1">
      <item>REPUBLIKA HRVATSKA, Ministarstvo financija, PU Zagreb, OIB 18683136487 zastupanog po punomoćniku ŽUPANIJSKO DRŽAVNO ODVJETNIŠTVO U ZAGREBU</item>
      <item>Sensa Nekretnine društvo s ograničenom odgovornošću za poslovanje nekretninama, OIB 13377890734, Trg Senjskih uskoka 7-8, 10000 Zagreb</item>
    </derivirana_varijabla>
  </DomainObject.Predmet.StrankaListFormatedWithAdressOIB>
  <DomainObject.Predmet.StrankaListNazivFormated>
    <izvorni_sadrzaj>
      <item>REPUBLIKA HRVATSKA, Ministarstvo financija, PU Zagreb</item>
      <item>Sensa Nekretnine društvo s ograničenom odgovornošću za poslovanje nekretninama</item>
    </izvorni_sadrzaj>
    <derivirana_varijabla naziv="DomainObject.Predmet.StrankaListNazivFormated_1">
      <item>REPUBLIKA HRVATSKA, Ministarstvo financija, PU Zagreb</item>
      <item>Sensa Nekretnine društvo s ograničenom odgovornošću za poslovanje nekretninama</item>
    </derivirana_varijabla>
  </DomainObject.Predmet.StrankaListNazivFormated>
  <DomainObject.Predmet.StrankaListNazivFormatedOIB>
    <izvorni_sadrzaj>
      <item>REPUBLIKA HRVATSKA, Ministarstvo financija, PU Zagreb, OIB 18683136487</item>
      <item>Sensa Nekretnine društvo s ograničenom odgovornošću za poslovanje nekretninama, OIB 13377890734</item>
    </izvorni_sadrzaj>
    <derivirana_varijabla naziv="DomainObject.Predmet.StrankaListNazivFormatedOIB_1">
      <item>REPUBLIKA HRVATSKA, Ministarstvo financija, PU Zagreb, OIB 18683136487</item>
      <item>Sensa Nekretnine društvo s ograničenom odgovornošću za poslovanje nekretninama, OIB 13377890734</item>
    </derivirana_varijabla>
  </DomainObject.Predmet.StrankaListNazivFormatedOIB>
  <DomainObject.Predmet.ProtuStrankaListFormated>
    <izvorni_sadrzaj>
      <item>URBA-JUG d.o.o. zastupanog po punomoćniku Tomislav Puklin</item>
    </izvorni_sadrzaj>
    <derivirana_varijabla naziv="DomainObject.Predmet.ProtuStrankaListFormated_1">
      <item>URBA-JUG d.o.o. zastupanog po punomoćniku Tomislav Puklin</item>
    </derivirana_varijabla>
  </DomainObject.Predmet.ProtuStrankaListFormated>
  <DomainObject.Predmet.ProtuStrankaListFormatedOIB>
    <izvorni_sadrzaj>
      <item>URBA-JUG d.o.o., OIB 16169555835 zastupanog po punomoćniku Tomislav Puklin</item>
    </izvorni_sadrzaj>
    <derivirana_varijabla naziv="DomainObject.Predmet.ProtuStrankaListFormatedOIB_1">
      <item>URBA-JUG d.o.o., OIB 16169555835 zastupanog po punomoćniku Tomislav Puklin</item>
    </derivirana_varijabla>
  </DomainObject.Predmet.ProtuStrankaListFormatedOIB>
  <DomainObject.Predmet.ProtuStrankaListFormatedWithAdress>
    <izvorni_sadrzaj>
      <item>URBA-JUG d.o.o., Koledinečka 38, 10000 Zagreb zastupanog po punomoćniku Tomislav Puklin</item>
    </izvorni_sadrzaj>
    <derivirana_varijabla naziv="DomainObject.Predmet.ProtuStrankaListFormatedWithAdress_1">
      <item>URBA-JUG d.o.o., Koledinečka 38, 10000 Zagreb zastupanog po punomoćniku Tomislav Puklin</item>
    </derivirana_varijabla>
  </DomainObject.Predmet.ProtuStrankaListFormatedWithAdress>
  <DomainObject.Predmet.ProtuStrankaListFormatedWithAdressOIB>
    <izvorni_sadrzaj>
      <item>URBA-JUG d.o.o., OIB 16169555835, Koledinečka 38, 10000 Zagreb zastupanog po punomoćniku Tomislav Puklin</item>
    </izvorni_sadrzaj>
    <derivirana_varijabla naziv="DomainObject.Predmet.ProtuStrankaListFormatedWithAdressOIB_1">
      <item>URBA-JUG d.o.o., OIB 16169555835, Koledinečka 38, 10000 Zagreb zastupanog po punomoćniku Tomislav Puklin</item>
    </derivirana_varijabla>
  </DomainObject.Predmet.ProtuStrankaListFormatedWithAdressOIB>
  <DomainObject.Predmet.ProtuStrankaListNazivFormated>
    <izvorni_sadrzaj>
      <item>URBA-JUG d.o.o.</item>
    </izvorni_sadrzaj>
    <derivirana_varijabla naziv="DomainObject.Predmet.ProtuStrankaListNazivFormated_1">
      <item>URBA-JUG d.o.o.</item>
    </derivirana_varijabla>
  </DomainObject.Predmet.ProtuStrankaListNazivFormated>
  <DomainObject.Predmet.ProtuStrankaListNazivFormatedOIB>
    <izvorni_sadrzaj>
      <item>URBA-JUG d.o.o., OIB 16169555835</item>
    </izvorni_sadrzaj>
    <derivirana_varijabla naziv="DomainObject.Predmet.ProtuStrankaListNazivFormatedOIB_1">
      <item>URBA-JUG d.o.o., OIB 16169555835</item>
    </derivirana_varijabla>
  </DomainObject.Predmet.ProtuStrankaListNazivFormatedOIB>
  <DomainObject.Predmet.OstaliListFormated>
    <izvorni_sadrzaj>
      <item>Tomislav Puklin punomoćnik sudionika u postupku URBA-JUG d.o.o.</item>
      <item>ŽUPANIJSKO DRŽAVNO ODVJETNIŠTVO U ZAGREBU punomoćnik sudionika u postupku REPUBLIKA HRVATSKA, Ministarstvo financija, PU Zagreb</item>
    </izvorni_sadrzaj>
    <derivirana_varijabla naziv="DomainObject.Predmet.OstaliListFormated_1">
      <item>Tomislav Puklin punomoćnik sudionika u postupku URBA-JUG d.o.o.</item>
      <item>ŽUPANIJSKO DRŽAVNO ODVJETNIŠTVO U ZAGREBU punomoćnik sudionika u postupku REPUBLIKA HRVATSKA, Ministarstvo financija, PU Zagreb</item>
    </derivirana_varijabla>
  </DomainObject.Predmet.OstaliListFormated>
  <DomainObject.Predmet.OstaliListFormatedOIB>
    <izvorni_sadrzaj>
      <item>Tomislav Puklin, OIB 05757417498 punomoćnik sudionika u postupku URBA-JUG d.o.o.</item>
      <item>ŽUPANIJSKO DRŽAVNO ODVJETNIŠTVO U ZAGREBU, OIB 16488001145 punomoćnik sudionika u postupku REPUBLIKA HRVATSKA, Ministarstvo financija, PU Zagreb</item>
    </izvorni_sadrzaj>
    <derivirana_varijabla naziv="DomainObject.Predmet.OstaliListFormatedOIB_1">
      <item>Tomislav Puklin, OIB 05757417498 punomoćnik sudionika u postupku URBA-JUG d.o.o.</item>
      <item>ŽUPANIJSKO DRŽAVNO ODVJETNIŠTVO U ZAGREBU, OIB 16488001145 punomoćnik sudionika u postupku REPUBLIKA HRVATSKA, Ministarstvo financija, PU Zagreb</item>
    </derivirana_varijabla>
  </DomainObject.Predmet.OstaliListFormatedOIB>
  <DomainObject.Predmet.OstaliListFormatedWithAdress>
    <izvorni_sadrzaj>
      <item>Tomislav Puklin, Grana 72, 42220 Grana punomoćnik sudionika u postupku URBA-JUG d.o.o.</item>
      <item>ŽUPANIJSKO DRŽAVNO ODVJETNIŠTVO U ZAGREBU, Savska cesta 41/IV, 10000 Zagreb punomoćnik sudionika u postupku REPUBLIKA HRVATSKA, Ministarstvo financija, PU Zagreb</item>
    </izvorni_sadrzaj>
    <derivirana_varijabla naziv="DomainObject.Predmet.OstaliListFormatedWithAdress_1">
      <item>Tomislav Puklin, Grana 72, 42220 Grana punomoćnik sudionika u postupku URBA-JUG d.o.o.</item>
      <item>ŽUPANIJSKO DRŽAVNO ODVJETNIŠTVO U ZAGREBU, Savska cesta 41/IV, 10000 Zagreb punomoćnik sudionika u postupku REPUBLIKA HRVATSKA, Ministarstvo financija, PU Zagreb</item>
    </derivirana_varijabla>
  </DomainObject.Predmet.OstaliListFormatedWithAdress>
  <DomainObject.Predmet.OstaliListFormatedWithAdressOIB>
    <izvorni_sadrzaj>
      <item>Tomislav Puklin, OIB 05757417498, Grana 72, 42220 Grana punomoćnik sudionika u postupku URBA-JUG d.o.o.</item>
      <item>ŽUPANIJSKO DRŽAVNO ODVJETNIŠTVO U ZAGREBU, OIB 16488001145, Savska cesta 41/IV, 10000 Zagreb punomoćnik sudionika u postupku REPUBLIKA HRVATSKA, Ministarstvo financija, PU Zagreb</item>
    </izvorni_sadrzaj>
    <derivirana_varijabla naziv="DomainObject.Predmet.OstaliListFormatedWithAdressOIB_1">
      <item>Tomislav Puklin, OIB 05757417498, Grana 72, 42220 Grana punomoćnik sudionika u postupku URBA-JUG d.o.o.</item>
      <item>ŽUPANIJSKO DRŽAVNO ODVJETNIŠTVO U ZAGREBU, OIB 16488001145, Savska cesta 41/IV, 10000 Zagreb punomoćnik sudionika u postupku REPUBLIKA HRVATSKA, Ministarstvo financija, PU Zagreb</item>
    </derivirana_varijabla>
  </DomainObject.Predmet.OstaliListFormatedWithAdressOIB>
  <DomainObject.Predmet.OstaliListNazivFormated>
    <izvorni_sadrzaj>
      <item>Tomislav Puklin</item>
      <item>ŽUPANIJSKO DRŽAVNO ODVJETNIŠTVO U ZAGREBU</item>
    </izvorni_sadrzaj>
    <derivirana_varijabla naziv="DomainObject.Predmet.OstaliListNazivFormated_1">
      <item>Tomislav Puklin</item>
      <item>ŽUPANIJSKO DRŽAVNO ODVJETNIŠTVO U ZAGREBU</item>
    </derivirana_varijabla>
  </DomainObject.Predmet.OstaliListNazivFormated>
  <DomainObject.Predmet.OstaliListNazivFormatedOIB>
    <izvorni_sadrzaj>
      <item>Tomislav Puklin, OIB 05757417498</item>
      <item>ŽUPANIJSKO DRŽAVNO ODVJETNIŠTVO U ZAGREBU, OIB 16488001145</item>
    </izvorni_sadrzaj>
    <derivirana_varijabla naziv="DomainObject.Predmet.OstaliListNazivFormatedOIB_1">
      <item>Tomislav Puklin, OIB 05757417498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PU Zagreb i dr.</izvorni_sadrzaj>
    <derivirana_varijabla naziv="DomainObject.Predmet.StrankaIDrugi_1">REPUBLIKA HRVATSKA, Ministarstvo financija, PU Zagreb i dr.</derivirana_varijabla>
  </DomainObject.Predmet.StrankaIDrugi>
  <DomainObject.Predmet.ProtustrankaIDrugi>
    <izvorni_sadrzaj>URBA-JUG d.o.o.</izvorni_sadrzaj>
    <derivirana_varijabla naziv="DomainObject.Predmet.ProtustrankaIDrugi_1">URBA-JUG d.o.o.</derivirana_varijabla>
  </DomainObject.Predmet.ProtustrankaIDrugi>
  <DomainObject.Predmet.StrankaIDrugiAdressOIB>
    <izvorni_sadrzaj>REPUBLIKA HRVATSKA, Ministarstvo financija, PU Zagreb, OIB 18683136487 i dr.</izvorni_sadrzaj>
    <derivirana_varijabla naziv="DomainObject.Predmet.StrankaIDrugiAdressOIB_1">REPUBLIKA HRVATSKA, Ministarstvo financija, PU Zagreb, OIB 18683136487 i dr.</derivirana_varijabla>
  </DomainObject.Predmet.StrankaIDrugiAdressOIB>
  <DomainObject.Predmet.ProtustrankaIDrugiAdressOIB>
    <izvorni_sadrzaj>URBA-JUG d.o.o., OIB 16169555835, Koledinečka 38, 10000 Zagreb</izvorni_sadrzaj>
    <derivirana_varijabla naziv="DomainObject.Predmet.ProtustrankaIDrugiAdressOIB_1">URBA-JUG d.o.o., OIB 16169555835, Koledinečka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PU Zagreb</item>
      <item>URBA-JUG d.o.o.</item>
      <item>Tomislav Puklin</item>
      <item>ŽUPANIJSKO DRŽAVNO ODVJETNIŠTVO U ZAGREBU</item>
      <item>Sensa Nekretnine društvo s ograničenom odgovornošću za poslovanje nekretninama</item>
    </izvorni_sadrzaj>
    <derivirana_varijabla naziv="DomainObject.Predmet.SudioniciListNaziv_1">
      <item>REPUBLIKA HRVATSKA, Ministarstvo financija, PU Zagreb</item>
      <item>URBA-JUG d.o.o.</item>
      <item>Tomislav Puklin</item>
      <item>ŽUPANIJSKO DRŽAVNO ODVJETNIŠTVO U ZAGREBU</item>
      <item>Sensa Nekretnine društvo s ograničenom odgovornošću za poslovanje nekretninama</item>
    </derivirana_varijabla>
  </DomainObject.Predmet.SudioniciListNaziv>
  <DomainObject.Predmet.SudioniciListAdressOIB>
    <izvorni_sadrzaj>
      <item>REPUBLIKA HRVATSKA, Ministarstvo financija, PU Zagreb, OIB 18683136487</item>
      <item>URBA-JUG d.o.o., OIB 16169555835, Koledinečka 38,10000 Zagreb</item>
      <item>Tomislav Puklin, OIB 05757417498, Grana 72,42220 Grana</item>
      <item>ŽUPANIJSKO DRŽAVNO ODVJETNIŠTVO U ZAGREBU, OIB 16488001145, Savska cesta 41/IV,10000 Zagreb</item>
      <item>Sensa Nekretnine društvo s ograničenom odgovornošću za poslovanje nekretninama, OIB 13377890734, Trg Senjskih uskoka 7-8,10000 Zagreb</item>
    </izvorni_sadrzaj>
    <derivirana_varijabla naziv="DomainObject.Predmet.SudioniciListAdressOIB_1">
      <item>REPUBLIKA HRVATSKA, Ministarstvo financija, PU Zagreb, OIB 18683136487</item>
      <item>URBA-JUG d.o.o., OIB 16169555835, Koledinečka 38,10000 Zagreb</item>
      <item>Tomislav Puklin, OIB 05757417498, Grana 72,42220 Grana</item>
      <item>ŽUPANIJSKO DRŽAVNO ODVJETNIŠTVO U ZAGREBU, OIB 16488001145, Savska cesta 41/IV,10000 Zagreb</item>
      <item>Sensa Nekretnine društvo s ograničenom odgovornošću za poslovanje nekretninama, OIB 13377890734, Trg Senjskih uskoka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16169555835</item>
      <item>, OIB 05757417498</item>
      <item>, OIB 16488001145</item>
      <item>, OIB 13377890734</item>
    </izvorni_sadrzaj>
    <derivirana_varijabla naziv="DomainObject.Predmet.SudioniciListNazivOIB_1">
      <item>, OIB 18683136487</item>
      <item>, OIB 16169555835</item>
      <item>, OIB 05757417498</item>
      <item>, OIB 16488001145</item>
      <item>, OIB 13377890734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74CFF2-1D58-4C46-BBB6-74C0FB123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1799</properties:Characters>
  <properties:Lines>67</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2018-07-11T11:07:00Z</dcterms:created>
  <dc:creator>Gordana Grčić</dc:creator>
  <cp:lastModifiedBy>Žana Livaja</cp:lastModifiedBy>
  <cp:lastPrinted>2018-03-05T09:45:00Z</cp:lastPrinted>
  <dcterms:modified xmlns:xsi="http://www.w3.org/2001/XMLSchema-instance" xsi:type="dcterms:W3CDTF">2018-07-11T11:21:00Z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---St-197-15--ročište-- dioba kupovnine.docx)</vt:lpwstr>
  </prop:property>
  <prop:property name="CC_coloring" pid="4" fmtid="{D5CDD505-2E9C-101B-9397-08002B2CF9AE}">
    <vt:bool>false</vt:bool>
  </prop:property>
  <prop:property name="BrojStranica" pid="5" fmtid="{D5CDD505-2E9C-101B-9397-08002B2CF9AE}">
    <vt:i4>2</vt:i4>
  </prop:property>
</prop:Properties>
</file>