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4ac9" w14:paraId="a7d4ac9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785DA6">
        <w:rPr>
          <w:rFonts w:cs="Times New Roman" w:hAnsi="Times New Roman" w:ascii="Times New Roman"/>
          <w:b/>
          <w:sz w:val="24"/>
          <w:szCs w:val="24"/>
        </w:rPr>
        <w:t>449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>nad dužnikom</w:t>
      </w:r>
      <w:r w:rsidR="00BF3043">
        <w:rPr>
          <w:rFonts w:cs="Times New Roman" w:hAnsi="Times New Roman" w:ascii="Times New Roman"/>
          <w:sz w:val="24"/>
          <w:szCs w:val="24"/>
        </w:rPr>
        <w:t xml:space="preserve"> </w:t>
      </w:r>
      <w:r w:rsidR="00785DA6">
        <w:rPr>
          <w:rFonts w:cs="Times New Roman" w:hAnsi="Times New Roman" w:ascii="Times New Roman"/>
          <w:sz w:val="24"/>
          <w:szCs w:val="24"/>
        </w:rPr>
        <w:t>RENOFIX-SIVERIĆ d.o.o., Siverić, Bandaluša bb, MBS: 060189143, OIB: 61457837380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785DA6">
        <w:rPr>
          <w:rFonts w:cs="Times New Roman" w:hAnsi="Times New Roman" w:ascii="Times New Roman"/>
          <w:sz w:val="24"/>
          <w:szCs w:val="24"/>
        </w:rPr>
        <w:t>RENOFIX-SIVERIĆ d.o.o., Siverić, Bandaluša bb, MBS: 060189143, OIB: 61457837380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785DA6">
        <w:rPr>
          <w:rFonts w:cs="Times New Roman" w:hAnsi="Times New Roman" w:ascii="Times New Roman"/>
          <w:sz w:val="24"/>
          <w:szCs w:val="24"/>
        </w:rPr>
        <w:t>75.816,37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785DA6">
        <w:rPr>
          <w:rFonts w:cs="Times New Roman" w:hAnsi="Times New Roman" w:ascii="Times New Roman"/>
          <w:sz w:val="24"/>
          <w:szCs w:val="24"/>
        </w:rPr>
        <w:t>upravitelj – likvidator dužnika Kata Ivanković iz Zagreba, Šestinski dol 86/I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785DA6">
        <w:rPr>
          <w:rFonts w:cs="Times New Roman" w:hAnsi="Times New Roman" w:ascii="Times New Roman"/>
          <w:sz w:val="24"/>
          <w:szCs w:val="24"/>
        </w:rPr>
        <w:t>upravitelj - likvidator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785DA6">
        <w:rPr>
          <w:rFonts w:cs="Times New Roman" w:hAnsi="Times New Roman" w:ascii="Times New Roman"/>
          <w:sz w:val="24"/>
          <w:szCs w:val="24"/>
        </w:rPr>
        <w:t>model 05, poziv na broj 221-449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785DA6">
        <w:rPr>
          <w:rFonts w:cs="Times New Roman" w:hAnsi="Times New Roman" w:ascii="Times New Roman"/>
          <w:sz w:val="24"/>
          <w:szCs w:val="24"/>
        </w:rPr>
        <w:t>upravitelj – likvidator dužnika Kata Ivanković iz Zagreba, Šestinski dol 86/I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3E5" w:rsidP="00357C73" w:rsidR="007B23E5">
      <w:pPr>
        <w:spacing w:lineRule="auto" w:line="240" w:after="0"/>
      </w:pPr>
      <w:r>
        <w:separator/>
      </w:r>
    </w:p>
  </w:endnote>
  <w:endnote w:id="0" w:type="continuationSeparator">
    <w:p w:rsidRDefault="007B23E5" w:rsidP="00357C73" w:rsidR="007B23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3E5" w:rsidP="00357C73" w:rsidR="007B23E5">
      <w:pPr>
        <w:spacing w:lineRule="auto" w:line="240" w:after="0"/>
      </w:pPr>
      <w:r>
        <w:separator/>
      </w:r>
    </w:p>
  </w:footnote>
  <w:footnote w:id="0" w:type="continuationSeparator">
    <w:p w:rsidRDefault="007B23E5" w:rsidP="00357C73" w:rsidR="007B23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736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785DA6">
          <w:rPr>
            <w:rFonts w:cs="Times New Roman" w:hAnsi="Times New Roman" w:ascii="Times New Roman"/>
            <w:sz w:val="24"/>
            <w:szCs w:val="24"/>
          </w:rPr>
          <w:t xml:space="preserve"> St-449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909D0"/>
    <w:rsid w:val="000A1E8B"/>
    <w:rsid w:val="001131FA"/>
    <w:rsid w:val="00162D94"/>
    <w:rsid w:val="00167FD5"/>
    <w:rsid w:val="00194D69"/>
    <w:rsid w:val="001A70BA"/>
    <w:rsid w:val="001B1CEA"/>
    <w:rsid w:val="001E62AD"/>
    <w:rsid w:val="001F7492"/>
    <w:rsid w:val="00237AD7"/>
    <w:rsid w:val="00260DC0"/>
    <w:rsid w:val="002A6BAD"/>
    <w:rsid w:val="0031687B"/>
    <w:rsid w:val="00346E3E"/>
    <w:rsid w:val="00357C73"/>
    <w:rsid w:val="00360EFB"/>
    <w:rsid w:val="00374356"/>
    <w:rsid w:val="003763E7"/>
    <w:rsid w:val="0046333F"/>
    <w:rsid w:val="0051153D"/>
    <w:rsid w:val="005479E9"/>
    <w:rsid w:val="00552C25"/>
    <w:rsid w:val="00610971"/>
    <w:rsid w:val="006641A7"/>
    <w:rsid w:val="006B5018"/>
    <w:rsid w:val="006E7361"/>
    <w:rsid w:val="00713F97"/>
    <w:rsid w:val="00727B8E"/>
    <w:rsid w:val="00785DA6"/>
    <w:rsid w:val="007B23E5"/>
    <w:rsid w:val="007F68FA"/>
    <w:rsid w:val="00815F51"/>
    <w:rsid w:val="008243A2"/>
    <w:rsid w:val="00943105"/>
    <w:rsid w:val="00981546"/>
    <w:rsid w:val="009F5C94"/>
    <w:rsid w:val="00BF3043"/>
    <w:rsid w:val="00C13E5B"/>
    <w:rsid w:val="00D544F9"/>
    <w:rsid w:val="00D933F6"/>
    <w:rsid w:val="00DA23AC"/>
    <w:rsid w:val="00DE70C0"/>
    <w:rsid w:val="00E6626A"/>
    <w:rsid w:val="00F0249C"/>
    <w:rsid w:val="00F335DF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47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9E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9E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9E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9E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47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9E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9E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9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9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St-449/2015</izvorni_sadrzaj>
    <derivirana_varijabla naziv="DomainObject.Predmet.OznakaBroj_1">St-449/2015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RENOFIX-SIVERIĆ društvo s ograničenom odgovornošću za kemijsku i građevinsku industriju, proizvodnju i marketing u likvidaciji</izvorni_sadrzaj>
    <derivirana_varijabla naziv="DomainObject.Predmet.ProtustrankaFormated_1">  RENOFIX-SIVERIĆ društvo s ograničenom odgovornošću za kemijsku i građevinsku industriju, proizvodnju i marketing u likvidaciji</derivirana_varijabla>
  </DomainObject.Predmet.ProtustrankaFormated>
  <DomainObject.Predmet.ProtustrankaFormatedOIB>
    <izvorni_sadrzaj>  RENOFIX-SIVERIĆ društvo s ograničenom odgovornošću za kemijsku i građevinsku industriju, proizvodnju i marketing u likvidaciji, OIB 61457837380</izvorni_sadrzaj>
    <derivirana_varijabla naziv="DomainObject.Predmet.ProtustrankaFormatedOIB_1">  RENOFIX-SIVERIĆ društvo s ograničenom odgovornošću za kemijsku i građevinsku industriju, proizvodnju i marketing u likvidaciji, OIB 61457837380</derivirana_varijabla>
  </DomainObject.Predmet.ProtustrankaFormatedOIB>
  <DomainObject.Predmet.ProtustrankaFormatedWithAdress>
    <izvorni_sadrzaj> RENOFIX-SIVERIĆ društvo s ograničenom odgovornošću za kemijsku i građevinsku industriju, proizvodnju i marketing u likvidaciji, Bandaluša bb, 22320 Siverić</izvorni_sadrzaj>
    <derivirana_varijabla naziv="DomainObject.Predmet.ProtustrankaFormatedWithAdress_1"> RENOFIX-SIVERIĆ društvo s ograničenom odgovornošću za kemijsku i građevinsku industriju, proizvodnju i marketing u likvidaciji, Bandaluša bb, 22320 Siverić</derivirana_varijabla>
  </DomainObject.Predmet.ProtustrankaFormatedWithAdress>
  <DomainObject.Predmet.ProtustrankaFormatedWithAdressOIB>
    <izvorni_sadrzaj> RENOFIX-SIVERIĆ društvo s ograničenom odgovornošću za kemijsku i građevinsku industriju, proizvodnju i marketing u likvidaciji, OIB 61457837380, Bandaluša bb, 22320 Siverić</izvorni_sadrzaj>
    <derivirana_varijabla naziv="DomainObject.Predmet.ProtustrankaFormatedWithAdressOIB_1"> RENOFIX-SIVERIĆ društvo s ograničenom odgovornošću za kemijsku i građevinsku industriju, proizvodnju i marketing u likvidaciji, OIB 61457837380, Bandaluša bb, 22320 Siverić</derivirana_varijabla>
  </DomainObject.Predmet.ProtustrankaFormatedWithAdressOIB>
  <DomainObject.Predmet.ProtustrankaWithAdress>
    <izvorni_sadrzaj>RENOFIX-SIVERIĆ društvo s ograničenom odgovornošću za kemijsku i građevinsku industriju, proizvodnju i marketing u likvidaciji Bandaluša bb, 22320 Siverić</izvorni_sadrzaj>
    <derivirana_varijabla naziv="DomainObject.Predmet.ProtustrankaWithAdress_1">RENOFIX-SIVERIĆ društvo s ograničenom odgovornošću za kemijsku i građevinsku industriju, proizvodnju i marketing u likvidaciji Bandaluša bb, 22320 Siverić</derivirana_varijabla>
  </DomainObject.Predmet.ProtustrankaWithAdress>
  <DomainObject.Predmet.ProtustrankaWithAdressOIB>
    <izvorni_sadrzaj>RENOFIX-SIVERIĆ društvo s ograničenom odgovornošću za kemijsku i građevinsku industriju, proizvodnju i marketing u likvidaciji, OIB 61457837380, Bandaluša bb, 22320 Siverić</izvorni_sadrzaj>
    <derivirana_varijabla naziv="DomainObject.Predmet.ProtustrankaWithAdressOIB_1">RENOFIX-SIVERIĆ društvo s ograničenom odgovornošću za kemijsku i građevinsku industriju, proizvodnju i marketing u likvidaciji, OIB 61457837380, Bandaluša bb, 22320 Siverić</derivirana_varijabla>
  </DomainObject.Predmet.ProtustrankaWithAdressOIB>
  <DomainObject.Predmet.ProtustrankaNazivFormated>
    <izvorni_sadrzaj>RENOFIX-SIVERIĆ društvo s ograničenom odgovornošću za kemijsku i građevinsku industriju, proizvodnju i marketing u likvidaciji</izvorni_sadrzaj>
    <derivirana_varijabla naziv="DomainObject.Predmet.ProtustrankaNazivFormated_1">RENOFIX-SIVERIĆ društvo s ograničenom odgovornošću za kemijsku i građevinsku industriju, proizvodnju i marketing u likvidaciji</derivirana_varijabla>
  </DomainObject.Predmet.ProtustrankaNazivFormated>
  <DomainObject.Predmet.ProtustrankaNazivFormatedOIB>
    <izvorni_sadrzaj>RENOFIX-SIVERIĆ društvo s ograničenom odgovornošću za kemijsku i građevinsku industriju, proizvodnju i marketing u likvidaciji, OIB 61457837380</izvorni_sadrzaj>
    <derivirana_varijabla naziv="DomainObject.Predmet.ProtustrankaNazivFormatedOIB_1">RENOFIX-SIVERIĆ društvo s ograničenom odgovornošću za kemijsku i građevinsku industriju, proizvodnju i marketing u likvidaciji, OIB 61457837380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RENOFIX-SIVERIĆ društvo s ograničenom odgovornošću za kemijsku i građevinsku industriju, proizvodnju i marketing u likvidaciji</item>
    </izvorni_sadrzaj>
    <derivirana_varijabla naziv="DomainObject.Predmet.ProtuStrankaListFormated_1">
      <item>RENOFIX-SIVERIĆ društvo s ograničenom odgovornošću za kemijsku i građevinsku industriju, proizvodnju i marketing u likvidaciji</item>
    </derivirana_varijabla>
  </DomainObject.Predmet.ProtuStrankaListFormated>
  <DomainObject.Predmet.ProtuStrankaListFormatedOIB>
    <izvorni_sadrzaj>
      <item>RENOFIX-SIVERIĆ društvo s ograničenom odgovornošću za kemijsku i građevinsku industriju, proizvodnju i marketing u likvidaciji, OIB 61457837380</item>
    </izvorni_sadrzaj>
    <derivirana_varijabla naziv="DomainObject.Predmet.ProtuStrankaListFormatedOIB_1">
      <item>RENOFIX-SIVERIĆ društvo s ograničenom odgovornošću za kemijsku i građevinsku industriju, proizvodnju i marketing u likvidaciji, OIB 61457837380</item>
    </derivirana_varijabla>
  </DomainObject.Predmet.ProtuStrankaListFormatedOIB>
  <DomainObject.Predmet.ProtuStrankaListFormatedWithAdress>
    <izvorni_sadrzaj>
      <item>RENOFIX-SIVERIĆ društvo s ograničenom odgovornošću za kemijsku i građevinsku industriju, proizvodnju i marketing u likvidaciji, Bandaluša bb, 22320 Siverić</item>
    </izvorni_sadrzaj>
    <derivirana_varijabla naziv="DomainObject.Predmet.ProtuStrankaListFormatedWithAdress_1">
      <item>RENOFIX-SIVERIĆ društvo s ograničenom odgovornošću za kemijsku i građevinsku industriju, proizvodnju i marketing u likvidaciji, Bandaluša bb, 22320 Siverić</item>
    </derivirana_varijabla>
  </DomainObject.Predmet.ProtuStrankaListFormatedWithAdress>
  <DomainObject.Predmet.ProtuStrankaListFormatedWithAdressOIB>
    <izvorni_sadrzaj>
      <item>RENOFIX-SIVERIĆ društvo s ograničenom odgovornošću za kemijsku i građevinsku industriju, proizvodnju i marketing u likvidaciji, OIB 61457837380, Bandaluša bb, 22320 Siverić</item>
    </izvorni_sadrzaj>
    <derivirana_varijabla naziv="DomainObject.Predmet.ProtuStrankaListFormatedWithAdressOIB_1">
      <item>RENOFIX-SIVERIĆ društvo s ograničenom odgovornošću za kemijsku i građevinsku industriju, proizvodnju i marketing u likvidaciji, OIB 61457837380, Bandaluša bb, 22320 Siverić</item>
    </derivirana_varijabla>
  </DomainObject.Predmet.ProtuStrankaListFormatedWithAdressOIB>
  <DomainObject.Predmet.ProtuStrankaListNazivFormated>
    <izvorni_sadrzaj>
      <item>RENOFIX-SIVERIĆ društvo s ograničenom odgovornošću za kemijsku i građevinsku industriju, proizvodnju i marketing u likvidaciji</item>
    </izvorni_sadrzaj>
    <derivirana_varijabla naziv="DomainObject.Predmet.ProtuStrankaListNazivFormated_1">
      <item>RENOFIX-SIVERIĆ društvo s ograničenom odgovornošću za kemijsku i građevinsku industriju, proizvodnju i marketing u likvidaciji</item>
    </derivirana_varijabla>
  </DomainObject.Predmet.ProtuStrankaListNazivFormated>
  <DomainObject.Predmet.ProtuStrankaListNazivFormatedOIB>
    <izvorni_sadrzaj>
      <item>RENOFIX-SIVERIĆ društvo s ograničenom odgovornošću za kemijsku i građevinsku industriju, proizvodnju i marketing u likvidaciji, OIB 61457837380</item>
    </izvorni_sadrzaj>
    <derivirana_varijabla naziv="DomainObject.Predmet.ProtuStrankaListNazivFormatedOIB_1">
      <item>RENOFIX-SIVERIĆ društvo s ograničenom odgovornošću za kemijsku i građevinsku industriju, proizvodnju i marketing u likvidaciji, OIB 61457837380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RENOFIX-SIVERIĆ društvo s ograničenom odgovornošću za kemijsku i građevinsku industriju, proizvodnju i marketing u likvidaciji</izvorni_sadrzaj>
    <derivirana_varijabla naziv="DomainObject.Predmet.ProtustrankaIDrugi_1">RENOFIX-SIVERIĆ društvo s ograničenom odgovornošću za kemijsku i građevinsku industriju, proizvodnju i marketing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RENOFIX-SIVERIĆ društvo s ograničenom odgovornošću za kemijsku i građevinsku industriju, proizvodnju i marketing u likvidaciji, OIB 61457837380, Bandaluša bb, 22320 Siverić</izvorni_sadrzaj>
    <derivirana_varijabla naziv="DomainObject.Predmet.ProtustrankaIDrugiAdressOIB_1">RENOFIX-SIVERIĆ društvo s ograničenom odgovornošću za kemijsku i građevinsku industriju, proizvodnju i marketing u likvidaciji, OIB 61457837380, Bandaluša bb, 22320 Siverić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RENOFIX-SIVERIĆ društvo s ograničenom odgovornošću za kemijsku i građevinsku industriju, proizvodnju i marketing u likvidaciji</item>
    </izvorni_sadrzaj>
    <derivirana_varijabla naziv="DomainObject.Predmet.SudioniciListNaziv_1">
      <item>FINA - Podružnica Šibenik</item>
      <item>RENOFIX-SIVERIĆ društvo s ograničenom odgovornošću za kemijsku i građevinsku industriju, proizvodnju i marketing u likvidaciji</item>
    </derivirana_varijabla>
  </DomainObject.Predmet.SudioniciListNaziv>
  <DomainObject.Predmet.SudioniciListAdressOIB>
    <izvorni_sadrzaj>
      <item>FINA - Podružnica Šibenik, OIB 85821130368, Perivoj L. Marune 1,22000 Šibenik</item>
      <item>RENOFIX-SIVERIĆ društvo s ograničenom odgovornošću za kemijsku i građevinsku industriju, proizvodnju i marketing u likvidaciji, OIB 61457837380, Bandaluša bb,22320 Siverić</item>
    </izvorni_sadrzaj>
    <derivirana_varijabla naziv="DomainObject.Predmet.SudioniciListAdressOIB_1">
      <item>FINA - Podružnica Šibenik, OIB 85821130368, Perivoj L. Marune 1,22000 Šibenik</item>
      <item>RENOFIX-SIVERIĆ društvo s ograničenom odgovornošću za kemijsku i građevinsku industriju, proizvodnju i marketing u likvidaciji, OIB 61457837380, Bandaluša bb,22320 Siverić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61457837380</item>
    </izvorni_sadrzaj>
    <derivirana_varijabla naziv="DomainObject.Predmet.SudioniciListNazivOIB_1">
      <item>, OIB 85821130368</item>
      <item>, OIB 61457837380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2281</properties:Characters>
  <properties:Lines>72</properties:Lines>
  <properties:Paragraphs>19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2015-11-03T12:56:00Z</cp:lastPrinted>
  <dcterms:modified xmlns:xsi="http://www.w3.org/2001/XMLSchema-instance" xsi:type="dcterms:W3CDTF">2015-11-03T12:57:00Z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