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c4d1" w14:paraId="7d4c4d1" w:rsidRDefault="00B14284" w:rsidP="00E823A8" w:rsidR="00B14284" w:rsidRPr="00AC03D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C03D3">
        <w:rPr>
          <w:rFonts w:cs="Times New Roman" w:hAnsi="Times New Roman" w:ascii="Times New Roman"/>
          <w:sz w:val="24"/>
          <w:szCs w:val="24"/>
        </w:rPr>
        <w:tab/>
      </w:r>
      <w:r w:rsidR="00E823A8" w:rsidRPr="00AC03D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C03D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C03D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C03D3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C03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C03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C03D3" w:rsidP="007145AD" w:rsidR="00AC03D3" w:rsidRPr="00AC03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03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C03D3">
        <w:rPr>
          <w:rFonts w:cs="Times New Roman" w:hAnsi="Times New Roman" w:ascii="Times New Roman"/>
          <w:sz w:val="24"/>
          <w:szCs w:val="24"/>
        </w:rPr>
        <w:t xml:space="preserve"> </w:t>
      </w:r>
      <w:r w:rsidRPr="00AC03D3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C03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03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C03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2E219E" w:rsidRPr="00AC03D3">
        <w:rPr>
          <w:rFonts w:cs="Times New Roman" w:hAnsi="Times New Roman" w:ascii="Times New Roman"/>
          <w:sz w:val="24"/>
          <w:szCs w:val="24"/>
        </w:rPr>
        <w:t>LOCO društvo s ograničenom odgovornošću za marketi</w:t>
      </w:r>
      <w:r w:rsidR="00AC03D3" w:rsidRPr="00AC03D3">
        <w:rPr>
          <w:rFonts w:cs="Times New Roman" w:hAnsi="Times New Roman" w:ascii="Times New Roman"/>
          <w:sz w:val="24"/>
          <w:szCs w:val="24"/>
        </w:rPr>
        <w:t xml:space="preserve">ng i putnička agencija Rijeka, </w:t>
      </w:r>
      <w:r w:rsidR="002E219E" w:rsidRPr="00AC03D3">
        <w:rPr>
          <w:rFonts w:cs="Times New Roman" w:hAnsi="Times New Roman" w:ascii="Times New Roman"/>
          <w:sz w:val="24"/>
          <w:szCs w:val="24"/>
        </w:rPr>
        <w:t>Kranjčevićev klanac 4 ( MBS 040279471 – OIB 15087541128 )</w:t>
      </w:r>
      <w:r w:rsidR="002B23CB" w:rsidRPr="00AC03D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C03D3">
        <w:rPr>
          <w:rFonts w:cs="Times New Roman" w:hAnsi="Times New Roman" w:ascii="Times New Roman"/>
          <w:sz w:val="24"/>
          <w:szCs w:val="24"/>
        </w:rPr>
        <w:t>dana</w:t>
      </w:r>
      <w:r w:rsidR="00A24B6C" w:rsidRPr="00AC03D3">
        <w:rPr>
          <w:rFonts w:cs="Times New Roman" w:hAnsi="Times New Roman" w:ascii="Times New Roman"/>
          <w:sz w:val="24"/>
          <w:szCs w:val="24"/>
        </w:rPr>
        <w:t xml:space="preserve"> </w:t>
      </w:r>
      <w:r w:rsidR="00AC03D3">
        <w:rPr>
          <w:rFonts w:cs="Times New Roman" w:hAnsi="Times New Roman" w:ascii="Times New Roman"/>
          <w:sz w:val="24"/>
          <w:szCs w:val="24"/>
        </w:rPr>
        <w:t>22</w:t>
      </w:r>
      <w:r w:rsidR="0032181B" w:rsidRPr="00AC03D3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AC03D3">
        <w:rPr>
          <w:rFonts w:cs="Times New Roman" w:hAnsi="Times New Roman" w:ascii="Times New Roman"/>
          <w:sz w:val="24"/>
          <w:szCs w:val="24"/>
        </w:rPr>
        <w:t xml:space="preserve">2016. </w:t>
      </w:r>
      <w:r w:rsidRPr="00AC03D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03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C03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C03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C03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I.</w:t>
      </w:r>
      <w:r w:rsidRPr="00AC03D3">
        <w:rPr>
          <w:rFonts w:cs="Times New Roman" w:hAnsi="Times New Roman" w:ascii="Times New Roman"/>
          <w:sz w:val="24"/>
          <w:szCs w:val="24"/>
        </w:rPr>
        <w:tab/>
      </w:r>
      <w:r w:rsidR="007145AD" w:rsidRPr="00AC03D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E219E" w:rsidRPr="00AC03D3">
        <w:rPr>
          <w:rFonts w:cs="Times New Roman" w:hAnsi="Times New Roman" w:ascii="Times New Roman"/>
          <w:sz w:val="24"/>
          <w:szCs w:val="24"/>
        </w:rPr>
        <w:t>LOCO društvo s ograničenom odgovornošću za marketi</w:t>
      </w:r>
      <w:r w:rsidR="00AC03D3">
        <w:rPr>
          <w:rFonts w:cs="Times New Roman" w:hAnsi="Times New Roman" w:ascii="Times New Roman"/>
          <w:sz w:val="24"/>
          <w:szCs w:val="24"/>
        </w:rPr>
        <w:t xml:space="preserve">ng i putnička agencija Rijeka, </w:t>
      </w:r>
      <w:r w:rsidR="002E219E" w:rsidRPr="00AC03D3">
        <w:rPr>
          <w:rFonts w:cs="Times New Roman" w:hAnsi="Times New Roman" w:ascii="Times New Roman"/>
          <w:sz w:val="24"/>
          <w:szCs w:val="24"/>
        </w:rPr>
        <w:t>Kranjčevićev klanac 4 ( MBS 040279471 – OIB 15087541128 )</w:t>
      </w:r>
      <w:r w:rsidR="007145AD" w:rsidRPr="00AC03D3">
        <w:rPr>
          <w:rFonts w:cs="Times New Roman" w:hAnsi="Times New Roman" w:ascii="Times New Roman"/>
          <w:sz w:val="24"/>
          <w:szCs w:val="24"/>
        </w:rPr>
        <w:t>.</w:t>
      </w:r>
      <w:r w:rsidR="00B14284" w:rsidRPr="00AC03D3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C03D3">
        <w:rPr>
          <w:rFonts w:cs="Times New Roman" w:hAnsi="Times New Roman" w:ascii="Times New Roman"/>
          <w:sz w:val="24"/>
          <w:szCs w:val="24"/>
        </w:rPr>
        <w:t>22</w:t>
      </w:r>
      <w:r w:rsidR="0032181B" w:rsidRPr="00AC03D3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AC03D3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AC03D3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AC03D3">
        <w:rPr>
          <w:rFonts w:cs="Times New Roman" w:hAnsi="Times New Roman" w:ascii="Times New Roman"/>
          <w:sz w:val="24"/>
          <w:szCs w:val="24"/>
        </w:rPr>
        <w:t xml:space="preserve"> </w:t>
      </w:r>
      <w:r w:rsidR="00AC03D3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AC03D3">
        <w:rPr>
          <w:rFonts w:cs="Times New Roman" w:hAnsi="Times New Roman" w:ascii="Times New Roman"/>
          <w:sz w:val="24"/>
          <w:szCs w:val="24"/>
        </w:rPr>
        <w:t>sati, kad</w:t>
      </w:r>
      <w:r w:rsidR="00AC03D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C03D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C03D3" w:rsidR="00BA2032" w:rsidRPr="00AC03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II.</w:t>
      </w:r>
      <w:r w:rsidR="00F719CD" w:rsidRPr="00AC03D3">
        <w:rPr>
          <w:rFonts w:cs="Times New Roman" w:hAnsi="Times New Roman" w:ascii="Times New Roman"/>
          <w:sz w:val="24"/>
          <w:szCs w:val="24"/>
        </w:rPr>
        <w:tab/>
      </w:r>
      <w:r w:rsidRPr="00AC03D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AC03D3">
        <w:rPr>
          <w:rFonts w:cs="Times New Roman" w:hAnsi="Times New Roman" w:ascii="Times New Roman"/>
          <w:sz w:val="24"/>
          <w:szCs w:val="24"/>
        </w:rPr>
        <w:t xml:space="preserve"> </w:t>
      </w:r>
      <w:r w:rsidR="00AC03D3" w:rsidRPr="00AC03D3">
        <w:rPr>
          <w:rFonts w:cs="Times New Roman" w:hAnsi="Times New Roman" w:ascii="Times New Roman"/>
          <w:sz w:val="24"/>
          <w:szCs w:val="24"/>
        </w:rPr>
        <w:t xml:space="preserve">Radijana </w:t>
      </w:r>
      <w:r w:rsidR="00CA51DE" w:rsidRPr="00AC03D3">
        <w:rPr>
          <w:rFonts w:cs="Times New Roman" w:hAnsi="Times New Roman" w:ascii="Times New Roman"/>
          <w:sz w:val="24"/>
          <w:szCs w:val="24"/>
        </w:rPr>
        <w:t xml:space="preserve">Trobonjača </w:t>
      </w:r>
      <w:r w:rsidR="00AC03D3">
        <w:rPr>
          <w:rFonts w:cs="Times New Roman" w:hAnsi="Times New Roman" w:ascii="Times New Roman"/>
          <w:sz w:val="24"/>
          <w:szCs w:val="24"/>
        </w:rPr>
        <w:t xml:space="preserve">(OIB </w:t>
      </w:r>
      <w:r w:rsidR="00CA51DE" w:rsidRPr="00AC03D3">
        <w:rPr>
          <w:rFonts w:cs="Times New Roman" w:hAnsi="Times New Roman" w:ascii="Times New Roman"/>
          <w:sz w:val="24"/>
          <w:szCs w:val="24"/>
        </w:rPr>
        <w:t>48908522234</w:t>
      </w:r>
      <w:r w:rsidR="00AC03D3">
        <w:rPr>
          <w:rFonts w:cs="Times New Roman" w:hAnsi="Times New Roman" w:ascii="Times New Roman"/>
          <w:sz w:val="24"/>
          <w:szCs w:val="24"/>
        </w:rPr>
        <w:t>)</w:t>
      </w:r>
      <w:r w:rsidR="00CA51DE" w:rsidRPr="00AC03D3">
        <w:rPr>
          <w:rFonts w:cs="Times New Roman" w:hAnsi="Times New Roman" w:ascii="Times New Roman"/>
          <w:sz w:val="24"/>
          <w:szCs w:val="24"/>
        </w:rPr>
        <w:t>, M. Tita 49, Opatija</w:t>
      </w:r>
      <w:r w:rsidR="00AC03D3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C03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III.</w:t>
      </w:r>
      <w:r w:rsidR="00F719CD" w:rsidRPr="00AC03D3">
        <w:rPr>
          <w:rFonts w:cs="Times New Roman" w:hAnsi="Times New Roman" w:ascii="Times New Roman"/>
          <w:sz w:val="24"/>
          <w:szCs w:val="24"/>
        </w:rPr>
        <w:tab/>
      </w:r>
      <w:r w:rsidRPr="00AC03D3">
        <w:rPr>
          <w:rFonts w:cs="Times New Roman" w:hAnsi="Times New Roman" w:ascii="Times New Roman"/>
          <w:sz w:val="24"/>
          <w:szCs w:val="24"/>
        </w:rPr>
        <w:t>Zaključuje se</w:t>
      </w:r>
      <w:r w:rsidR="00AC03D3">
        <w:rPr>
          <w:rFonts w:cs="Times New Roman" w:hAnsi="Times New Roman" w:ascii="Times New Roman"/>
          <w:sz w:val="24"/>
          <w:szCs w:val="24"/>
        </w:rPr>
        <w:t xml:space="preserve"> stečajni postupak nad dužnikom </w:t>
      </w:r>
      <w:r w:rsidR="002E219E" w:rsidRPr="00AC03D3">
        <w:rPr>
          <w:rFonts w:cs="Times New Roman" w:hAnsi="Times New Roman" w:ascii="Times New Roman"/>
          <w:sz w:val="24"/>
          <w:szCs w:val="24"/>
        </w:rPr>
        <w:t>LOCO društvo s ograničenom odgovornošću za marketi</w:t>
      </w:r>
      <w:r w:rsidR="00AC03D3">
        <w:rPr>
          <w:rFonts w:cs="Times New Roman" w:hAnsi="Times New Roman" w:ascii="Times New Roman"/>
          <w:sz w:val="24"/>
          <w:szCs w:val="24"/>
        </w:rPr>
        <w:t xml:space="preserve">ng i putnička agencija Rijeka, </w:t>
      </w:r>
      <w:r w:rsidR="002E219E" w:rsidRPr="00AC03D3">
        <w:rPr>
          <w:rFonts w:cs="Times New Roman" w:hAnsi="Times New Roman" w:ascii="Times New Roman"/>
          <w:sz w:val="24"/>
          <w:szCs w:val="24"/>
        </w:rPr>
        <w:t>Kranjčevićev klanac 4 ( MBS 040279471 – OIB 15087541128 )</w:t>
      </w:r>
      <w:r w:rsidR="00B8105F" w:rsidRPr="00AC03D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I</w:t>
      </w:r>
      <w:r w:rsidR="007145AD" w:rsidRPr="00AC03D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C03D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C03D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C03D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C03D3">
        <w:rPr>
          <w:rFonts w:cs="Times New Roman" w:hAnsi="Times New Roman" w:ascii="Times New Roman"/>
          <w:sz w:val="24"/>
          <w:szCs w:val="24"/>
        </w:rPr>
        <w:t>registra</w:t>
      </w:r>
      <w:r w:rsidR="00A77972" w:rsidRPr="00AC03D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C03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V.</w:t>
      </w:r>
      <w:r w:rsidR="00F719CD" w:rsidRPr="00AC03D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C03D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C03D3">
        <w:rPr>
          <w:rFonts w:cs="Times New Roman" w:hAnsi="Times New Roman" w:ascii="Times New Roman"/>
          <w:sz w:val="24"/>
          <w:szCs w:val="24"/>
        </w:rPr>
        <w:t xml:space="preserve">će se </w:t>
      </w:r>
      <w:r w:rsidRPr="00AC03D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C03D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03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C03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C03D3" w:rsidP="009449B3" w:rsidR="009449B3" w:rsidRPr="00AC03D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C03D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C03D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C03D3">
        <w:rPr>
          <w:rFonts w:cs="Times New Roman" w:hAnsi="Times New Roman" w:ascii="Times New Roman"/>
          <w:sz w:val="24"/>
          <w:szCs w:val="24"/>
        </w:rPr>
        <w:t>temelj</w:t>
      </w:r>
      <w:r w:rsidR="00636FCE" w:rsidRPr="00AC03D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C03D3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AC03D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C03D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E219E" w:rsidRPr="00AC03D3">
        <w:rPr>
          <w:rFonts w:cs="Times New Roman" w:hAnsi="Times New Roman" w:ascii="Times New Roman"/>
          <w:sz w:val="24"/>
          <w:szCs w:val="24"/>
        </w:rPr>
        <w:t xml:space="preserve">LOCO d.o.o. </w:t>
      </w:r>
      <w:r>
        <w:rPr>
          <w:rFonts w:cs="Times New Roman" w:hAnsi="Times New Roman" w:ascii="Times New Roman"/>
          <w:sz w:val="24"/>
          <w:szCs w:val="24"/>
        </w:rPr>
        <w:t xml:space="preserve">Rijeka, </w:t>
      </w:r>
      <w:r w:rsidR="002E219E" w:rsidRPr="00AC03D3">
        <w:rPr>
          <w:rFonts w:cs="Times New Roman" w:hAnsi="Times New Roman" w:ascii="Times New Roman"/>
          <w:sz w:val="24"/>
          <w:szCs w:val="24"/>
        </w:rPr>
        <w:t xml:space="preserve">Kranjčevićev klanac 4 ( </w:t>
      </w:r>
      <w:r w:rsidR="002E219E" w:rsidRPr="00AC03D3">
        <w:rPr>
          <w:rFonts w:cs="Times New Roman" w:hAnsi="Times New Roman" w:ascii="Times New Roman"/>
          <w:sz w:val="24"/>
          <w:szCs w:val="24"/>
        </w:rPr>
        <w:lastRenderedPageBreak/>
        <w:t>OIB 15087541128 )</w:t>
      </w:r>
      <w:r w:rsidR="00E80F1A" w:rsidRPr="00AC03D3">
        <w:rPr>
          <w:rFonts w:cs="Times New Roman" w:hAnsi="Times New Roman" w:ascii="Times New Roman"/>
          <w:sz w:val="24"/>
          <w:szCs w:val="24"/>
        </w:rPr>
        <w:t>.</w:t>
      </w:r>
      <w:r w:rsidR="00636FCE" w:rsidRPr="00AC03D3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AC03D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C03D3">
        <w:rPr>
          <w:rFonts w:cs="Times New Roman" w:hAnsi="Times New Roman" w:ascii="Times New Roman"/>
          <w:sz w:val="24"/>
          <w:szCs w:val="24"/>
        </w:rPr>
        <w:t>nave</w:t>
      </w:r>
      <w:r w:rsidR="00636FCE" w:rsidRPr="00AC03D3">
        <w:rPr>
          <w:rFonts w:cs="Times New Roman" w:hAnsi="Times New Roman" w:ascii="Times New Roman"/>
          <w:sz w:val="24"/>
          <w:szCs w:val="24"/>
        </w:rPr>
        <w:t>o</w:t>
      </w:r>
      <w:r w:rsidR="00E15BD0" w:rsidRPr="00AC03D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C03D3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AC03D3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AC03D3">
        <w:rPr>
          <w:rFonts w:cs="Times New Roman" w:hAnsi="Times New Roman" w:ascii="Times New Roman"/>
          <w:sz w:val="24"/>
          <w:szCs w:val="24"/>
        </w:rPr>
        <w:t xml:space="preserve">odnosno </w:t>
      </w:r>
      <w:r>
        <w:rPr>
          <w:rFonts w:cs="Times New Roman" w:hAnsi="Times New Roman" w:ascii="Times New Roman"/>
          <w:sz w:val="24"/>
          <w:szCs w:val="24"/>
        </w:rPr>
        <w:t>561</w:t>
      </w:r>
      <w:r w:rsidR="00987D95" w:rsidRPr="00AC03D3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14851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2E219E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4.465,63</w:t>
      </w:r>
      <w:r w:rsidR="0012125B" w:rsidRPr="00AC03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C03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O</w:t>
      </w:r>
      <w:r w:rsidR="00F719CD" w:rsidRPr="00AC03D3">
        <w:rPr>
          <w:rFonts w:cs="Times New Roman" w:hAnsi="Times New Roman" w:ascii="Times New Roman"/>
          <w:sz w:val="24"/>
          <w:szCs w:val="24"/>
        </w:rPr>
        <w:t>dredb</w:t>
      </w:r>
      <w:r w:rsidRPr="00AC03D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C03D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C03D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C03D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C03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C03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C03D3">
        <w:rPr>
          <w:rFonts w:cs="Times New Roman" w:hAnsi="Times New Roman" w:ascii="Times New Roman"/>
          <w:sz w:val="24"/>
          <w:szCs w:val="24"/>
        </w:rPr>
        <w:t>ukladno odredbi članka 11. stava</w:t>
      </w:r>
      <w:r w:rsidR="00216BFB">
        <w:rPr>
          <w:rFonts w:cs="Times New Roman" w:hAnsi="Times New Roman" w:ascii="Times New Roman"/>
          <w:sz w:val="24"/>
          <w:szCs w:val="24"/>
        </w:rPr>
        <w:t xml:space="preserve">k </w:t>
      </w:r>
      <w:r w:rsidRPr="00AC03D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C03D3">
        <w:rPr>
          <w:rFonts w:cs="Times New Roman" w:hAnsi="Times New Roman" w:ascii="Times New Roman"/>
          <w:sz w:val="24"/>
          <w:szCs w:val="24"/>
        </w:rPr>
        <w:t xml:space="preserve">je </w:t>
      </w:r>
      <w:r w:rsidRPr="00AC03D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C03D3">
        <w:rPr>
          <w:rFonts w:cs="Times New Roman" w:hAnsi="Times New Roman" w:ascii="Times New Roman"/>
          <w:sz w:val="24"/>
          <w:szCs w:val="24"/>
        </w:rPr>
        <w:t>pribav</w:t>
      </w:r>
      <w:r w:rsidR="009449B3" w:rsidRPr="00AC03D3">
        <w:rPr>
          <w:rFonts w:cs="Times New Roman" w:hAnsi="Times New Roman" w:ascii="Times New Roman"/>
          <w:sz w:val="24"/>
          <w:szCs w:val="24"/>
        </w:rPr>
        <w:t xml:space="preserve">io </w:t>
      </w:r>
      <w:r w:rsidRPr="00AC03D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C03D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C03D3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C03D3">
        <w:rPr>
          <w:rFonts w:cs="Times New Roman" w:hAnsi="Times New Roman" w:ascii="Times New Roman"/>
          <w:sz w:val="24"/>
          <w:szCs w:val="24"/>
        </w:rPr>
        <w:t xml:space="preserve"> </w:t>
      </w:r>
      <w:r w:rsidRPr="00AC03D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C03D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C03D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C03D3">
        <w:rPr>
          <w:rFonts w:cs="Times New Roman" w:hAnsi="Times New Roman" w:ascii="Times New Roman"/>
          <w:sz w:val="24"/>
          <w:szCs w:val="24"/>
        </w:rPr>
        <w:t xml:space="preserve">, </w:t>
      </w:r>
      <w:r w:rsidRPr="00AC03D3">
        <w:rPr>
          <w:rFonts w:cs="Times New Roman" w:hAnsi="Times New Roman" w:ascii="Times New Roman"/>
          <w:sz w:val="24"/>
          <w:szCs w:val="24"/>
        </w:rPr>
        <w:t>te potvrd</w:t>
      </w:r>
      <w:r w:rsidR="009449B3" w:rsidRPr="00AC03D3">
        <w:rPr>
          <w:rFonts w:cs="Times New Roman" w:hAnsi="Times New Roman" w:ascii="Times New Roman"/>
          <w:sz w:val="24"/>
          <w:szCs w:val="24"/>
        </w:rPr>
        <w:t>u</w:t>
      </w:r>
      <w:r w:rsidR="00216BF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C03D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C03D3">
        <w:rPr>
          <w:rFonts w:cs="Times New Roman" w:hAnsi="Times New Roman" w:ascii="Times New Roman"/>
          <w:sz w:val="24"/>
          <w:szCs w:val="24"/>
        </w:rPr>
        <w:t xml:space="preserve"> </w:t>
      </w:r>
      <w:r w:rsidRPr="00AC03D3">
        <w:rPr>
          <w:rFonts w:cs="Times New Roman" w:hAnsi="Times New Roman" w:ascii="Times New Roman"/>
          <w:sz w:val="24"/>
          <w:szCs w:val="24"/>
        </w:rPr>
        <w:t xml:space="preserve">( list </w:t>
      </w:r>
      <w:r w:rsidR="002E219E" w:rsidRPr="00AC03D3">
        <w:rPr>
          <w:rFonts w:cs="Times New Roman" w:hAnsi="Times New Roman" w:ascii="Times New Roman"/>
          <w:sz w:val="24"/>
          <w:szCs w:val="24"/>
        </w:rPr>
        <w:t>8</w:t>
      </w:r>
      <w:r w:rsidR="00B51041" w:rsidRPr="00AC03D3">
        <w:rPr>
          <w:rFonts w:cs="Times New Roman" w:hAnsi="Times New Roman" w:ascii="Times New Roman"/>
          <w:sz w:val="24"/>
          <w:szCs w:val="24"/>
        </w:rPr>
        <w:t xml:space="preserve"> </w:t>
      </w:r>
      <w:r w:rsidRPr="00AC03D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C03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C03D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C03D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C03D3">
        <w:rPr>
          <w:rFonts w:cs="Times New Roman" w:hAnsi="Times New Roman" w:ascii="Times New Roman"/>
          <w:sz w:val="24"/>
          <w:szCs w:val="24"/>
        </w:rPr>
        <w:t xml:space="preserve">članka </w:t>
      </w:r>
      <w:r w:rsidR="00216B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C03D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C03D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C03D3">
        <w:rPr>
          <w:rFonts w:cs="Times New Roman" w:hAnsi="Times New Roman" w:ascii="Times New Roman"/>
          <w:sz w:val="24"/>
          <w:szCs w:val="24"/>
        </w:rPr>
        <w:t xml:space="preserve">dana </w:t>
      </w:r>
      <w:r w:rsidR="00490C23" w:rsidRPr="00AC03D3">
        <w:rPr>
          <w:rFonts w:cs="Times New Roman" w:hAnsi="Times New Roman" w:ascii="Times New Roman"/>
          <w:sz w:val="24"/>
          <w:szCs w:val="24"/>
        </w:rPr>
        <w:t xml:space="preserve">28. siječnja </w:t>
      </w:r>
      <w:r w:rsidR="00636FCE" w:rsidRPr="00AC03D3">
        <w:rPr>
          <w:rFonts w:cs="Times New Roman" w:hAnsi="Times New Roman" w:ascii="Times New Roman"/>
          <w:sz w:val="24"/>
          <w:szCs w:val="24"/>
        </w:rPr>
        <w:t>201</w:t>
      </w:r>
      <w:r w:rsidR="004D4904" w:rsidRPr="00AC03D3">
        <w:rPr>
          <w:rFonts w:cs="Times New Roman" w:hAnsi="Times New Roman" w:ascii="Times New Roman"/>
          <w:sz w:val="24"/>
          <w:szCs w:val="24"/>
        </w:rPr>
        <w:t>6</w:t>
      </w:r>
      <w:r w:rsidR="00636FCE" w:rsidRPr="00AC03D3">
        <w:rPr>
          <w:rFonts w:cs="Times New Roman" w:hAnsi="Times New Roman" w:ascii="Times New Roman"/>
          <w:sz w:val="24"/>
          <w:szCs w:val="24"/>
        </w:rPr>
        <w:t xml:space="preserve">. 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216B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AC03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C03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C03D3">
        <w:rPr>
          <w:rFonts w:cs="Times New Roman" w:hAnsi="Times New Roman" w:ascii="Times New Roman"/>
          <w:sz w:val="24"/>
          <w:szCs w:val="24"/>
        </w:rPr>
        <w:t>sob</w:t>
      </w:r>
      <w:r w:rsidRPr="00AC03D3">
        <w:rPr>
          <w:rFonts w:cs="Times New Roman" w:hAnsi="Times New Roman" w:ascii="Times New Roman"/>
          <w:sz w:val="24"/>
          <w:szCs w:val="24"/>
        </w:rPr>
        <w:t>e</w:t>
      </w:r>
      <w:r w:rsidR="007145AD" w:rsidRPr="00AC03D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C03D3">
        <w:rPr>
          <w:rFonts w:cs="Times New Roman" w:hAnsi="Times New Roman" w:ascii="Times New Roman"/>
          <w:sz w:val="24"/>
          <w:szCs w:val="24"/>
        </w:rPr>
        <w:t>e</w:t>
      </w:r>
      <w:r w:rsidR="007145AD" w:rsidRPr="00AC03D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C03D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C03D3">
        <w:rPr>
          <w:rFonts w:cs="Times New Roman" w:hAnsi="Times New Roman" w:ascii="Times New Roman"/>
          <w:sz w:val="24"/>
          <w:szCs w:val="24"/>
        </w:rPr>
        <w:t xml:space="preserve">u </w:t>
      </w:r>
      <w:r w:rsidRPr="00AC03D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C03D3">
        <w:rPr>
          <w:rFonts w:cs="Times New Roman" w:hAnsi="Times New Roman" w:ascii="Times New Roman"/>
          <w:sz w:val="24"/>
          <w:szCs w:val="24"/>
        </w:rPr>
        <w:t>dostavi</w:t>
      </w:r>
      <w:r w:rsidRPr="00AC03D3">
        <w:rPr>
          <w:rFonts w:cs="Times New Roman" w:hAnsi="Times New Roman" w:ascii="Times New Roman"/>
          <w:sz w:val="24"/>
          <w:szCs w:val="24"/>
        </w:rPr>
        <w:t>l</w:t>
      </w:r>
      <w:r w:rsidR="00216BFB">
        <w:rPr>
          <w:rFonts w:cs="Times New Roman" w:hAnsi="Times New Roman" w:ascii="Times New Roman"/>
          <w:sz w:val="24"/>
          <w:szCs w:val="24"/>
        </w:rPr>
        <w:t>e</w:t>
      </w:r>
      <w:r w:rsidRPr="00AC03D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C03D3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C03D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C03D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C03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C03D3">
        <w:rPr>
          <w:rFonts w:cs="Times New Roman" w:hAnsi="Times New Roman" w:ascii="Times New Roman"/>
          <w:sz w:val="24"/>
          <w:szCs w:val="24"/>
        </w:rPr>
        <w:t xml:space="preserve">anku </w:t>
      </w:r>
      <w:r w:rsidRPr="00AC03D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C03D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C03D3">
        <w:rPr>
          <w:rFonts w:cs="Times New Roman" w:hAnsi="Times New Roman" w:ascii="Times New Roman"/>
          <w:sz w:val="24"/>
          <w:szCs w:val="24"/>
        </w:rPr>
        <w:t>S</w:t>
      </w:r>
      <w:r w:rsidR="00216BF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C03D3">
        <w:rPr>
          <w:rFonts w:cs="Times New Roman" w:hAnsi="Times New Roman" w:ascii="Times New Roman"/>
          <w:sz w:val="24"/>
          <w:szCs w:val="24"/>
        </w:rPr>
        <w:t xml:space="preserve">ima </w:t>
      </w:r>
      <w:r w:rsidRPr="00AC03D3">
        <w:rPr>
          <w:rFonts w:cs="Times New Roman" w:hAnsi="Times New Roman" w:ascii="Times New Roman"/>
          <w:sz w:val="24"/>
          <w:szCs w:val="24"/>
        </w:rPr>
        <w:t>smatra</w:t>
      </w:r>
      <w:r w:rsidR="00752DB4" w:rsidRPr="00AC03D3">
        <w:rPr>
          <w:rFonts w:cs="Times New Roman" w:hAnsi="Times New Roman" w:ascii="Times New Roman"/>
          <w:sz w:val="24"/>
          <w:szCs w:val="24"/>
        </w:rPr>
        <w:t xml:space="preserve">ti </w:t>
      </w:r>
      <w:r w:rsidRPr="00AC03D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C03D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C03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AC03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C03D3">
        <w:rPr>
          <w:rFonts w:cs="Times New Roman" w:hAnsi="Times New Roman" w:ascii="Times New Roman"/>
          <w:sz w:val="24"/>
          <w:szCs w:val="24"/>
        </w:rPr>
        <w:t xml:space="preserve">sud </w:t>
      </w:r>
      <w:r w:rsidR="00216BF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16B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C03D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C03D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C03D3">
        <w:rPr>
          <w:rFonts w:cs="Times New Roman" w:hAnsi="Times New Roman" w:ascii="Times New Roman"/>
          <w:sz w:val="24"/>
          <w:szCs w:val="24"/>
        </w:rPr>
        <w:t>čl</w:t>
      </w:r>
      <w:r w:rsidR="00C31028" w:rsidRPr="00AC03D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C03D3">
        <w:rPr>
          <w:rFonts w:cs="Times New Roman" w:hAnsi="Times New Roman" w:ascii="Times New Roman"/>
          <w:sz w:val="24"/>
          <w:szCs w:val="24"/>
        </w:rPr>
        <w:t>132. SZ</w:t>
      </w:r>
      <w:r w:rsidR="00C31028" w:rsidRPr="00AC03D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C03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16BF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C03D3">
        <w:rPr>
          <w:rFonts w:cs="Times New Roman" w:hAnsi="Times New Roman" w:ascii="Times New Roman"/>
          <w:sz w:val="24"/>
          <w:szCs w:val="24"/>
        </w:rPr>
        <w:t>SZ odluč</w:t>
      </w:r>
      <w:r w:rsidRPr="00AC03D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C03D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C03D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AC03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16BFB">
        <w:rPr>
          <w:rFonts w:cs="Times New Roman" w:hAnsi="Times New Roman" w:ascii="Times New Roman"/>
          <w:sz w:val="24"/>
          <w:szCs w:val="24"/>
        </w:rPr>
        <w:t>22</w:t>
      </w:r>
      <w:r w:rsidR="0032181B" w:rsidRPr="00AC03D3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AC03D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C03D3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216BFB" w:rsidP="00216BFB" w:rsidR="007145AD" w:rsidRPr="00AC03D3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AC03D3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C03D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16BFB" w:rsidR="00216B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16BFB" w:rsidR="001C77A5" w:rsidRPr="00AC03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216BFB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D05D8C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I.</w:t>
      </w:r>
      <w:r w:rsidRPr="00AC03D3">
        <w:rPr>
          <w:rFonts w:cs="Times New Roman" w:hAnsi="Times New Roman" w:ascii="Times New Roman"/>
          <w:sz w:val="24"/>
          <w:szCs w:val="24"/>
        </w:rPr>
        <w:tab/>
      </w:r>
      <w:r w:rsidR="007145AD" w:rsidRPr="00AC03D3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 xml:space="preserve">1. </w:t>
      </w:r>
      <w:r w:rsidRPr="00AC03D3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2.</w:t>
      </w:r>
      <w:r w:rsidRPr="00AC03D3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-</w:t>
      </w:r>
      <w:r w:rsidRPr="00AC03D3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-</w:t>
      </w:r>
      <w:r w:rsidRPr="00AC03D3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-</w:t>
      </w:r>
      <w:r w:rsidRPr="00AC03D3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-</w:t>
      </w:r>
      <w:r w:rsidRPr="00AC03D3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-</w:t>
      </w:r>
      <w:r w:rsidRPr="00AC03D3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>3.</w:t>
      </w:r>
      <w:r w:rsidRPr="00AC03D3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AC03D3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AC03D3">
        <w:rPr>
          <w:rFonts w:cs="Times New Roman" w:hAnsi="Times New Roman" w:ascii="Times New Roman"/>
          <w:sz w:val="24"/>
          <w:szCs w:val="24"/>
        </w:rPr>
        <w:t>r</w:t>
      </w:r>
      <w:r w:rsidRPr="00AC03D3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AC03D3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AC03D3">
        <w:rPr>
          <w:rFonts w:cs="Times New Roman" w:hAnsi="Times New Roman" w:ascii="Times New Roman"/>
          <w:sz w:val="24"/>
          <w:szCs w:val="24"/>
        </w:rPr>
        <w:t xml:space="preserve">po </w:t>
      </w:r>
      <w:r w:rsidRPr="00AC03D3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AC03D3">
      <w:pPr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AC03D3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AC03D3">
        <w:rPr>
          <w:rFonts w:cs="Times New Roman" w:hAnsi="Times New Roman" w:ascii="Times New Roman"/>
          <w:sz w:val="24"/>
          <w:szCs w:val="24"/>
        </w:rPr>
        <w:t>2016</w:t>
      </w:r>
      <w:r w:rsidRPr="00AC03D3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AC03D3">
      <w:pPr>
        <w:rPr>
          <w:rFonts w:cs="Times New Roman" w:hAnsi="Times New Roman" w:ascii="Times New Roman"/>
          <w:sz w:val="24"/>
          <w:szCs w:val="24"/>
        </w:rPr>
      </w:pPr>
      <w:r w:rsidRPr="00AC03D3">
        <w:rPr>
          <w:rFonts w:cs="Times New Roman" w:hAnsi="Times New Roman" w:ascii="Times New Roman"/>
          <w:sz w:val="24"/>
          <w:szCs w:val="24"/>
        </w:rPr>
        <w:t xml:space="preserve">U </w:t>
      </w:r>
      <w:r w:rsidR="00216BFB">
        <w:rPr>
          <w:rFonts w:cs="Times New Roman" w:hAnsi="Times New Roman" w:ascii="Times New Roman"/>
          <w:sz w:val="24"/>
          <w:szCs w:val="24"/>
        </w:rPr>
        <w:t>R</w:t>
      </w:r>
      <w:r w:rsidRPr="00AC03D3">
        <w:rPr>
          <w:rFonts w:cs="Times New Roman" w:hAnsi="Times New Roman" w:ascii="Times New Roman"/>
          <w:sz w:val="24"/>
          <w:szCs w:val="24"/>
        </w:rPr>
        <w:t xml:space="preserve">ijeci, </w:t>
      </w:r>
      <w:r w:rsidR="00216BFB">
        <w:rPr>
          <w:rFonts w:cs="Times New Roman" w:hAnsi="Times New Roman" w:ascii="Times New Roman"/>
          <w:sz w:val="24"/>
          <w:szCs w:val="24"/>
        </w:rPr>
        <w:t>22</w:t>
      </w:r>
      <w:r w:rsidR="0032181B" w:rsidRPr="00AC03D3">
        <w:rPr>
          <w:rFonts w:cs="Times New Roman" w:hAnsi="Times New Roman" w:ascii="Times New Roman"/>
          <w:sz w:val="24"/>
          <w:szCs w:val="24"/>
        </w:rPr>
        <w:t>. travnja 2016</w:t>
      </w:r>
      <w:r w:rsidRPr="00AC03D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C03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03D3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AC03D3">
      <w:pPr>
        <w:rPr>
          <w:rFonts w:cs="Times New Roman" w:hAnsi="Times New Roman" w:ascii="Times New Roman"/>
          <w:sz w:val="24"/>
          <w:szCs w:val="24"/>
        </w:rPr>
      </w:pPr>
    </w:p>
    <w:sectPr w:rsidSect="00AC03D3" w:rsidR="000A5CAD" w:rsidRPr="00AC03D3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B50" w:rsidP="001C77A5" w:rsidR="00833B50">
      <w:pPr>
        <w:spacing w:lineRule="auto" w:line="240" w:after="0"/>
      </w:pPr>
      <w:r>
        <w:separator/>
      </w:r>
    </w:p>
  </w:endnote>
  <w:endnote w:id="0" w:type="continuationSeparator">
    <w:p w:rsidRDefault="00833B50" w:rsidP="001C77A5" w:rsidR="00833B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985635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C03D3" w:rsidR="00AC03D3" w:rsidRPr="00AC03D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C03D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C03D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C03D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3133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C03D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C03D3" w:rsidR="00AC03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B50" w:rsidP="001C77A5" w:rsidR="00833B50">
      <w:pPr>
        <w:spacing w:lineRule="auto" w:line="240" w:after="0"/>
      </w:pPr>
      <w:r>
        <w:separator/>
      </w:r>
    </w:p>
  </w:footnote>
  <w:footnote w:id="0" w:type="continuationSeparator">
    <w:p w:rsidRDefault="00833B50" w:rsidP="001C77A5" w:rsidR="00833B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90C23">
      <w:rPr>
        <w:rFonts w:cs="Times New Roman" w:hAnsi="Times New Roman" w:ascii="Times New Roman"/>
        <w:sz w:val="24"/>
        <w:szCs w:val="24"/>
      </w:rPr>
      <w:t>9</w:t>
    </w:r>
    <w:r w:rsidR="002E219E">
      <w:rPr>
        <w:rFonts w:cs="Times New Roman" w:hAnsi="Times New Roman" w:ascii="Times New Roman"/>
        <w:sz w:val="24"/>
        <w:szCs w:val="24"/>
      </w:rPr>
      <w:t>3</w:t>
    </w:r>
    <w:r w:rsidR="00B51041">
      <w:rPr>
        <w:rFonts w:cs="Times New Roman" w:hAnsi="Times New Roman" w:ascii="Times New Roman"/>
        <w:sz w:val="24"/>
        <w:szCs w:val="24"/>
      </w:rPr>
      <w:t>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502F"/>
    <w:rsid w:val="00036E2A"/>
    <w:rsid w:val="00047B9D"/>
    <w:rsid w:val="00053730"/>
    <w:rsid w:val="00056C25"/>
    <w:rsid w:val="000615A3"/>
    <w:rsid w:val="00081371"/>
    <w:rsid w:val="00085EE2"/>
    <w:rsid w:val="00092934"/>
    <w:rsid w:val="00093425"/>
    <w:rsid w:val="000A5CAD"/>
    <w:rsid w:val="000A633B"/>
    <w:rsid w:val="000C6A1B"/>
    <w:rsid w:val="000D0EE0"/>
    <w:rsid w:val="000D5E8B"/>
    <w:rsid w:val="00112CCC"/>
    <w:rsid w:val="00114851"/>
    <w:rsid w:val="00114B3A"/>
    <w:rsid w:val="0012125B"/>
    <w:rsid w:val="00131D11"/>
    <w:rsid w:val="00144046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6BFB"/>
    <w:rsid w:val="002328B7"/>
    <w:rsid w:val="00237D3C"/>
    <w:rsid w:val="0027234D"/>
    <w:rsid w:val="002778AC"/>
    <w:rsid w:val="0029543F"/>
    <w:rsid w:val="002B23CB"/>
    <w:rsid w:val="002D113C"/>
    <w:rsid w:val="002D348D"/>
    <w:rsid w:val="002D5318"/>
    <w:rsid w:val="002E219E"/>
    <w:rsid w:val="002E3F7D"/>
    <w:rsid w:val="002F193B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3B96"/>
    <w:rsid w:val="00455810"/>
    <w:rsid w:val="004624D4"/>
    <w:rsid w:val="004645B5"/>
    <w:rsid w:val="00467E4A"/>
    <w:rsid w:val="00483F37"/>
    <w:rsid w:val="00490C23"/>
    <w:rsid w:val="004A5CF9"/>
    <w:rsid w:val="004B6DF4"/>
    <w:rsid w:val="004B7EE9"/>
    <w:rsid w:val="004C4633"/>
    <w:rsid w:val="004D3338"/>
    <w:rsid w:val="004D4904"/>
    <w:rsid w:val="004D639D"/>
    <w:rsid w:val="004F2E5F"/>
    <w:rsid w:val="00506AA1"/>
    <w:rsid w:val="00523E4C"/>
    <w:rsid w:val="00545656"/>
    <w:rsid w:val="00570AF0"/>
    <w:rsid w:val="00575B00"/>
    <w:rsid w:val="005A1112"/>
    <w:rsid w:val="005A3327"/>
    <w:rsid w:val="005B20AD"/>
    <w:rsid w:val="005B47BC"/>
    <w:rsid w:val="005B5777"/>
    <w:rsid w:val="005C0230"/>
    <w:rsid w:val="005C3AFF"/>
    <w:rsid w:val="005C4E61"/>
    <w:rsid w:val="005C683A"/>
    <w:rsid w:val="005E1BAB"/>
    <w:rsid w:val="005E483F"/>
    <w:rsid w:val="005F5F40"/>
    <w:rsid w:val="006172B1"/>
    <w:rsid w:val="00620417"/>
    <w:rsid w:val="00635C00"/>
    <w:rsid w:val="00636FCE"/>
    <w:rsid w:val="00647C13"/>
    <w:rsid w:val="00651993"/>
    <w:rsid w:val="00654A93"/>
    <w:rsid w:val="00654DF8"/>
    <w:rsid w:val="00657188"/>
    <w:rsid w:val="00672498"/>
    <w:rsid w:val="006835B5"/>
    <w:rsid w:val="00686296"/>
    <w:rsid w:val="006A2237"/>
    <w:rsid w:val="006A2400"/>
    <w:rsid w:val="006A3620"/>
    <w:rsid w:val="006B51A8"/>
    <w:rsid w:val="006B63F3"/>
    <w:rsid w:val="006C69FC"/>
    <w:rsid w:val="006E15DC"/>
    <w:rsid w:val="006E4363"/>
    <w:rsid w:val="006F1F98"/>
    <w:rsid w:val="007145AD"/>
    <w:rsid w:val="00722B64"/>
    <w:rsid w:val="00727F64"/>
    <w:rsid w:val="00752DB4"/>
    <w:rsid w:val="00755B51"/>
    <w:rsid w:val="00770B88"/>
    <w:rsid w:val="00783003"/>
    <w:rsid w:val="0078563D"/>
    <w:rsid w:val="00786CB6"/>
    <w:rsid w:val="007A7EF1"/>
    <w:rsid w:val="007B3A7B"/>
    <w:rsid w:val="007B3F3D"/>
    <w:rsid w:val="007D68E8"/>
    <w:rsid w:val="007E5C4C"/>
    <w:rsid w:val="00815AEA"/>
    <w:rsid w:val="00831E9F"/>
    <w:rsid w:val="00833B50"/>
    <w:rsid w:val="008605A8"/>
    <w:rsid w:val="00866CE7"/>
    <w:rsid w:val="00880BB0"/>
    <w:rsid w:val="00886C15"/>
    <w:rsid w:val="008A20D4"/>
    <w:rsid w:val="008D0B79"/>
    <w:rsid w:val="008D0EEF"/>
    <w:rsid w:val="008D7AD0"/>
    <w:rsid w:val="008E2BD0"/>
    <w:rsid w:val="00905227"/>
    <w:rsid w:val="00920AD4"/>
    <w:rsid w:val="00931335"/>
    <w:rsid w:val="009331AF"/>
    <w:rsid w:val="009400D8"/>
    <w:rsid w:val="0094334B"/>
    <w:rsid w:val="009449B3"/>
    <w:rsid w:val="00957087"/>
    <w:rsid w:val="00961D50"/>
    <w:rsid w:val="00966775"/>
    <w:rsid w:val="0096745A"/>
    <w:rsid w:val="00967574"/>
    <w:rsid w:val="00987D95"/>
    <w:rsid w:val="009B6FE0"/>
    <w:rsid w:val="009E7D67"/>
    <w:rsid w:val="00A0011D"/>
    <w:rsid w:val="00A009B9"/>
    <w:rsid w:val="00A11721"/>
    <w:rsid w:val="00A24B6C"/>
    <w:rsid w:val="00A256B4"/>
    <w:rsid w:val="00A41CC6"/>
    <w:rsid w:val="00A4775D"/>
    <w:rsid w:val="00A77972"/>
    <w:rsid w:val="00AA0F6B"/>
    <w:rsid w:val="00AA7426"/>
    <w:rsid w:val="00AC03D3"/>
    <w:rsid w:val="00AC5A1A"/>
    <w:rsid w:val="00AD462E"/>
    <w:rsid w:val="00AE7BDE"/>
    <w:rsid w:val="00B01CCD"/>
    <w:rsid w:val="00B131B2"/>
    <w:rsid w:val="00B14284"/>
    <w:rsid w:val="00B51041"/>
    <w:rsid w:val="00B5214B"/>
    <w:rsid w:val="00B67741"/>
    <w:rsid w:val="00B8105F"/>
    <w:rsid w:val="00B96CE7"/>
    <w:rsid w:val="00BA150F"/>
    <w:rsid w:val="00BA2032"/>
    <w:rsid w:val="00BB2230"/>
    <w:rsid w:val="00BC427B"/>
    <w:rsid w:val="00BE12BF"/>
    <w:rsid w:val="00BE5EEB"/>
    <w:rsid w:val="00C00F30"/>
    <w:rsid w:val="00C06E6D"/>
    <w:rsid w:val="00C1125C"/>
    <w:rsid w:val="00C1248B"/>
    <w:rsid w:val="00C21785"/>
    <w:rsid w:val="00C24153"/>
    <w:rsid w:val="00C31028"/>
    <w:rsid w:val="00C31842"/>
    <w:rsid w:val="00C525E6"/>
    <w:rsid w:val="00C525FC"/>
    <w:rsid w:val="00C52960"/>
    <w:rsid w:val="00C53E34"/>
    <w:rsid w:val="00C72577"/>
    <w:rsid w:val="00C8585D"/>
    <w:rsid w:val="00C97E9B"/>
    <w:rsid w:val="00CA51DE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25C3C"/>
    <w:rsid w:val="00E47296"/>
    <w:rsid w:val="00E47907"/>
    <w:rsid w:val="00E5317A"/>
    <w:rsid w:val="00E64D3B"/>
    <w:rsid w:val="00E80F1A"/>
    <w:rsid w:val="00E823A8"/>
    <w:rsid w:val="00E84994"/>
    <w:rsid w:val="00EB05EC"/>
    <w:rsid w:val="00EB3159"/>
    <w:rsid w:val="00EB3C20"/>
    <w:rsid w:val="00EB69E8"/>
    <w:rsid w:val="00EE1BA9"/>
    <w:rsid w:val="00F12AB8"/>
    <w:rsid w:val="00F26C2C"/>
    <w:rsid w:val="00F54F53"/>
    <w:rsid w:val="00F61346"/>
    <w:rsid w:val="00F719CD"/>
    <w:rsid w:val="00F87671"/>
    <w:rsid w:val="00FA6552"/>
    <w:rsid w:val="00FB1E3C"/>
    <w:rsid w:val="00FB4AFB"/>
    <w:rsid w:val="00FD0574"/>
    <w:rsid w:val="00FD0A17"/>
    <w:rsid w:val="00FD67CB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13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13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33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3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3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13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13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33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3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3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St-932/2015</izvorni_sadrzaj>
    <derivirana_varijabla naziv="DomainObject.Predmet.OznakaBroj_1">St-932/2015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LOCO d.o.o.  Rijeka</izvorni_sadrzaj>
    <derivirana_varijabla naziv="DomainObject.Predmet.ProtustrankaFormated_1">  LOCO d.o.o.  Rijeka</derivirana_varijabla>
  </DomainObject.Predmet.ProtustrankaFormated>
  <DomainObject.Predmet.ProtustrankaFormatedOIB>
    <izvorni_sadrzaj>  LOCO d.o.o.  Rijeka, OIB 15087541128</izvorni_sadrzaj>
    <derivirana_varijabla naziv="DomainObject.Predmet.ProtustrankaFormatedOIB_1">  LOCO d.o.o.  Rijeka, OIB 15087541128</derivirana_varijabla>
  </DomainObject.Predmet.ProtustrankaFormatedOIB>
  <DomainObject.Predmet.ProtustrankaFormatedWithAdress>
    <izvorni_sadrzaj> LOCO d.o.o.  Rijeka, Kranjčevićev klanac 4, 51000 Rijeka</izvorni_sadrzaj>
    <derivirana_varijabla naziv="DomainObject.Predmet.ProtustrankaFormatedWithAdress_1"> LOCO d.o.o.  Rijeka, Kranjčevićev klanac 4, 51000 Rijeka</derivirana_varijabla>
  </DomainObject.Predmet.ProtustrankaFormatedWithAdress>
  <DomainObject.Predmet.ProtustrankaFormatedWithAdressOIB>
    <izvorni_sadrzaj> LOCO d.o.o.  Rijeka, OIB 15087541128, Kranjčevićev klanac 4, 51000 Rijeka</izvorni_sadrzaj>
    <derivirana_varijabla naziv="DomainObject.Predmet.ProtustrankaFormatedWithAdressOIB_1"> LOCO d.o.o.  Rijeka, OIB 15087541128, Kranjčevićev klanac 4, 51000 Rijeka</derivirana_varijabla>
  </DomainObject.Predmet.ProtustrankaFormatedWithAdressOIB>
  <DomainObject.Predmet.ProtustrankaWithAdress>
    <izvorni_sadrzaj>LOCO d.o.o.  Rijeka Kranjčevićev klanac 4, 51000 Rijeka</izvorni_sadrzaj>
    <derivirana_varijabla naziv="DomainObject.Predmet.ProtustrankaWithAdress_1">LOCO d.o.o.  Rijeka Kranjčevićev klanac 4, 51000 Rijeka</derivirana_varijabla>
  </DomainObject.Predmet.ProtustrankaWithAdress>
  <DomainObject.Predmet.ProtustrankaWithAdressOIB>
    <izvorni_sadrzaj>LOCO d.o.o.  Rijeka, OIB 15087541128, Kranjčevićev klanac 4, 51000 Rijeka</izvorni_sadrzaj>
    <derivirana_varijabla naziv="DomainObject.Predmet.ProtustrankaWithAdressOIB_1">LOCO d.o.o.  Rijeka, OIB 15087541128, Kranjčevićev klanac 4, 51000 Rijeka</derivirana_varijabla>
  </DomainObject.Predmet.ProtustrankaWithAdressOIB>
  <DomainObject.Predmet.ProtustrankaNazivFormated>
    <izvorni_sadrzaj>LOCO d.o.o.  Rijeka</izvorni_sadrzaj>
    <derivirana_varijabla naziv="DomainObject.Predmet.ProtustrankaNazivFormated_1">LOCO d.o.o.  Rijeka</derivirana_varijabla>
  </DomainObject.Predmet.ProtustrankaNazivFormated>
  <DomainObject.Predmet.ProtustrankaNazivFormatedOIB>
    <izvorni_sadrzaj>LOCO d.o.o.  Rijeka, OIB 15087541128</izvorni_sadrzaj>
    <derivirana_varijabla naziv="DomainObject.Predmet.ProtustrankaNazivFormatedOIB_1">LOCO d.o.o.  Rijeka, OIB 15087541128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LOCO d.o.o.  Rijeka</item>
    </izvorni_sadrzaj>
    <derivirana_varijabla naziv="DomainObject.Predmet.ProtuStrankaListFormated_1">
      <item>LOCO d.o.o.  Rijeka</item>
    </derivirana_varijabla>
  </DomainObject.Predmet.ProtuStrankaListFormated>
  <DomainObject.Predmet.ProtuStrankaListFormatedOIB>
    <izvorni_sadrzaj>
      <item>LOCO d.o.o.  Rijeka, OIB 15087541128</item>
    </izvorni_sadrzaj>
    <derivirana_varijabla naziv="DomainObject.Predmet.ProtuStrankaListFormatedOIB_1">
      <item>LOCO d.o.o.  Rijeka, OIB 15087541128</item>
    </derivirana_varijabla>
  </DomainObject.Predmet.ProtuStrankaListFormatedOIB>
  <DomainObject.Predmet.ProtuStrankaListFormatedWithAdress>
    <izvorni_sadrzaj>
      <item>LOCO d.o.o.  Rijeka, Kranjčevićev klanac 4, 51000 Rijeka</item>
    </izvorni_sadrzaj>
    <derivirana_varijabla naziv="DomainObject.Predmet.ProtuStrankaListFormatedWithAdress_1">
      <item>LOCO d.o.o.  Rijeka, Kranjčevićev klanac 4, 51000 Rijeka</item>
    </derivirana_varijabla>
  </DomainObject.Predmet.ProtuStrankaListFormatedWithAdress>
  <DomainObject.Predmet.ProtuStrankaListFormatedWithAdressOIB>
    <izvorni_sadrzaj>
      <item>LOCO d.o.o.  Rijeka, OIB 15087541128, Kranjčevićev klanac 4, 51000 Rijeka</item>
    </izvorni_sadrzaj>
    <derivirana_varijabla naziv="DomainObject.Predmet.ProtuStrankaListFormatedWithAdressOIB_1">
      <item>LOCO d.o.o.  Rijeka, OIB 15087541128, Kranjčevićev klanac 4, 51000 Rijeka</item>
    </derivirana_varijabla>
  </DomainObject.Predmet.ProtuStrankaListFormatedWithAdressOIB>
  <DomainObject.Predmet.ProtuStrankaListNazivFormated>
    <izvorni_sadrzaj>
      <item>LOCO d.o.o.  Rijeka</item>
    </izvorni_sadrzaj>
    <derivirana_varijabla naziv="DomainObject.Predmet.ProtuStrankaListNazivFormated_1">
      <item>LOCO d.o.o.  Rijeka</item>
    </derivirana_varijabla>
  </DomainObject.Predmet.ProtuStrankaListNazivFormated>
  <DomainObject.Predmet.ProtuStrankaListNazivFormatedOIB>
    <izvorni_sadrzaj>
      <item>LOCO d.o.o.  Rijeka, OIB 15087541128</item>
    </izvorni_sadrzaj>
    <derivirana_varijabla naziv="DomainObject.Predmet.ProtuStrankaListNazivFormatedOIB_1">
      <item>LOCO d.o.o.  Rijeka, OIB 15087541128</item>
    </derivirana_varijabla>
  </DomainObject.Predmet.ProtuStrankaListNazivFormatedOIB>
  <DomainObject.Predmet.OstaliListFormated>
    <izvorni_sadrzaj>
      <item>Sanja Cuculić</item>
    </izvorni_sadrzaj>
    <derivirana_varijabla naziv="DomainObject.Predmet.OstaliListFormated_1">
      <item>Sanja Cuculić</item>
    </derivirana_varijabla>
  </DomainObject.Predmet.OstaliListFormated>
  <DomainObject.Predmet.OstaliListFormatedOIB>
    <izvorni_sadrzaj>
      <item>Sanja Cuculić, OIB 52623487264</item>
    </izvorni_sadrzaj>
    <derivirana_varijabla naziv="DomainObject.Predmet.OstaliListFormatedOIB_1">
      <item>Sanja Cuculić, OIB 52623487264</item>
    </derivirana_varijabla>
  </DomainObject.Predmet.OstaliListFormatedOIB>
  <DomainObject.Predmet.OstaliListFormatedWithAdress>
    <izvorni_sadrzaj>
      <item>Sanja Cuculić, Kranjčevićev klanac 4, 51000 Rijeka</item>
    </izvorni_sadrzaj>
    <derivirana_varijabla naziv="DomainObject.Predmet.OstaliListFormatedWithAdress_1">
      <item>Sanja Cuculić, Kranjčevićev klanac 4, 51000 Rijeka</item>
    </derivirana_varijabla>
  </DomainObject.Predmet.OstaliListFormatedWithAdress>
  <DomainObject.Predmet.OstaliListFormatedWithAdressOIB>
    <izvorni_sadrzaj>
      <item>Sanja Cuculić, OIB 52623487264, Kranjčevićev klanac 4, 51000 Rijeka</item>
    </izvorni_sadrzaj>
    <derivirana_varijabla naziv="DomainObject.Predmet.OstaliListFormatedWithAdressOIB_1">
      <item>Sanja Cuculić, OIB 52623487264, Kranjčevićev klanac 4, 51000 Rijeka</item>
    </derivirana_varijabla>
  </DomainObject.Predmet.OstaliListFormatedWithAdressOIB>
  <DomainObject.Predmet.OstaliListNazivFormated>
    <izvorni_sadrzaj>
      <item>Sanja Cuculić</item>
    </izvorni_sadrzaj>
    <derivirana_varijabla naziv="DomainObject.Predmet.OstaliListNazivFormated_1">
      <item>Sanja Cuculić</item>
    </derivirana_varijabla>
  </DomainObject.Predmet.OstaliListNazivFormated>
  <DomainObject.Predmet.OstaliListNazivFormatedOIB>
    <izvorni_sadrzaj>
      <item>Sanja Cuculić, OIB 52623487264</item>
    </izvorni_sadrzaj>
    <derivirana_varijabla naziv="DomainObject.Predmet.OstaliListNazivFormatedOIB_1">
      <item>Sanja Cuculić, OIB 52623487264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LOCO d.o.o.  Rijeka</izvorni_sadrzaj>
    <derivirana_varijabla naziv="DomainObject.Predmet.ProtustrankaIDrugi_1">LOCO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LOCO d.o.o.  Rijeka, OIB 15087541128, Kranjčevićev klanac 4, 51000 Rijeka</izvorni_sadrzaj>
    <derivirana_varijabla naziv="DomainObject.Predmet.ProtustrankaIDrugiAdressOIB_1">LOCO d.o.o.  Rijeka, OIB 15087541128, Kranjčevićev klanac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LOCO d.o.o.  Rijeka</item>
      <item>Sanja Cuculić</item>
    </izvorni_sadrzaj>
    <derivirana_varijabla naziv="DomainObject.Predmet.SudioniciListNaziv_1">
      <item>FINA Rijeka</item>
      <item>LOCO d.o.o.  Rijeka</item>
      <item>Sanja Cuculić</item>
    </derivirana_varijabla>
  </DomainObject.Predmet.SudioniciListNaziv>
  <DomainObject.Predmet.SudioniciListAdressOIB>
    <izvorni_sadrzaj>
      <item>FINA Rijeka, OIB 85821130368, Frana Kurelca 8,51000 Rijeka</item>
      <item>LOCO d.o.o.  Rijeka, OIB 15087541128, Kranjčevićev klanac 4,51000 Rijeka</item>
      <item>Sanja Cuculić, OIB 52623487264, Kranjčevićev klanac 4,51000 Rijeka</item>
    </izvorni_sadrzaj>
    <derivirana_varijabla naziv="DomainObject.Predmet.SudioniciListAdressOIB_1">
      <item>FINA Rijeka, OIB 85821130368, Frana Kurelca 8,51000 Rijeka</item>
      <item>LOCO d.o.o.  Rijeka, OIB 15087541128, Kranjčevićev klanac 4,51000 Rijeka</item>
      <item>Sanja Cuculić, OIB 52623487264, Kranjčevićev klanac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15087541128</item>
      <item>, OIB 52623487264</item>
    </izvorni_sadrzaj>
    <derivirana_varijabla naziv="DomainObject.Predmet.SudioniciListNazivOIB_1">
      <item>, OIB 85821130368</item>
      <item>, OIB 15087541128</item>
      <item>, OIB 52623487264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4036</properties:Characters>
  <properties:Lines>109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2016-04-22T06:19:00Z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2016-04-22T07:40:00Z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