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16bce" w14:paraId="2216bce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EA08F2" w:rsidP="00EA08F2" w:rsidR="00EA08F2">
      <w:r>
        <w:rPr>
          <w:noProof/>
          <w:lang w:eastAsia="hr-HR"/>
        </w:rP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08F2" w:rsidP="00EA08F2" w:rsidR="00EA08F2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EA08F2" w:rsidP="00EA08F2" w:rsidR="00C13100">
      <w:r>
        <w:t>Trgovački</w:t>
      </w:r>
      <w:r w:rsidRPr="009077C2">
        <w:t xml:space="preserve"> sud u </w:t>
      </w:r>
      <w:r>
        <w:t>Osijeku</w:t>
      </w:r>
    </w:p>
    <w:p w:rsidRDefault="00C13100" w:rsidP="00EA08F2" w:rsidR="00EA08F2" w:rsidRPr="00D64B46">
      <w:r>
        <w:t xml:space="preserve"> </w:t>
      </w:r>
      <w:r w:rsidR="00EA08F2">
        <w:rPr>
          <w:sz w:val="22"/>
          <w:szCs w:val="22"/>
        </w:rPr>
        <w:t xml:space="preserve">Osijek, Zagrebačka </w:t>
      </w:r>
      <w:r>
        <w:rPr>
          <w:sz w:val="22"/>
          <w:szCs w:val="22"/>
        </w:rPr>
        <w:t xml:space="preserve">br. </w:t>
      </w:r>
      <w:r w:rsidR="00EA08F2">
        <w:rPr>
          <w:sz w:val="22"/>
          <w:szCs w:val="22"/>
        </w:rPr>
        <w:t>2</w:t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t xml:space="preserve">Poslovni broj: </w:t>
      </w:r>
      <w:r w:rsidR="00EA08F2" w:rsidRPr="00EA08F2">
        <w:t>14 St-14</w:t>
      </w:r>
      <w:r w:rsidR="003861B0">
        <w:t>9</w:t>
      </w:r>
      <w:r w:rsidR="00B63AF5">
        <w:t>2</w:t>
      </w:r>
      <w:r w:rsidR="00EA08F2" w:rsidRPr="00EA08F2">
        <w:t>/18-3</w:t>
      </w:r>
    </w:p>
    <w:p w:rsidRDefault="00A91C91" w:rsidP="006F7B5B" w:rsidR="00A91C91">
      <w:pPr>
        <w:ind w:hanging="720" w:left="360"/>
        <w:rPr>
          <w:sz w:val="22"/>
          <w:szCs w:val="22"/>
        </w:rPr>
      </w:pPr>
    </w:p>
    <w:p w:rsidRDefault="004B167F" w:rsidP="006F7B5B" w:rsidR="004B167F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</w:t>
      </w:r>
      <w:r w:rsidR="004F0D7C">
        <w:t xml:space="preserve"> </w:t>
      </w:r>
      <w:r>
        <w:t>E</w:t>
      </w:r>
      <w:r w:rsidR="004F0D7C">
        <w:t xml:space="preserve"> </w:t>
      </w:r>
      <w:r>
        <w:t>P</w:t>
      </w:r>
      <w:r w:rsidR="004F0D7C">
        <w:t xml:space="preserve"> </w:t>
      </w:r>
      <w:r>
        <w:t>U</w:t>
      </w:r>
      <w:r w:rsidR="004F0D7C">
        <w:t xml:space="preserve"> </w:t>
      </w:r>
      <w:r>
        <w:t>B</w:t>
      </w:r>
      <w:r w:rsidR="004F0D7C">
        <w:t xml:space="preserve"> </w:t>
      </w:r>
      <w:r>
        <w:t>L</w:t>
      </w:r>
      <w:r w:rsidR="004F0D7C">
        <w:t xml:space="preserve"> </w:t>
      </w:r>
      <w:r>
        <w:t>I</w:t>
      </w:r>
      <w:r w:rsidR="004F0D7C">
        <w:t xml:space="preserve"> </w:t>
      </w:r>
      <w:r>
        <w:t>K</w:t>
      </w:r>
      <w:r w:rsidR="004F0D7C">
        <w:t xml:space="preserve"> </w:t>
      </w:r>
      <w:r>
        <w:t xml:space="preserve">A </w:t>
      </w:r>
      <w:r w:rsidR="004F0D7C">
        <w:t xml:space="preserve"> </w:t>
      </w:r>
      <w:r>
        <w:t>H</w:t>
      </w:r>
      <w:r w:rsidR="004F0D7C">
        <w:t xml:space="preserve"> </w:t>
      </w:r>
      <w:r>
        <w:t>R</w:t>
      </w:r>
      <w:r w:rsidR="004F0D7C">
        <w:t xml:space="preserve"> </w:t>
      </w:r>
      <w:r>
        <w:t>V</w:t>
      </w:r>
      <w:r w:rsidR="004F0D7C">
        <w:t xml:space="preserve"> </w:t>
      </w:r>
      <w:r>
        <w:t>A</w:t>
      </w:r>
      <w:r w:rsidR="004F0D7C">
        <w:t xml:space="preserve"> </w:t>
      </w:r>
      <w:r>
        <w:t>T</w:t>
      </w:r>
      <w:r w:rsidR="004F0D7C">
        <w:t xml:space="preserve"> </w:t>
      </w:r>
      <w:r>
        <w:t>S</w:t>
      </w:r>
      <w:r w:rsidR="004F0D7C">
        <w:t xml:space="preserve"> </w:t>
      </w:r>
      <w:r>
        <w:t>K</w:t>
      </w:r>
      <w:r w:rsidR="004F0D7C">
        <w:t xml:space="preserve"> </w:t>
      </w:r>
      <w:r>
        <w:t>A</w:t>
      </w:r>
    </w:p>
    <w:p w:rsidRDefault="00EA08F2" w:rsidP="004E475E" w:rsidR="00EA08F2">
      <w:pPr>
        <w:jc w:val="center"/>
      </w:pPr>
    </w:p>
    <w:p w:rsidRDefault="007B7EDC" w:rsidP="00951AB0" w:rsidR="00E75365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A91C91" w:rsidP="004E475E" w:rsidR="00A91C91">
      <w:pPr>
        <w:jc w:val="both"/>
      </w:pPr>
    </w:p>
    <w:p w:rsidRDefault="00611430" w:rsidP="00DF75D0" w:rsidR="00DF75D0">
      <w:pPr>
        <w:jc w:val="both"/>
      </w:pPr>
      <w:r>
        <w:tab/>
      </w:r>
      <w:r w:rsidR="00CD1074" w:rsidRPr="00CD1074">
        <w:t xml:space="preserve">Trgovački sud u Osijeku, po sucu mr. sc. Tihomiru Kovačeviću, kao stečajnom sucu, povodom prijedloga FINANCIJSKE AGENCIJE ZAGREB, Regionalni centar </w:t>
      </w:r>
      <w:r w:rsidR="00933A48">
        <w:t>Zagreb</w:t>
      </w:r>
      <w:r w:rsidR="00D9705B">
        <w:t xml:space="preserve">, </w:t>
      </w:r>
      <w:r w:rsidR="00933A48">
        <w:t>Trg Svibanjskih žrtava 1995. 1</w:t>
      </w:r>
      <w:r w:rsidR="00CD1074" w:rsidRPr="00CD1074">
        <w:t xml:space="preserve">, OIB 85821130368 za otvaranje stečajnog postupka nad dužnikom </w:t>
      </w:r>
      <w:r w:rsidR="00B63AF5">
        <w:t>Kurtanjek jednostavno</w:t>
      </w:r>
      <w:r w:rsidR="003861B0">
        <w:t xml:space="preserve"> društvo s ograničenom odgovornošću</w:t>
      </w:r>
      <w:r w:rsidR="00864BD6">
        <w:t xml:space="preserve"> za </w:t>
      </w:r>
      <w:r w:rsidR="003861B0">
        <w:t>usluge,</w:t>
      </w:r>
      <w:r w:rsidR="00864BD6">
        <w:t xml:space="preserve"> </w:t>
      </w:r>
      <w:r w:rsidR="00B63AF5">
        <w:t>Vrbovec, Zagrebačka 24</w:t>
      </w:r>
      <w:r w:rsidR="00CD1074" w:rsidRPr="00CD1074">
        <w:t>, MBS 0</w:t>
      </w:r>
      <w:r w:rsidR="00864BD6">
        <w:t>8</w:t>
      </w:r>
      <w:r w:rsidR="00CD1074" w:rsidRPr="00CD1074">
        <w:t>0</w:t>
      </w:r>
      <w:r w:rsidR="00B63AF5">
        <w:t>916720</w:t>
      </w:r>
      <w:r w:rsidR="002646EB">
        <w:t>, OIB</w:t>
      </w:r>
      <w:r w:rsidR="00CD1074" w:rsidRPr="00CD1074">
        <w:t xml:space="preserve"> </w:t>
      </w:r>
      <w:r w:rsidR="004602FC">
        <w:t>93</w:t>
      </w:r>
      <w:r w:rsidR="00545CAE">
        <w:t>953079683</w:t>
      </w:r>
      <w:r w:rsidR="00A573FC">
        <w:t xml:space="preserve">, </w:t>
      </w:r>
      <w:r w:rsidR="00C72758" w:rsidRPr="0041082E">
        <w:t xml:space="preserve">dana </w:t>
      </w:r>
      <w:r w:rsidR="002646EB">
        <w:t>4</w:t>
      </w:r>
      <w:r w:rsidR="00C72758" w:rsidRPr="00CC1B85">
        <w:t xml:space="preserve">. </w:t>
      </w:r>
      <w:r w:rsidR="00864BD6">
        <w:t>prosinca</w:t>
      </w:r>
      <w:r w:rsidR="00C72758" w:rsidRPr="00CC1B85">
        <w:t xml:space="preserve"> 2018</w:t>
      </w:r>
      <w:r w:rsidR="00C72758" w:rsidRPr="0041082E">
        <w:t>.</w:t>
      </w:r>
    </w:p>
    <w:p w:rsidRDefault="00C72758" w:rsidP="00DF75D0" w:rsidR="00C72758">
      <w:pPr>
        <w:jc w:val="both"/>
      </w:pPr>
    </w:p>
    <w:p w:rsidRDefault="00A91C91" w:rsidP="00DF75D0" w:rsidR="00A91C91">
      <w:pPr>
        <w:jc w:val="both"/>
      </w:pPr>
    </w:p>
    <w:p w:rsidRDefault="00DF75D0" w:rsidP="00DF75D0" w:rsidR="00DF75D0">
      <w:pPr>
        <w:jc w:val="center"/>
      </w:pPr>
      <w:r>
        <w:t>r i j e š i o  j e</w:t>
      </w:r>
    </w:p>
    <w:p w:rsidRDefault="00DF75D0" w:rsidP="00DF75D0" w:rsidR="00DF75D0">
      <w:pPr>
        <w:jc w:val="both"/>
      </w:pPr>
    </w:p>
    <w:p w:rsidRDefault="00A91C91" w:rsidP="00DF75D0" w:rsidR="00A91C91">
      <w:pPr>
        <w:jc w:val="both"/>
      </w:pPr>
    </w:p>
    <w:p w:rsidRDefault="00DF75D0" w:rsidP="00545CAE" w:rsidR="00DF75D0">
      <w:pPr>
        <w:numPr>
          <w:ilvl w:val="0"/>
          <w:numId w:val="2"/>
        </w:numPr>
        <w:jc w:val="both"/>
      </w:pPr>
      <w:r>
        <w:t xml:space="preserve">Pokreće se </w:t>
      </w:r>
      <w:r w:rsidR="004602FC">
        <w:t>prethodni postupak nad dužnikom</w:t>
      </w:r>
      <w:r>
        <w:t xml:space="preserve"> </w:t>
      </w:r>
      <w:r w:rsidR="00545CAE" w:rsidRPr="00545CAE">
        <w:t>Kurtanjek jednostavno društvo s ograničenom odgovornošću za usluge, Vrbovec, Zagrebačka 24, MBS 080916720, OIB 93953079683</w:t>
      </w:r>
      <w:r w:rsidR="00545CAE">
        <w:t>.</w:t>
      </w:r>
    </w:p>
    <w:p w:rsidRDefault="00DF75D0" w:rsidP="00DF75D0" w:rsidR="00DF75D0">
      <w:pPr>
        <w:jc w:val="both"/>
      </w:pPr>
    </w:p>
    <w:p w:rsidRDefault="00DF75D0" w:rsidP="00275D0E" w:rsidR="00DF75D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545CAE">
        <w:t>Blanka Gambiraža</w:t>
      </w:r>
      <w:r w:rsidR="00275D0E" w:rsidRPr="00275D0E">
        <w:t xml:space="preserve">, Osijek, </w:t>
      </w:r>
      <w:r w:rsidR="0037409A">
        <w:t>Bakarska 42</w:t>
      </w:r>
      <w:r w:rsidR="00275D0E" w:rsidRPr="00275D0E">
        <w:t xml:space="preserve">, OIB </w:t>
      </w:r>
      <w:r w:rsidR="0037409A">
        <w:t>81085118009</w:t>
      </w:r>
      <w:r>
        <w:t>, izabran</w:t>
      </w:r>
      <w:r w:rsidR="0010455F">
        <w:t>a</w:t>
      </w:r>
      <w:r>
        <w:t xml:space="preserve"> metodom slučajnog odabira - automatskom dodjelom.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9A1E90">
        <w:t>2</w:t>
      </w:r>
      <w:r>
        <w:t>.</w:t>
      </w:r>
      <w:r w:rsidR="009A1E90">
        <w:t>0</w:t>
      </w:r>
      <w:r w:rsidR="000C6D5C">
        <w:t>1</w:t>
      </w:r>
      <w:r>
        <w:t>.201</w:t>
      </w:r>
      <w:r w:rsidR="009A1E90">
        <w:t>9</w:t>
      </w:r>
      <w:r>
        <w:t>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DF75D0" w:rsidP="00DF75D0" w:rsidR="00DF75D0">
      <w:pPr>
        <w:jc w:val="both"/>
      </w:pPr>
    </w:p>
    <w:p w:rsidRDefault="00DF75D0" w:rsidP="0037409A" w:rsidR="00DF75D0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37409A" w:rsidRPr="0037409A">
        <w:t>Kurtanjek jednostavno društvo s ograničenom odgovornošću za usluge, Vrbovec, Zagrebačka 24, MBS 080916720, OIB 93953079683</w:t>
      </w:r>
    </w:p>
    <w:p w:rsidRDefault="00A91C91" w:rsidP="00DF75D0" w:rsidR="00A91C91">
      <w:pPr>
        <w:jc w:val="both"/>
      </w:pPr>
    </w:p>
    <w:p w:rsidRDefault="004B167F" w:rsidP="00DF75D0" w:rsidR="004B167F">
      <w:pPr>
        <w:jc w:val="both"/>
      </w:pPr>
    </w:p>
    <w:p w:rsidRDefault="00911868" w:rsidP="00DF75D0" w:rsidR="00DF75D0">
      <w:pPr>
        <w:ind w:firstLine="720" w:left="2160"/>
      </w:pPr>
      <w:r>
        <w:t>8</w:t>
      </w:r>
      <w:r w:rsidR="00DF75D0">
        <w:t xml:space="preserve">. </w:t>
      </w:r>
      <w:r>
        <w:t>siječnj</w:t>
      </w:r>
      <w:r w:rsidR="00DF75D0">
        <w:t>a 201</w:t>
      </w:r>
      <w:r>
        <w:t>9</w:t>
      </w:r>
      <w:r w:rsidR="00DF75D0">
        <w:t xml:space="preserve">. u </w:t>
      </w:r>
      <w:r w:rsidR="004602FC">
        <w:t>10</w:t>
      </w:r>
      <w:r w:rsidR="0045125C">
        <w:t>,</w:t>
      </w:r>
      <w:r w:rsidR="0037409A">
        <w:t>0</w:t>
      </w:r>
      <w:r w:rsidR="00DF75D0">
        <w:t>0 sati</w:t>
      </w:r>
    </w:p>
    <w:p w:rsidRDefault="00DF75D0" w:rsidP="00DF75D0" w:rsidR="00DF75D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DF75D0" w:rsidP="00DF75D0" w:rsidR="00DF75D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>
        <w:rPr>
          <w:bCs/>
        </w:rPr>
        <w:t>39</w:t>
      </w:r>
      <w:r w:rsidRPr="00A320F5">
        <w:rPr>
          <w:bCs/>
        </w:rPr>
        <w:t>/</w:t>
      </w:r>
      <w:r>
        <w:rPr>
          <w:bCs/>
        </w:rPr>
        <w:t>I</w:t>
      </w:r>
      <w:r w:rsidRPr="00A320F5">
        <w:rPr>
          <w:bCs/>
        </w:rPr>
        <w:t>I.</w:t>
      </w:r>
    </w:p>
    <w:p w:rsidRDefault="00A91C91" w:rsidP="00DF75D0" w:rsidR="00A91C91">
      <w:pPr>
        <w:jc w:val="both"/>
      </w:pPr>
    </w:p>
    <w:p w:rsidRDefault="004B167F" w:rsidP="00DF75D0" w:rsidR="004B167F">
      <w:pPr>
        <w:jc w:val="both"/>
      </w:pPr>
    </w:p>
    <w:p w:rsidRDefault="00DF75D0" w:rsidP="00DF75D0" w:rsidR="00DF75D0">
      <w:pPr>
        <w:jc w:val="center"/>
      </w:pPr>
      <w:r>
        <w:t>Obrazloženje</w:t>
      </w:r>
    </w:p>
    <w:p w:rsidRDefault="00A91C91" w:rsidP="00DF75D0" w:rsidR="00A91C91">
      <w:pPr>
        <w:jc w:val="both"/>
      </w:pPr>
    </w:p>
    <w:p w:rsidRDefault="004B167F" w:rsidP="00DF75D0" w:rsidR="004B167F">
      <w:pPr>
        <w:jc w:val="both"/>
      </w:pPr>
    </w:p>
    <w:p w:rsidRDefault="00DF75D0" w:rsidP="00DF75D0" w:rsidR="00DF75D0">
      <w:pPr>
        <w:ind w:firstLine="720"/>
        <w:jc w:val="both"/>
      </w:pPr>
      <w:r>
        <w:t xml:space="preserve">Dana </w:t>
      </w:r>
      <w:r w:rsidR="00BD5DE4">
        <w:t>1</w:t>
      </w:r>
      <w:r w:rsidR="0037409A">
        <w:t>1</w:t>
      </w:r>
      <w:r>
        <w:t>.</w:t>
      </w:r>
      <w:r w:rsidR="00911868">
        <w:t>0</w:t>
      </w:r>
      <w:r w:rsidR="00D821BB">
        <w:t>6</w:t>
      </w:r>
      <w:r>
        <w:t>.201</w:t>
      </w:r>
      <w:r w:rsidR="00BD5DE4">
        <w:t>8</w:t>
      </w:r>
      <w:r>
        <w:t xml:space="preserve">. zaprimljen je na </w:t>
      </w:r>
      <w:r w:rsidR="00911868">
        <w:t>Trgovačkom</w:t>
      </w:r>
      <w:r>
        <w:t xml:space="preserve"> sudu </w:t>
      </w:r>
      <w:r w:rsidR="00911868">
        <w:t xml:space="preserve">u Zagrebu </w:t>
      </w:r>
      <w:r w:rsidR="00BD5DE4">
        <w:t>prijedlog</w:t>
      </w:r>
      <w:r>
        <w:t xml:space="preserve"> FINE Regionalni centar </w:t>
      </w:r>
      <w:r w:rsidR="00404140">
        <w:t>Zagreb</w:t>
      </w:r>
      <w:r>
        <w:t xml:space="preserve">, </w:t>
      </w:r>
      <w:r w:rsidR="000138AC">
        <w:t>K</w:t>
      </w:r>
      <w:r>
        <w:t>lasa: 110-07/1</w:t>
      </w:r>
      <w:r w:rsidR="00BD5DE4">
        <w:t>8</w:t>
      </w:r>
      <w:r>
        <w:t>-01/0</w:t>
      </w:r>
      <w:r w:rsidR="00B40C61">
        <w:t>4</w:t>
      </w:r>
      <w:r>
        <w:t xml:space="preserve"> Ur. broj 04-06-1</w:t>
      </w:r>
      <w:r w:rsidR="00BD5DE4">
        <w:t>8</w:t>
      </w:r>
      <w:r>
        <w:t>-</w:t>
      </w:r>
      <w:r w:rsidR="00D821BB">
        <w:t>2</w:t>
      </w:r>
      <w:r w:rsidR="00905F9D">
        <w:t>4</w:t>
      </w:r>
      <w:r w:rsidR="00D821BB">
        <w:t>5</w:t>
      </w:r>
      <w:r w:rsidR="00905F9D">
        <w:t>1</w:t>
      </w:r>
      <w:r>
        <w:t xml:space="preserve"> od </w:t>
      </w:r>
      <w:r w:rsidR="00905F9D">
        <w:t>7</w:t>
      </w:r>
      <w:r>
        <w:t>.</w:t>
      </w:r>
      <w:r w:rsidR="00404140">
        <w:t>0</w:t>
      </w:r>
      <w:r w:rsidR="00D821BB">
        <w:t>6</w:t>
      </w:r>
      <w:r>
        <w:t>.201</w:t>
      </w:r>
      <w:r w:rsidR="00BD5DE4">
        <w:t>8</w:t>
      </w:r>
      <w:r>
        <w:t xml:space="preserve">. godine, za otvaranje stečajnog postupka nad dužnikom </w:t>
      </w:r>
      <w:r w:rsidR="00905F9D" w:rsidRPr="00905F9D">
        <w:t>Kurtanjek jednostavno društvo s ograničenom odgovornošću za usluge, Vrbovec, Zagrebačka 24, MBS 080916720, OIB 93953079683</w:t>
      </w:r>
      <w:r>
        <w:t>, temeljem odredbe čl. 110. st. 1. Stečajnog zakona (NN 71/15 i 104/17, dalje: SZ).</w:t>
      </w:r>
    </w:p>
    <w:p w:rsidRDefault="00DF75D0" w:rsidP="00DF75D0" w:rsidR="00DF75D0">
      <w:pPr>
        <w:ind w:firstLine="720"/>
        <w:jc w:val="both"/>
      </w:pPr>
    </w:p>
    <w:p w:rsidRDefault="00DF75D0" w:rsidP="00DF75D0" w:rsidR="00DF75D0">
      <w:pPr>
        <w:ind w:firstLine="720"/>
        <w:jc w:val="both"/>
      </w:pPr>
      <w:r>
        <w:t xml:space="preserve">U prijedlogu je navela da na dan </w:t>
      </w:r>
      <w:r w:rsidR="00905F9D">
        <w:t>6</w:t>
      </w:r>
      <w:r w:rsidR="00404140">
        <w:t>.0</w:t>
      </w:r>
      <w:r w:rsidR="00D821BB">
        <w:t>6</w:t>
      </w:r>
      <w:r>
        <w:t>.201</w:t>
      </w:r>
      <w:r w:rsidR="00685796">
        <w:t>8</w:t>
      </w:r>
      <w:r>
        <w:t xml:space="preserve">. dužnik u Očevidniku redoslijeda osnova za plaćanje ima evidentirane neizvršene osnove za plaćanje u neprekinutom razdoblju od </w:t>
      </w:r>
      <w:r w:rsidR="0052760A">
        <w:t>1</w:t>
      </w:r>
      <w:r w:rsidR="00294D99">
        <w:t>20</w:t>
      </w:r>
      <w:r>
        <w:t xml:space="preserve"> dana, u ukupnom iznosu od </w:t>
      </w:r>
      <w:r w:rsidR="00905F9D">
        <w:t>25.141,00</w:t>
      </w:r>
      <w:r>
        <w:t xml:space="preserve"> kn, u koji iznos je uračunata kamata i naknada FINE za provedbe ovrhe na novčanim sredstvima dužnika. Navodi da dužnik ima </w:t>
      </w:r>
      <w:r w:rsidR="001403F7">
        <w:t>1</w:t>
      </w:r>
      <w:r>
        <w:t xml:space="preserve"> zaposlen</w:t>
      </w:r>
      <w:r w:rsidR="001403F7">
        <w:t>og</w:t>
      </w:r>
      <w:r>
        <w:t xml:space="preserve"> radnika. </w:t>
      </w:r>
    </w:p>
    <w:p w:rsidRDefault="00DF75D0" w:rsidP="00DF75D0" w:rsidR="00DF75D0">
      <w:pPr>
        <w:ind w:firstLine="720"/>
        <w:jc w:val="both"/>
      </w:pPr>
    </w:p>
    <w:p w:rsidRDefault="00DF75D0" w:rsidP="00DF75D0" w:rsidR="00DF75D0">
      <w:pPr>
        <w:ind w:firstLine="720"/>
        <w:jc w:val="both"/>
      </w:pPr>
      <w:r>
        <w:t xml:space="preserve">Dostavlja popis računa i oročenih novčanih sredstava dužnika na dan </w:t>
      </w:r>
      <w:r w:rsidR="00905F9D">
        <w:t>6</w:t>
      </w:r>
      <w:r w:rsidR="001403F7" w:rsidRPr="001403F7">
        <w:t>.0</w:t>
      </w:r>
      <w:r w:rsidR="00294D99">
        <w:t>6</w:t>
      </w:r>
      <w:r w:rsidR="00C7459C" w:rsidRPr="00C7459C">
        <w:t>.2018</w:t>
      </w:r>
      <w:r>
        <w:t xml:space="preserve">., te navodi da na temelju čl. 112. st. 5. SZ dužnik na ime predujma za namirenje troškova stečajnog postupka </w:t>
      </w:r>
      <w:r w:rsidR="00905F9D">
        <w:t>ne</w:t>
      </w:r>
      <w:r>
        <w:t>ma zaplijenjena novčana sredstva</w:t>
      </w:r>
      <w:r w:rsidR="002F1C40">
        <w:t xml:space="preserve"> </w:t>
      </w:r>
      <w:r>
        <w:t xml:space="preserve">na dan </w:t>
      </w:r>
      <w:r w:rsidR="00905F9D">
        <w:t>6</w:t>
      </w:r>
      <w:r w:rsidR="001403F7" w:rsidRPr="001403F7">
        <w:t>.0</w:t>
      </w:r>
      <w:r w:rsidR="00294D99">
        <w:t>6</w:t>
      </w:r>
      <w:r w:rsidR="00C7459C" w:rsidRPr="00C7459C">
        <w:t>.2018</w:t>
      </w:r>
      <w:r>
        <w:t xml:space="preserve">. </w:t>
      </w:r>
    </w:p>
    <w:p w:rsidRDefault="00A91C91" w:rsidP="00B64C72" w:rsidR="00A91C91">
      <w:pPr>
        <w:jc w:val="both"/>
      </w:pPr>
    </w:p>
    <w:p w:rsidRDefault="00DF75D0" w:rsidP="00DF75D0" w:rsidR="00DF75D0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4B167F" w:rsidP="00DF75D0" w:rsidR="004B167F">
      <w:pPr>
        <w:jc w:val="both"/>
      </w:pPr>
    </w:p>
    <w:p w:rsidRDefault="004B167F" w:rsidP="00DF75D0" w:rsidR="004B167F">
      <w:pPr>
        <w:jc w:val="both"/>
      </w:pPr>
    </w:p>
    <w:p w:rsidRDefault="004B167F" w:rsidP="00DF75D0" w:rsidR="004B167F">
      <w:pPr>
        <w:jc w:val="both"/>
      </w:pPr>
    </w:p>
    <w:p w:rsidRDefault="004B167F" w:rsidP="00DF75D0" w:rsidR="004B167F">
      <w:pPr>
        <w:jc w:val="both"/>
      </w:pPr>
    </w:p>
    <w:p w:rsidRDefault="004B167F" w:rsidP="00DF75D0" w:rsidR="004B167F">
      <w:pPr>
        <w:jc w:val="both"/>
      </w:pPr>
    </w:p>
    <w:p w:rsidRDefault="004B167F" w:rsidP="00DF75D0" w:rsidR="004B167F">
      <w:pPr>
        <w:jc w:val="both"/>
      </w:pPr>
    </w:p>
    <w:p w:rsidRDefault="004B167F" w:rsidP="00DF75D0" w:rsidR="004B167F">
      <w:pPr>
        <w:jc w:val="both"/>
      </w:pPr>
    </w:p>
    <w:p w:rsidRDefault="002B6F0E" w:rsidP="004B167F" w:rsidR="002B6F0E">
      <w:pPr>
        <w:ind w:firstLine="720"/>
        <w:jc w:val="both"/>
      </w:pPr>
    </w:p>
    <w:p w:rsidRDefault="004B167F" w:rsidP="004B167F" w:rsidR="004B167F">
      <w:pPr>
        <w:ind w:firstLine="720"/>
        <w:jc w:val="both"/>
      </w:pPr>
      <w:r>
        <w:t>Predmetni stečajni predmet Trgovačkog suda u Zagrebu dana 1</w:t>
      </w:r>
      <w:r w:rsidR="00383268">
        <w:t>5</w:t>
      </w:r>
      <w:r>
        <w:t>.</w:t>
      </w:r>
      <w:r w:rsidR="00383268">
        <w:t>11</w:t>
      </w:r>
      <w:r>
        <w:t>.2018. zaprimljen je na Trgovačkom sudu u Osijeku temeljem rješenja Visokog Trgovačkog suda Republike Hrvatske u Zagrebu poslovnog broja 31-Su-</w:t>
      </w:r>
      <w:r w:rsidR="00383268">
        <w:t>6</w:t>
      </w:r>
      <w:r>
        <w:t>6</w:t>
      </w:r>
      <w:r w:rsidR="00383268">
        <w:t>9</w:t>
      </w:r>
      <w:r>
        <w:t>/18-</w:t>
      </w:r>
      <w:r w:rsidR="00383268">
        <w:t>5</w:t>
      </w:r>
      <w:r>
        <w:t xml:space="preserve"> od </w:t>
      </w:r>
      <w:r w:rsidR="00383268">
        <w:t>11</w:t>
      </w:r>
      <w:r>
        <w:t>.</w:t>
      </w:r>
      <w:r w:rsidR="00383268">
        <w:t>10</w:t>
      </w:r>
      <w:r>
        <w:t xml:space="preserve">.2018. </w:t>
      </w:r>
      <w:r w:rsidR="00383268">
        <w:t xml:space="preserve">i 31-Su-669/18-8 od 26.10.2018. </w:t>
      </w:r>
      <w:r>
        <w:t>o određivanju Trgovačkog suda u Osijeku kao drugog stvarno nadležnog suda za postupanje u ovom stečajnom predmetu.</w:t>
      </w:r>
    </w:p>
    <w:p w:rsidRDefault="004B167F" w:rsidP="00DF75D0" w:rsidR="004B167F">
      <w:pPr>
        <w:jc w:val="both"/>
      </w:pPr>
    </w:p>
    <w:p w:rsidRDefault="00E65EF2" w:rsidP="00DF75D0" w:rsidR="00E65EF2">
      <w:pPr>
        <w:ind w:firstLine="720"/>
        <w:jc w:val="both"/>
      </w:pPr>
    </w:p>
    <w:p w:rsidRDefault="00A91C91" w:rsidP="00DF75D0" w:rsidR="00A91C91">
      <w:pPr>
        <w:ind w:firstLine="720"/>
        <w:jc w:val="both"/>
      </w:pPr>
    </w:p>
    <w:p w:rsidRDefault="00B246D8" w:rsidP="005137EC" w:rsidR="00850ADD">
      <w:pPr>
        <w:jc w:val="center"/>
      </w:pPr>
      <w:r>
        <w:t xml:space="preserve">U Osijeku </w:t>
      </w:r>
      <w:r w:rsidR="002B6F0E">
        <w:t>4</w:t>
      </w:r>
      <w:r w:rsidR="00864BD6" w:rsidRPr="00864BD6">
        <w:t xml:space="preserve">. prosinca </w:t>
      </w:r>
      <w:r w:rsidR="00CC1B85" w:rsidRPr="00CC1B85">
        <w:t>2018</w:t>
      </w:r>
      <w:r>
        <w:t>.</w:t>
      </w:r>
    </w:p>
    <w:p w:rsidRDefault="00A91C91" w:rsidP="005137EC" w:rsidR="00A91C91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B167F">
        <w:t xml:space="preserve">           S</w:t>
      </w:r>
      <w:r w:rsidR="00C13100">
        <w:t xml:space="preserve"> </w:t>
      </w:r>
      <w:r w:rsidR="004B167F">
        <w:t>u</w:t>
      </w:r>
      <w:r w:rsidR="00C13100">
        <w:t xml:space="preserve"> </w:t>
      </w:r>
      <w:r w:rsidR="004B167F">
        <w:t>d</w:t>
      </w:r>
      <w:r w:rsidR="00C13100">
        <w:t xml:space="preserve"> </w:t>
      </w:r>
      <w:r w:rsidR="004B167F">
        <w:t>a</w:t>
      </w:r>
      <w:r w:rsidR="00C13100">
        <w:t xml:space="preserve"> </w:t>
      </w:r>
      <w:r w:rsidR="004B167F">
        <w:t>c</w:t>
      </w:r>
      <w:r w:rsidR="00C13100">
        <w:t xml:space="preserve"> </w:t>
      </w:r>
      <w:r>
        <w:t>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A91C91">
      <w:pPr>
        <w:jc w:val="both"/>
      </w:pPr>
      <w:r>
        <w:t xml:space="preserve">   </w:t>
      </w:r>
    </w:p>
    <w:p w:rsidRDefault="002B6F0E" w:rsidP="00B246D8" w:rsidR="002B6F0E">
      <w:pPr>
        <w:jc w:val="both"/>
      </w:pPr>
    </w:p>
    <w:p w:rsidRDefault="00D61F35" w:rsidP="00B246D8" w:rsidR="00B246D8">
      <w:pPr>
        <w:jc w:val="both"/>
      </w:pPr>
      <w:r>
        <w:t>Uputa o pravnom lijeku</w:t>
      </w:r>
      <w:r w:rsidR="00B246D8">
        <w:t>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Predlagatelju </w:t>
      </w:r>
      <w:r w:rsidR="002F1C40">
        <w:t>FINI s pozivom na njihov poslovni broj</w:t>
      </w:r>
      <w:r w:rsidR="00752FF5">
        <w:t xml:space="preserve"> s lista </w:t>
      </w:r>
      <w:r w:rsidR="00B64C72">
        <w:t>2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Dužniku </w:t>
      </w:r>
    </w:p>
    <w:p w:rsidRDefault="006F3FE8" w:rsidP="00F834B9" w:rsidR="006F3FE8">
      <w:pPr>
        <w:numPr>
          <w:ilvl w:val="0"/>
          <w:numId w:val="7"/>
        </w:numPr>
        <w:jc w:val="both"/>
      </w:pPr>
      <w:r>
        <w:t xml:space="preserve">zakonski zastupnik dužnika </w:t>
      </w:r>
      <w:r w:rsidR="006525C3">
        <w:t>Danijela Kurtanjek, Vrbovec, Zagrebačka 28</w:t>
      </w:r>
    </w:p>
    <w:p w:rsidRDefault="007158FC" w:rsidP="006F3FE8" w:rsidR="007158FC">
      <w:pPr>
        <w:numPr>
          <w:ilvl w:val="0"/>
          <w:numId w:val="7"/>
        </w:numPr>
        <w:jc w:val="both"/>
      </w:pPr>
      <w:r>
        <w:t>Privremen</w:t>
      </w:r>
      <w:r w:rsidR="007260B9">
        <w:t>a</w:t>
      </w:r>
      <w:r>
        <w:t xml:space="preserve"> stečajn</w:t>
      </w:r>
      <w:r w:rsidR="007260B9">
        <w:t>a</w:t>
      </w:r>
      <w:r w:rsidR="002B5C24">
        <w:t xml:space="preserve"> upravitelj</w:t>
      </w:r>
      <w:r w:rsidR="007260B9">
        <w:t>ica</w:t>
      </w:r>
      <w:r w:rsidR="00022AF7">
        <w:t xml:space="preserve"> 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7158FC" w:rsidP="007158FC" w:rsidR="007158FC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83911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4B167F">
      <w:t xml:space="preserve">Poslovni broj: </w:t>
    </w:r>
    <w:r w:rsidR="002D5B4E" w:rsidRPr="002D5B4E">
      <w:t>14 St-</w:t>
    </w:r>
    <w:r w:rsidR="00EA08F2" w:rsidRPr="00EA08F2">
      <w:t>14</w:t>
    </w:r>
    <w:r w:rsidR="003861B0">
      <w:t>9</w:t>
    </w:r>
    <w:r w:rsidR="00B63AF5">
      <w:t>2</w:t>
    </w:r>
    <w:r w:rsidR="00D9705B" w:rsidRPr="00D9705B">
      <w:t>/18-3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57F8"/>
    <w:rsid w:val="00007148"/>
    <w:rsid w:val="00011AC4"/>
    <w:rsid w:val="000138AC"/>
    <w:rsid w:val="00022AF7"/>
    <w:rsid w:val="00024C96"/>
    <w:rsid w:val="0003421E"/>
    <w:rsid w:val="00044014"/>
    <w:rsid w:val="00045DFA"/>
    <w:rsid w:val="00061E21"/>
    <w:rsid w:val="000817DB"/>
    <w:rsid w:val="00084DCC"/>
    <w:rsid w:val="00096B42"/>
    <w:rsid w:val="000A5797"/>
    <w:rsid w:val="000B1DB2"/>
    <w:rsid w:val="000C1636"/>
    <w:rsid w:val="000C5E00"/>
    <w:rsid w:val="000C6D5C"/>
    <w:rsid w:val="000E0280"/>
    <w:rsid w:val="000E0D09"/>
    <w:rsid w:val="000E599D"/>
    <w:rsid w:val="000F6394"/>
    <w:rsid w:val="0010455F"/>
    <w:rsid w:val="001127C1"/>
    <w:rsid w:val="001146C6"/>
    <w:rsid w:val="00125D50"/>
    <w:rsid w:val="001278A8"/>
    <w:rsid w:val="00127A7F"/>
    <w:rsid w:val="001403F7"/>
    <w:rsid w:val="00143E24"/>
    <w:rsid w:val="00146C51"/>
    <w:rsid w:val="00152F86"/>
    <w:rsid w:val="00170465"/>
    <w:rsid w:val="00172056"/>
    <w:rsid w:val="001757B4"/>
    <w:rsid w:val="00184063"/>
    <w:rsid w:val="00193952"/>
    <w:rsid w:val="001976B4"/>
    <w:rsid w:val="001A275E"/>
    <w:rsid w:val="001A44D2"/>
    <w:rsid w:val="001A6B21"/>
    <w:rsid w:val="001D113B"/>
    <w:rsid w:val="001D4964"/>
    <w:rsid w:val="001D61CD"/>
    <w:rsid w:val="001E5608"/>
    <w:rsid w:val="001F2CFB"/>
    <w:rsid w:val="001F3818"/>
    <w:rsid w:val="001F3C8A"/>
    <w:rsid w:val="001F4E53"/>
    <w:rsid w:val="00204670"/>
    <w:rsid w:val="0020511E"/>
    <w:rsid w:val="00206760"/>
    <w:rsid w:val="002257DF"/>
    <w:rsid w:val="00231F3C"/>
    <w:rsid w:val="0023483C"/>
    <w:rsid w:val="00234C2C"/>
    <w:rsid w:val="00237D77"/>
    <w:rsid w:val="002400F9"/>
    <w:rsid w:val="00260090"/>
    <w:rsid w:val="002646EB"/>
    <w:rsid w:val="00275D0E"/>
    <w:rsid w:val="00294D99"/>
    <w:rsid w:val="00295F3E"/>
    <w:rsid w:val="002A0E09"/>
    <w:rsid w:val="002A7A74"/>
    <w:rsid w:val="002A7B94"/>
    <w:rsid w:val="002B0990"/>
    <w:rsid w:val="002B5C24"/>
    <w:rsid w:val="002B6F0E"/>
    <w:rsid w:val="002C130C"/>
    <w:rsid w:val="002C458E"/>
    <w:rsid w:val="002C4C28"/>
    <w:rsid w:val="002D5B4E"/>
    <w:rsid w:val="002D746F"/>
    <w:rsid w:val="002D75D8"/>
    <w:rsid w:val="002F1C40"/>
    <w:rsid w:val="002F2E1F"/>
    <w:rsid w:val="002F66B0"/>
    <w:rsid w:val="00300200"/>
    <w:rsid w:val="00302F1C"/>
    <w:rsid w:val="00307662"/>
    <w:rsid w:val="003100CA"/>
    <w:rsid w:val="00324821"/>
    <w:rsid w:val="00333984"/>
    <w:rsid w:val="003425C4"/>
    <w:rsid w:val="00354972"/>
    <w:rsid w:val="00365C69"/>
    <w:rsid w:val="0037409A"/>
    <w:rsid w:val="003743D2"/>
    <w:rsid w:val="00383268"/>
    <w:rsid w:val="00383A81"/>
    <w:rsid w:val="003861B0"/>
    <w:rsid w:val="003927F2"/>
    <w:rsid w:val="00394CAB"/>
    <w:rsid w:val="00394D49"/>
    <w:rsid w:val="003A2643"/>
    <w:rsid w:val="003A3904"/>
    <w:rsid w:val="003A6151"/>
    <w:rsid w:val="003C7EC1"/>
    <w:rsid w:val="003D468C"/>
    <w:rsid w:val="003E2BEC"/>
    <w:rsid w:val="003E3BDF"/>
    <w:rsid w:val="003F637C"/>
    <w:rsid w:val="00404140"/>
    <w:rsid w:val="00406F6D"/>
    <w:rsid w:val="0041002D"/>
    <w:rsid w:val="0043315F"/>
    <w:rsid w:val="00440509"/>
    <w:rsid w:val="00443D03"/>
    <w:rsid w:val="00450C50"/>
    <w:rsid w:val="0045125C"/>
    <w:rsid w:val="004602FC"/>
    <w:rsid w:val="00465059"/>
    <w:rsid w:val="004A41B7"/>
    <w:rsid w:val="004A5D16"/>
    <w:rsid w:val="004B167F"/>
    <w:rsid w:val="004B2D17"/>
    <w:rsid w:val="004B3B7F"/>
    <w:rsid w:val="004B691F"/>
    <w:rsid w:val="004C009C"/>
    <w:rsid w:val="004C0A09"/>
    <w:rsid w:val="004C10F4"/>
    <w:rsid w:val="004C2E6C"/>
    <w:rsid w:val="004C3544"/>
    <w:rsid w:val="004D098B"/>
    <w:rsid w:val="004D51EA"/>
    <w:rsid w:val="004D780A"/>
    <w:rsid w:val="004E3938"/>
    <w:rsid w:val="004E475E"/>
    <w:rsid w:val="004F0D7C"/>
    <w:rsid w:val="004F15EE"/>
    <w:rsid w:val="004F2640"/>
    <w:rsid w:val="00506EBD"/>
    <w:rsid w:val="00507A13"/>
    <w:rsid w:val="0051072F"/>
    <w:rsid w:val="005137EC"/>
    <w:rsid w:val="0051574C"/>
    <w:rsid w:val="0052760A"/>
    <w:rsid w:val="0053135E"/>
    <w:rsid w:val="0053263A"/>
    <w:rsid w:val="005335A7"/>
    <w:rsid w:val="00534031"/>
    <w:rsid w:val="00537D2C"/>
    <w:rsid w:val="005428C9"/>
    <w:rsid w:val="00544229"/>
    <w:rsid w:val="00545CAE"/>
    <w:rsid w:val="00556AFC"/>
    <w:rsid w:val="00560E65"/>
    <w:rsid w:val="00576460"/>
    <w:rsid w:val="005861A8"/>
    <w:rsid w:val="005903C4"/>
    <w:rsid w:val="005A0866"/>
    <w:rsid w:val="005A5A53"/>
    <w:rsid w:val="005A74CE"/>
    <w:rsid w:val="005B28D3"/>
    <w:rsid w:val="005B41BB"/>
    <w:rsid w:val="005E14CF"/>
    <w:rsid w:val="005F5A03"/>
    <w:rsid w:val="005F6182"/>
    <w:rsid w:val="00604BA2"/>
    <w:rsid w:val="00611430"/>
    <w:rsid w:val="00620930"/>
    <w:rsid w:val="006303BE"/>
    <w:rsid w:val="00637E50"/>
    <w:rsid w:val="006435F0"/>
    <w:rsid w:val="00650092"/>
    <w:rsid w:val="0065067F"/>
    <w:rsid w:val="00650D8D"/>
    <w:rsid w:val="006525C3"/>
    <w:rsid w:val="00652FB8"/>
    <w:rsid w:val="00653EFD"/>
    <w:rsid w:val="00654848"/>
    <w:rsid w:val="0066407D"/>
    <w:rsid w:val="0068076F"/>
    <w:rsid w:val="00682A95"/>
    <w:rsid w:val="00682E92"/>
    <w:rsid w:val="00683E8D"/>
    <w:rsid w:val="00684A7D"/>
    <w:rsid w:val="00685796"/>
    <w:rsid w:val="00686E8C"/>
    <w:rsid w:val="006B27C0"/>
    <w:rsid w:val="006B7688"/>
    <w:rsid w:val="006D7788"/>
    <w:rsid w:val="006D7FD7"/>
    <w:rsid w:val="006E1762"/>
    <w:rsid w:val="006F3FE8"/>
    <w:rsid w:val="006F7B5B"/>
    <w:rsid w:val="007158FC"/>
    <w:rsid w:val="00717FB3"/>
    <w:rsid w:val="007260B9"/>
    <w:rsid w:val="00730914"/>
    <w:rsid w:val="007343EC"/>
    <w:rsid w:val="007412F6"/>
    <w:rsid w:val="00752FF5"/>
    <w:rsid w:val="00753FC1"/>
    <w:rsid w:val="0075766D"/>
    <w:rsid w:val="007631AA"/>
    <w:rsid w:val="007717F2"/>
    <w:rsid w:val="00772088"/>
    <w:rsid w:val="0078249C"/>
    <w:rsid w:val="00790F14"/>
    <w:rsid w:val="007B3CD3"/>
    <w:rsid w:val="007B7EDC"/>
    <w:rsid w:val="007C4FCD"/>
    <w:rsid w:val="007C7C7F"/>
    <w:rsid w:val="007D14E6"/>
    <w:rsid w:val="007D2250"/>
    <w:rsid w:val="007D79A8"/>
    <w:rsid w:val="007E0931"/>
    <w:rsid w:val="007E361B"/>
    <w:rsid w:val="007E50CD"/>
    <w:rsid w:val="007E694F"/>
    <w:rsid w:val="007F3E0B"/>
    <w:rsid w:val="008034D7"/>
    <w:rsid w:val="00812C58"/>
    <w:rsid w:val="00814644"/>
    <w:rsid w:val="00815C5D"/>
    <w:rsid w:val="00843DEF"/>
    <w:rsid w:val="008508C3"/>
    <w:rsid w:val="00850ADD"/>
    <w:rsid w:val="0086404A"/>
    <w:rsid w:val="00864BD6"/>
    <w:rsid w:val="0086731F"/>
    <w:rsid w:val="008762D6"/>
    <w:rsid w:val="0088216C"/>
    <w:rsid w:val="008847F8"/>
    <w:rsid w:val="00884C61"/>
    <w:rsid w:val="00886270"/>
    <w:rsid w:val="00891A16"/>
    <w:rsid w:val="008B7B03"/>
    <w:rsid w:val="008C4CE0"/>
    <w:rsid w:val="008D3EAF"/>
    <w:rsid w:val="00905F9D"/>
    <w:rsid w:val="00907C67"/>
    <w:rsid w:val="00911868"/>
    <w:rsid w:val="00913729"/>
    <w:rsid w:val="00915CE2"/>
    <w:rsid w:val="0092456E"/>
    <w:rsid w:val="00925019"/>
    <w:rsid w:val="00925A27"/>
    <w:rsid w:val="00933A48"/>
    <w:rsid w:val="00934FA1"/>
    <w:rsid w:val="009365DD"/>
    <w:rsid w:val="0094283E"/>
    <w:rsid w:val="0094444D"/>
    <w:rsid w:val="009504AE"/>
    <w:rsid w:val="00951AB0"/>
    <w:rsid w:val="00960119"/>
    <w:rsid w:val="0096332B"/>
    <w:rsid w:val="009635B8"/>
    <w:rsid w:val="009654F9"/>
    <w:rsid w:val="009674B0"/>
    <w:rsid w:val="009741B1"/>
    <w:rsid w:val="00983911"/>
    <w:rsid w:val="00992D9D"/>
    <w:rsid w:val="00992FAF"/>
    <w:rsid w:val="00993B7F"/>
    <w:rsid w:val="009A1E90"/>
    <w:rsid w:val="009A3914"/>
    <w:rsid w:val="009B228A"/>
    <w:rsid w:val="009C1E6F"/>
    <w:rsid w:val="009D3A05"/>
    <w:rsid w:val="009D3A79"/>
    <w:rsid w:val="009D7C3F"/>
    <w:rsid w:val="009E04CF"/>
    <w:rsid w:val="009E37DF"/>
    <w:rsid w:val="009E42B9"/>
    <w:rsid w:val="009E4CE5"/>
    <w:rsid w:val="00A01640"/>
    <w:rsid w:val="00A02FF6"/>
    <w:rsid w:val="00A04544"/>
    <w:rsid w:val="00A10460"/>
    <w:rsid w:val="00A14FA5"/>
    <w:rsid w:val="00A22B74"/>
    <w:rsid w:val="00A320F5"/>
    <w:rsid w:val="00A353C1"/>
    <w:rsid w:val="00A36539"/>
    <w:rsid w:val="00A370D7"/>
    <w:rsid w:val="00A37C30"/>
    <w:rsid w:val="00A5102B"/>
    <w:rsid w:val="00A51F5C"/>
    <w:rsid w:val="00A573FC"/>
    <w:rsid w:val="00A65C1A"/>
    <w:rsid w:val="00A66EC9"/>
    <w:rsid w:val="00A74041"/>
    <w:rsid w:val="00A75710"/>
    <w:rsid w:val="00A87A94"/>
    <w:rsid w:val="00A91C91"/>
    <w:rsid w:val="00A92278"/>
    <w:rsid w:val="00AA2AA8"/>
    <w:rsid w:val="00AA55D3"/>
    <w:rsid w:val="00AB1CBB"/>
    <w:rsid w:val="00AB6EA6"/>
    <w:rsid w:val="00AC32FB"/>
    <w:rsid w:val="00AC621F"/>
    <w:rsid w:val="00AD0F3C"/>
    <w:rsid w:val="00AD694D"/>
    <w:rsid w:val="00AF7215"/>
    <w:rsid w:val="00B04405"/>
    <w:rsid w:val="00B062F1"/>
    <w:rsid w:val="00B11825"/>
    <w:rsid w:val="00B13D6C"/>
    <w:rsid w:val="00B246D8"/>
    <w:rsid w:val="00B40C61"/>
    <w:rsid w:val="00B460FE"/>
    <w:rsid w:val="00B50218"/>
    <w:rsid w:val="00B60B69"/>
    <w:rsid w:val="00B63AF5"/>
    <w:rsid w:val="00B64C72"/>
    <w:rsid w:val="00B66CFD"/>
    <w:rsid w:val="00B700D9"/>
    <w:rsid w:val="00B84963"/>
    <w:rsid w:val="00B95C5A"/>
    <w:rsid w:val="00BA13EB"/>
    <w:rsid w:val="00BA3984"/>
    <w:rsid w:val="00BB3E98"/>
    <w:rsid w:val="00BB3ED9"/>
    <w:rsid w:val="00BC04ED"/>
    <w:rsid w:val="00BC203B"/>
    <w:rsid w:val="00BD5DE4"/>
    <w:rsid w:val="00BE473B"/>
    <w:rsid w:val="00BE5323"/>
    <w:rsid w:val="00BF0F14"/>
    <w:rsid w:val="00BF7875"/>
    <w:rsid w:val="00C03878"/>
    <w:rsid w:val="00C0764A"/>
    <w:rsid w:val="00C13100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51368"/>
    <w:rsid w:val="00C60AF3"/>
    <w:rsid w:val="00C63F2C"/>
    <w:rsid w:val="00C63FB6"/>
    <w:rsid w:val="00C67E69"/>
    <w:rsid w:val="00C72758"/>
    <w:rsid w:val="00C7459C"/>
    <w:rsid w:val="00C74A08"/>
    <w:rsid w:val="00C912D7"/>
    <w:rsid w:val="00C952F9"/>
    <w:rsid w:val="00C96257"/>
    <w:rsid w:val="00CA05DB"/>
    <w:rsid w:val="00CA3AC2"/>
    <w:rsid w:val="00CA40D5"/>
    <w:rsid w:val="00CB294A"/>
    <w:rsid w:val="00CC1B85"/>
    <w:rsid w:val="00CD1074"/>
    <w:rsid w:val="00CD216C"/>
    <w:rsid w:val="00CD40A6"/>
    <w:rsid w:val="00CD76BD"/>
    <w:rsid w:val="00CD792B"/>
    <w:rsid w:val="00CE2C8C"/>
    <w:rsid w:val="00CF4B2A"/>
    <w:rsid w:val="00D02115"/>
    <w:rsid w:val="00D131ED"/>
    <w:rsid w:val="00D31396"/>
    <w:rsid w:val="00D43995"/>
    <w:rsid w:val="00D45D6C"/>
    <w:rsid w:val="00D52BD0"/>
    <w:rsid w:val="00D5401B"/>
    <w:rsid w:val="00D54201"/>
    <w:rsid w:val="00D54DFC"/>
    <w:rsid w:val="00D555EE"/>
    <w:rsid w:val="00D601D5"/>
    <w:rsid w:val="00D61F35"/>
    <w:rsid w:val="00D6354D"/>
    <w:rsid w:val="00D71D8F"/>
    <w:rsid w:val="00D76E41"/>
    <w:rsid w:val="00D81D40"/>
    <w:rsid w:val="00D821BB"/>
    <w:rsid w:val="00D85221"/>
    <w:rsid w:val="00D919DB"/>
    <w:rsid w:val="00D939E7"/>
    <w:rsid w:val="00D9705B"/>
    <w:rsid w:val="00D97346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D7D7D"/>
    <w:rsid w:val="00DE6DFB"/>
    <w:rsid w:val="00DF5840"/>
    <w:rsid w:val="00DF75D0"/>
    <w:rsid w:val="00E05F2C"/>
    <w:rsid w:val="00E14899"/>
    <w:rsid w:val="00E27673"/>
    <w:rsid w:val="00E27F0C"/>
    <w:rsid w:val="00E30B6E"/>
    <w:rsid w:val="00E319C6"/>
    <w:rsid w:val="00E4112C"/>
    <w:rsid w:val="00E42141"/>
    <w:rsid w:val="00E51EF4"/>
    <w:rsid w:val="00E65EF2"/>
    <w:rsid w:val="00E73FC0"/>
    <w:rsid w:val="00E75365"/>
    <w:rsid w:val="00E82BC0"/>
    <w:rsid w:val="00E8650F"/>
    <w:rsid w:val="00E905B8"/>
    <w:rsid w:val="00E920FD"/>
    <w:rsid w:val="00EA08F2"/>
    <w:rsid w:val="00EA7C38"/>
    <w:rsid w:val="00EB4B93"/>
    <w:rsid w:val="00EC3529"/>
    <w:rsid w:val="00EC4508"/>
    <w:rsid w:val="00ED44D3"/>
    <w:rsid w:val="00ED710C"/>
    <w:rsid w:val="00EE54E9"/>
    <w:rsid w:val="00EF47C9"/>
    <w:rsid w:val="00EF6417"/>
    <w:rsid w:val="00EF74DB"/>
    <w:rsid w:val="00F078AC"/>
    <w:rsid w:val="00F10B9E"/>
    <w:rsid w:val="00F12013"/>
    <w:rsid w:val="00F25875"/>
    <w:rsid w:val="00F30DA0"/>
    <w:rsid w:val="00F36921"/>
    <w:rsid w:val="00F45589"/>
    <w:rsid w:val="00F630EC"/>
    <w:rsid w:val="00F64F48"/>
    <w:rsid w:val="00F76085"/>
    <w:rsid w:val="00F82857"/>
    <w:rsid w:val="00F834B9"/>
    <w:rsid w:val="00F8730A"/>
    <w:rsid w:val="00F90141"/>
    <w:rsid w:val="00F927F2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839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39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39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39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39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839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39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39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39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39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1492</izvorni_sadrzaj>
    <derivirana_varijabla naziv="DomainObject.Predmet.Broj_1">1492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St-1492/2018</izvorni_sadrzaj>
    <derivirana_varijabla naziv="DomainObject.Predmet.OznakaBroj_1">St-1492/2018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Kurtanjek jednostavno društvo s ograničenom odgovornošću za usluge</izvorni_sadrzaj>
    <derivirana_varijabla naziv="DomainObject.Predmet.ProtustrankaFormated_1">  Kurtanjek jednostavno društvo s ograničenom odgovornošću za usluge</derivirana_varijabla>
  </DomainObject.Predmet.ProtustrankaFormated>
  <DomainObject.Predmet.ProtustrankaFormatedOIB>
    <izvorni_sadrzaj>  Kurtanjek jednostavno društvo s ograničenom odgovornošću za usluge, OIB 93953079683</izvorni_sadrzaj>
    <derivirana_varijabla naziv="DomainObject.Predmet.ProtustrankaFormatedOIB_1">  Kurtanjek jednostavno društvo s ograničenom odgovornošću za usluge, OIB 93953079683</derivirana_varijabla>
  </DomainObject.Predmet.ProtustrankaFormatedOIB>
  <DomainObject.Predmet.ProtustrankaFormatedWithAdress>
    <izvorni_sadrzaj> Kurtanjek jednostavno društvo s ograničenom odgovornošću za usluge, Zagrebačka 24, 10340 Vrbovec</izvorni_sadrzaj>
    <derivirana_varijabla naziv="DomainObject.Predmet.ProtustrankaFormatedWithAdress_1"> Kurtanjek jednostavno društvo s ograničenom odgovornošću za usluge, Zagrebačka 24, 10340 Vrbovec</derivirana_varijabla>
  </DomainObject.Predmet.ProtustrankaFormatedWithAdress>
  <DomainObject.Predmet.ProtustrankaFormatedWithAdressOIB>
    <izvorni_sadrzaj> Kurtanjek jednostavno društvo s ograničenom odgovornošću za usluge, OIB 93953079683, Zagrebačka 24, 10340 Vrbovec</izvorni_sadrzaj>
    <derivirana_varijabla naziv="DomainObject.Predmet.ProtustrankaFormatedWithAdressOIB_1"> Kurtanjek jednostavno društvo s ograničenom odgovornošću za usluge, OIB 93953079683, Zagrebačka 24, 10340 Vrbovec</derivirana_varijabla>
  </DomainObject.Predmet.ProtustrankaFormatedWithAdressOIB>
  <DomainObject.Predmet.ProtustrankaWithAdress>
    <izvorni_sadrzaj>Kurtanjek jednostavno društvo s ograničenom odgovornošću za usluge Zagrebačka 24, 10340 Vrbovec</izvorni_sadrzaj>
    <derivirana_varijabla naziv="DomainObject.Predmet.ProtustrankaWithAdress_1">Kurtanjek jednostavno društvo s ograničenom odgovornošću za usluge Zagrebačka 24, 10340 Vrbovec</derivirana_varijabla>
  </DomainObject.Predmet.ProtustrankaWithAdress>
  <DomainObject.Predmet.ProtustrankaWithAdressOIB>
    <izvorni_sadrzaj>Kurtanjek jednostavno društvo s ograničenom odgovornošću za usluge, OIB 93953079683, Zagrebačka 24, 10340 Vrbovec</izvorni_sadrzaj>
    <derivirana_varijabla naziv="DomainObject.Predmet.ProtustrankaWithAdressOIB_1">Kurtanjek jednostavno društvo s ograničenom odgovornošću za usluge, OIB 93953079683, Zagrebačka 24, 10340 Vrbovec</derivirana_varijabla>
  </DomainObject.Predmet.ProtustrankaWithAdressOIB>
  <DomainObject.Predmet.ProtustrankaNazivFormated>
    <izvorni_sadrzaj>Kurtanjek jednostavno društvo s ograničenom odgovornošću za usluge</izvorni_sadrzaj>
    <derivirana_varijabla naziv="DomainObject.Predmet.ProtustrankaNazivFormated_1">Kurtanjek jednostavno društvo s ograničenom odgovornošću za usluge</derivirana_varijabla>
  </DomainObject.Predmet.ProtustrankaNazivFormated>
  <DomainObject.Predmet.ProtustrankaNazivFormatedOIB>
    <izvorni_sadrzaj>Kurtanjek jednostavno društvo s ograničenom odgovornošću za usluge, OIB 93953079683</izvorni_sadrzaj>
    <derivirana_varijabla naziv="DomainObject.Predmet.ProtustrankaNazivFormatedOIB_1">Kurtanjek jednostavno društvo s ograničenom odgovornošću za usluge, OIB 93953079683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Kurtanjek jednostavno društvo s ograničenom odgovornošću za usluge</item>
    </izvorni_sadrzaj>
    <derivirana_varijabla naziv="DomainObject.Predmet.ProtuStrankaListFormated_1">
      <item>Kurtanjek jednostavno društvo s ograničenom odgovornošću za usluge</item>
    </derivirana_varijabla>
  </DomainObject.Predmet.ProtuStrankaListFormated>
  <DomainObject.Predmet.ProtuStrankaListFormatedOIB>
    <izvorni_sadrzaj>
      <item>Kurtanjek jednostavno društvo s ograničenom odgovornošću za usluge, OIB 93953079683</item>
    </izvorni_sadrzaj>
    <derivirana_varijabla naziv="DomainObject.Predmet.ProtuStrankaListFormatedOIB_1">
      <item>Kurtanjek jednostavno društvo s ograničenom odgovornošću za usluge, OIB 93953079683</item>
    </derivirana_varijabla>
  </DomainObject.Predmet.ProtuStrankaListFormatedOIB>
  <DomainObject.Predmet.ProtuStrankaListFormatedWithAdress>
    <izvorni_sadrzaj>
      <item>Kurtanjek jednostavno društvo s ograničenom odgovornošću za usluge, Zagrebačka 24, 10340 Vrbovec</item>
    </izvorni_sadrzaj>
    <derivirana_varijabla naziv="DomainObject.Predmet.ProtuStrankaListFormatedWithAdress_1">
      <item>Kurtanjek jednostavno društvo s ograničenom odgovornošću za usluge, Zagrebačka 24, 10340 Vrbovec</item>
    </derivirana_varijabla>
  </DomainObject.Predmet.ProtuStrankaListFormatedWithAdress>
  <DomainObject.Predmet.ProtuStrankaListFormatedWithAdressOIB>
    <izvorni_sadrzaj>
      <item>Kurtanjek jednostavno društvo s ograničenom odgovornošću za usluge, OIB 93953079683, Zagrebačka 24, 10340 Vrbovec</item>
    </izvorni_sadrzaj>
    <derivirana_varijabla naziv="DomainObject.Predmet.ProtuStrankaListFormatedWithAdressOIB_1">
      <item>Kurtanjek jednostavno društvo s ograničenom odgovornošću za usluge, OIB 93953079683, Zagrebačka 24, 10340 Vrbovec</item>
    </derivirana_varijabla>
  </DomainObject.Predmet.ProtuStrankaListFormatedWithAdressOIB>
  <DomainObject.Predmet.ProtuStrankaListNazivFormated>
    <izvorni_sadrzaj>
      <item>Kurtanjek jednostavno društvo s ograničenom odgovornošću za usluge</item>
    </izvorni_sadrzaj>
    <derivirana_varijabla naziv="DomainObject.Predmet.ProtuStrankaListNazivFormated_1">
      <item>Kurtanjek jednostavno društvo s ograničenom odgovornošću za usluge</item>
    </derivirana_varijabla>
  </DomainObject.Predmet.ProtuStrankaListNazivFormated>
  <DomainObject.Predmet.ProtuStrankaListNazivFormatedOIB>
    <izvorni_sadrzaj>
      <item>Kurtanjek jednostavno društvo s ograničenom odgovornošću za usluge, OIB 93953079683</item>
    </izvorni_sadrzaj>
    <derivirana_varijabla naziv="DomainObject.Predmet.ProtuStrankaListNazivFormatedOIB_1">
      <item>Kurtanjek jednostavno društvo s ograničenom odgovornošću za usluge, OIB 93953079683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Kurtanjek jednostavno društvo s ograničenom odgovornošću za usluge</izvorni_sadrzaj>
    <derivirana_varijabla naziv="DomainObject.Predmet.ProtustrankaIDrugi_1">Kurtanjek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Kurtanjek jednostavno društvo s ograničenom odgovornošću za usluge, OIB 93953079683, Zagrebačka 24, 10340 Vrbovec</izvorni_sadrzaj>
    <derivirana_varijabla naziv="DomainObject.Predmet.ProtustrankaIDrugiAdressOIB_1">Kurtanjek jednostavno društvo s ograničenom odgovornošću za usluge, OIB 93953079683, Zagrebačka 24,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Kurtanjek jednostavno društvo s ograničenom odgovornošću za usluge</item>
      <item>FINA Regionalni centar Zagreb</item>
    </izvorni_sadrzaj>
    <derivirana_varijabla naziv="DomainObject.Predmet.SudioniciListNaziv_1">
      <item>Kurtanjek jednostavno društvo s ograničenom odgovornošću za usluge</item>
      <item>FINA Regionalni centar Zagreb</item>
    </derivirana_varijabla>
  </DomainObject.Predmet.SudioniciListNaziv>
  <DomainObject.Predmet.SudioniciListAdressOIB>
    <izvorni_sadrzaj>
      <item>Kurtanjek jednostavno društvo s ograničenom odgovornošću za usluge, OIB 93953079683, Zagrebačka 24,10340 Vrbovec</item>
      <item>FINA Regionalni centar Zagreb, OIB 85821130368, Trg svibanjskih žrtava 1995. 1,10000 Zagreb</item>
    </izvorni_sadrzaj>
    <derivirana_varijabla naziv="DomainObject.Predmet.SudioniciListAdressOIB_1">
      <item>Kurtanjek jednostavno društvo s ograničenom odgovornošću za usluge, OIB 93953079683, Zagrebačka 24,10340 Vrbovec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93953079683</item>
      <item>, OIB 85821130368</item>
    </izvorni_sadrzaj>
    <derivirana_varijabla naziv="DomainObject.Predmet.SudioniciListNazivOIB_1">
      <item>, OIB 93953079683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Bakarska 42, 31000 Osijek</item>
    </izvorni_sadrzaj>
    <derivirana_varijabla naziv="DomainObject.Predmet.StecajniUpraviteljiListAddressOIB_1">
      <item>Blanka Gambiraža, OIB 81085118009, Bakarska 42,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1DF79E-79D1-4C9E-B461-991FDFB4CE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693</properties:Words>
  <properties:Characters>3895</properties:Characters>
  <properties:Lines>118</properties:Lines>
  <properties:Paragraphs>36</properties:Paragraphs>
  <properties:TotalTime>257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2018-12-03T10:47:00Z</cp:lastPrinted>
  <dcterms:modified xmlns:xsi="http://www.w3.org/2001/XMLSchema-instance" xsi:type="dcterms:W3CDTF">2018-12-04T08:50:00Z</dcterms:modified>
  <cp:revision>50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(Prethodni postupak čl. 110..docx)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