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63d3e" w14:paraId="9e63d3e"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F66A1D">
        <w:rPr>
          <w:rFonts w:hAnsi="Times New Roman" w:ascii="Times New Roman"/>
          <w:sz w:val="24"/>
        </w:rPr>
        <w:t>1422</w:t>
      </w:r>
      <w:r w:rsidR="00611D21">
        <w:rPr>
          <w:rFonts w:hAnsi="Times New Roman" w:ascii="Times New Roman"/>
          <w:sz w:val="24"/>
        </w:rPr>
        <w:t>/15</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ED48D7">
        <w:rPr>
          <w:rFonts w:hAnsi="Times New Roman" w:ascii="Times New Roman"/>
          <w:sz w:val="24"/>
        </w:rPr>
        <w:t>PETI GRADNJA d. o. o., Zagreb, Barutanski ogranak V. 11, OIB 08530361990</w:t>
      </w:r>
      <w:r w:rsidR="00DA6A4E">
        <w:rPr>
          <w:rFonts w:hAnsi="Times New Roman" w:ascii="Times New Roman"/>
          <w:sz w:val="24"/>
        </w:rPr>
        <w:t>, 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ED48D7">
        <w:rPr>
          <w:rFonts w:hAnsi="Times New Roman" w:ascii="Times New Roman"/>
          <w:sz w:val="24"/>
        </w:rPr>
        <w:t>PETI GRADNJA d. o. o., Zagreb, Barutanski ogranak V. 11, OIB 08530361990</w:t>
      </w:r>
      <w:r w:rsidR="00DA6A4E">
        <w:rPr>
          <w:rFonts w:hAnsi="Times New Roman" w:ascii="Times New Roman"/>
          <w:sz w:val="24"/>
        </w:rPr>
        <w:t>, od 18</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DA6A4E">
        <w:rPr>
          <w:rFonts w:hAnsi="Times New Roman" w:ascii="Times New Roman"/>
          <w:sz w:val="24"/>
        </w:rPr>
        <w:t>Dana 18</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w:t>
      </w:r>
      <w:r w:rsidR="00ED48D7">
        <w:rPr>
          <w:rFonts w:hAnsi="Times New Roman" w:ascii="Times New Roman"/>
          <w:sz w:val="24"/>
        </w:rPr>
        <w:t>2883-141</w:t>
      </w:r>
      <w:r w:rsidR="00DA6A4E">
        <w:rPr>
          <w:rFonts w:hAnsi="Times New Roman" w:ascii="Times New Roman"/>
          <w:sz w:val="24"/>
        </w:rPr>
        <w:t xml:space="preserve"> od </w:t>
      </w:r>
      <w:r w:rsidR="00ED48D7">
        <w:rPr>
          <w:rFonts w:hAnsi="Times New Roman" w:ascii="Times New Roman"/>
          <w:sz w:val="24"/>
        </w:rPr>
        <w:t>22. rujna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531433">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531433" w:rsidP="00AB7A2F" w:rsidR="00531433">
      <w:pPr>
        <w:ind w:firstLine="708" w:left="4248"/>
        <w:jc w:val="both"/>
        <w:rPr>
          <w:rFonts w:hAnsi="Times New Roman" w:ascii="Times New Roman"/>
          <w:lang w:val="pl-PL"/>
        </w:rPr>
      </w:pPr>
      <w:r>
        <w:rPr>
          <w:rFonts w:hAnsi="Times New Roman" w:ascii="Times New Roman"/>
          <w:lang w:val="pl-PL"/>
        </w:rPr>
        <w:t>Za točnost otpravka – ovl. službenik</w:t>
      </w:r>
    </w:p>
    <w:p w:rsidRDefault="00531433" w:rsidP="00995CE9" w:rsidR="00531433"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1D2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F66A1D">
      <w:t>1422</w:t>
    </w:r>
    <w:r w:rsidR="00C2497F">
      <w:t>/15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124FFE"/>
    <w:rsid w:val="003D5BF1"/>
    <w:rsid w:val="00400EEF"/>
    <w:rsid w:val="00457BC2"/>
    <w:rsid w:val="0051634A"/>
    <w:rsid w:val="00531433"/>
    <w:rsid w:val="00587951"/>
    <w:rsid w:val="005D04AC"/>
    <w:rsid w:val="00611D21"/>
    <w:rsid w:val="006341D0"/>
    <w:rsid w:val="006949AE"/>
    <w:rsid w:val="0077445F"/>
    <w:rsid w:val="008539D3"/>
    <w:rsid w:val="008D14CD"/>
    <w:rsid w:val="00966A94"/>
    <w:rsid w:val="009756E4"/>
    <w:rsid w:val="00AC3274"/>
    <w:rsid w:val="00AF1E61"/>
    <w:rsid w:val="00B26523"/>
    <w:rsid w:val="00BC5661"/>
    <w:rsid w:val="00C01819"/>
    <w:rsid w:val="00C2497F"/>
    <w:rsid w:val="00C94946"/>
    <w:rsid w:val="00D037C6"/>
    <w:rsid w:val="00D70B59"/>
    <w:rsid w:val="00DA6A4E"/>
    <w:rsid w:val="00DB3CA9"/>
    <w:rsid w:val="00DF07E5"/>
    <w:rsid w:val="00EB5A5F"/>
    <w:rsid w:val="00ED48D7"/>
    <w:rsid w:val="00F01F9F"/>
    <w:rsid w:val="00F66A1D"/>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531433"/>
    <w:rPr>
      <w:color w:val="808080"/>
      <w:bdr w:space="0" w:sz="0" w:color="auto" w:val="none"/>
      <w:shd w:fill="auto" w:color="auto" w:val="clear"/>
    </w:rPr>
  </w:style>
  <w:style w:customStyle="true" w:styleId="eSPISCCParagraphDefaultFont" w:type="character">
    <w:name w:val="eSPIS_CC_Paragraph Default Font"/>
    <w:basedOn w:val="Zadanifontodlomka"/>
    <w:rsid w:val="0053143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31433"/>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3143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3143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531433"/>
    <w:rPr>
      <w:color w:val="808080"/>
      <w:bdr w:color="auto" w:space="0" w:sz="0" w:val="none"/>
      <w:shd w:color="auto" w:fill="auto" w:val="clear"/>
    </w:rPr>
  </w:style>
  <w:style w:customStyle="1" w:styleId="eSPISCCParagraphDefaultFont" w:type="character">
    <w:name w:val="eSPIS_CC_Paragraph Default Font"/>
    <w:basedOn w:val="Zadanifontodlomka"/>
    <w:rsid w:val="0053143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31433"/>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3143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3143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St-1422/2015-3</izvorni_sadrzaj>
    <derivirana_varijabla naziv="DomainObject.Oznaka_1">St-1422/2015-3</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St-1422/2015</izvorni_sadrzaj>
    <derivirana_varijabla naziv="DomainObject.Predmet.OznakaBroj_1">St-1422/2015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PETI GRADNJA d.o.o.</izvorni_sadrzaj>
    <derivirana_varijabla naziv="DomainObject.Predmet.ProtustrankaFormated_1">  PETI GRADNJA d.o.o.</derivirana_varijabla>
  </DomainObject.Predmet.ProtustrankaFormated>
  <DomainObject.Predmet.ProtustrankaFormatedOIB>
    <izvorni_sadrzaj>  PETI GRADNJA d.o.o., OIB 08530361990</izvorni_sadrzaj>
    <derivirana_varijabla naziv="DomainObject.Predmet.ProtustrankaFormatedOIB_1">  PETI GRADNJA d.o.o., OIB 08530361990</derivirana_varijabla>
  </DomainObject.Predmet.ProtustrankaFormatedOIB>
  <DomainObject.Predmet.ProtustrankaFormatedWithAdress>
    <izvorni_sadrzaj> PETI GRADNJA d.o.o., Barutanski ogranak V. 11, 10000 Zagreb</izvorni_sadrzaj>
    <derivirana_varijabla naziv="DomainObject.Predmet.ProtustrankaFormatedWithAdress_1"> PETI GRADNJA d.o.o., Barutanski ogranak V. 11, 10000 Zagreb</derivirana_varijabla>
  </DomainObject.Predmet.ProtustrankaFormatedWithAdress>
  <DomainObject.Predmet.ProtustrankaFormatedWithAdressOIB>
    <izvorni_sadrzaj> PETI GRADNJA d.o.o., OIB 08530361990, Barutanski ogranak V. 11, 10000 Zagreb</izvorni_sadrzaj>
    <derivirana_varijabla naziv="DomainObject.Predmet.ProtustrankaFormatedWithAdressOIB_1"> PETI GRADNJA d.o.o., OIB 08530361990, Barutanski ogranak V. 11, 10000 Zagreb</derivirana_varijabla>
  </DomainObject.Predmet.ProtustrankaFormatedWithAdressOIB>
  <DomainObject.Predmet.ProtustrankaWithAdress>
    <izvorni_sadrzaj>PETI GRADNJA d.o.o. Barutanski ogranak V. 11, 10000 Zagreb</izvorni_sadrzaj>
    <derivirana_varijabla naziv="DomainObject.Predmet.ProtustrankaWithAdress_1">PETI GRADNJA d.o.o. Barutanski ogranak V. 11, 10000 Zagreb</derivirana_varijabla>
  </DomainObject.Predmet.ProtustrankaWithAdress>
  <DomainObject.Predmet.ProtustrankaWithAdressOIB>
    <izvorni_sadrzaj>PETI GRADNJA d.o.o., OIB 08530361990, Barutanski ogranak V. 11, 10000 Zagreb</izvorni_sadrzaj>
    <derivirana_varijabla naziv="DomainObject.Predmet.ProtustrankaWithAdressOIB_1">PETI GRADNJA d.o.o., OIB 08530361990, Barutanski ogranak V. 11, 10000 Zagreb</derivirana_varijabla>
  </DomainObject.Predmet.ProtustrankaWithAdressOIB>
  <DomainObject.Predmet.ProtustrankaNazivFormated>
    <izvorni_sadrzaj>PETI GRADNJA d.o.o.</izvorni_sadrzaj>
    <derivirana_varijabla naziv="DomainObject.Predmet.ProtustrankaNazivFormated_1">PETI GRADNJA d.o.o.</derivirana_varijabla>
  </DomainObject.Predmet.ProtustrankaNazivFormated>
  <DomainObject.Predmet.ProtustrankaNazivFormatedOIB>
    <izvorni_sadrzaj>PETI GRADNJA d.o.o., OIB 08530361990</izvorni_sadrzaj>
    <derivirana_varijabla naziv="DomainObject.Predmet.ProtustrankaNazivFormatedOIB_1">PETI GRADNJA d.o.o., OIB 08530361990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PETI GRADNJA d.o.o.</item>
    </izvorni_sadrzaj>
    <derivirana_varijabla naziv="DomainObject.Predmet.ProtuStrankaListFormated_1">
      <item>PETI GRADNJA d.o.o.</item>
    </derivirana_varijabla>
  </DomainObject.Predmet.ProtuStrankaListFormated>
  <DomainObject.Predmet.ProtuStrankaListFormatedOIB>
    <izvorni_sadrzaj>
      <item>PETI GRADNJA d.o.o., OIB 08530361990</item>
    </izvorni_sadrzaj>
    <derivirana_varijabla naziv="DomainObject.Predmet.ProtuStrankaListFormatedOIB_1">
      <item>PETI GRADNJA d.o.o., OIB 08530361990</item>
    </derivirana_varijabla>
  </DomainObject.Predmet.ProtuStrankaListFormatedOIB>
  <DomainObject.Predmet.ProtuStrankaListFormatedWithAdress>
    <izvorni_sadrzaj>
      <item>PETI GRADNJA d.o.o., Barutanski ogranak V. 11, 10000 Zagreb</item>
    </izvorni_sadrzaj>
    <derivirana_varijabla naziv="DomainObject.Predmet.ProtuStrankaListFormatedWithAdress_1">
      <item>PETI GRADNJA d.o.o., Barutanski ogranak V. 11, 10000 Zagreb</item>
    </derivirana_varijabla>
  </DomainObject.Predmet.ProtuStrankaListFormatedWithAdress>
  <DomainObject.Predmet.ProtuStrankaListFormatedWithAdressOIB>
    <izvorni_sadrzaj>
      <item>PETI GRADNJA d.o.o., OIB 08530361990, Barutanski ogranak V. 11, 10000 Zagreb</item>
    </izvorni_sadrzaj>
    <derivirana_varijabla naziv="DomainObject.Predmet.ProtuStrankaListFormatedWithAdressOIB_1">
      <item>PETI GRADNJA d.o.o., OIB 08530361990, Barutanski ogranak V. 11, 10000 Zagreb</item>
    </derivirana_varijabla>
  </DomainObject.Predmet.ProtuStrankaListFormatedWithAdressOIB>
  <DomainObject.Predmet.ProtuStrankaListNazivFormated>
    <izvorni_sadrzaj>
      <item>PETI GRADNJA d.o.o.</item>
    </izvorni_sadrzaj>
    <derivirana_varijabla naziv="DomainObject.Predmet.ProtuStrankaListNazivFormated_1">
      <item>PETI GRADNJA d.o.o.</item>
    </derivirana_varijabla>
  </DomainObject.Predmet.ProtuStrankaListNazivFormated>
  <DomainObject.Predmet.ProtuStrankaListNazivFormatedOIB>
    <izvorni_sadrzaj>
      <item>PETI GRADNJA d.o.o., OIB 08530361990</item>
    </izvorni_sadrzaj>
    <derivirana_varijabla naziv="DomainObject.Predmet.ProtuStrankaListNazivFormatedOIB_1">
      <item>PETI GRADNJA d.o.o., OIB 08530361990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St-1422/2015-3</izvorni_sadrzaj>
    <derivirana_varijabla naziv="DomainObject.PoslovniBrojDokumenta_1">St-1422/2015-3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PETI GRADNJA d.o.o.</izvorni_sadrzaj>
    <derivirana_varijabla naziv="DomainObject.Predmet.ProtustrankaIDrugi_1">PETI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PETI GRADNJA d.o.o., OIB 08530361990, Barutanski ogranak V. 11, 10000 Zagreb</izvorni_sadrzaj>
    <derivirana_varijabla naziv="DomainObject.Predmet.ProtustrankaIDrugiAdressOIB_1">PETI GRADNJA d.o.o., OIB 08530361990, Barutanski ogranak V.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PETI GRADNJA d.o.o.</item>
      <item>FINA Regionalni centar Zagreb</item>
    </izvorni_sadrzaj>
    <derivirana_varijabla naziv="DomainObject.Predmet.SudioniciListNaziv_1">
      <item>PETI GRADNJA d.o.o.</item>
      <item>FINA Regionalni centar Zagreb</item>
    </derivirana_varijabla>
  </DomainObject.Predmet.SudioniciListNaziv>
  <DomainObject.Predmet.SudioniciListAdressOIB>
    <izvorni_sadrzaj>
      <item>PETI GRADNJA d.o.o., OIB 08530361990, Barutanski ogranak V. 11,10000 Zagreb</item>
      <item>FINA Regionalni centar Zagreb, OIB 85821130368, Trg svibanjskih žrtava 1995. 1,10000 Zagreb</item>
    </izvorni_sadrzaj>
    <derivirana_varijabla naziv="DomainObject.Predmet.SudioniciListAdressOIB_1">
      <item>PETI GRADNJA d.o.o., OIB 08530361990, Barutanski ogranak V.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08530361990</item>
      <item>, OIB 85821130368</item>
    </izvorni_sadrzaj>
    <derivirana_varijabla naziv="DomainObject.Predmet.SudioniciListNazivOIB_1">
      <item>, OIB 08530361990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410</properties:Words>
  <properties:Characters>2130</properties:Characters>
  <properties:Lines>54</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2015-09-30T09:18:00Z</dcterms:created>
  <dc:creator>ksvajger</dc:creator>
  <cp:lastModifiedBy>Kristina Švajger</cp:lastModifiedBy>
  <cp:lastPrinted>2015-09-30T09:19:00Z</cp:lastPrinted>
  <dcterms:modified xmlns:xsi="http://www.w3.org/2001/XMLSchema-instance" xsi:type="dcterms:W3CDTF">2015-09-30T09:22:00Z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St-1422/2015-3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