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11c9" w14:paraId="5db11c9" w:rsidRDefault="00241EB3" w:rsidP="00910611" w:rsidR="00241EB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1EB3" w:rsidP="00910611" w:rsidR="00241EB3">
      <w:r>
        <w:rPr>
          <w:rFonts w:eastAsia="MS Mincho"/>
        </w:rPr>
        <w:t xml:space="preserve">   REPUBLIKA HRVATSKA</w:t>
      </w:r>
    </w:p>
    <w:p w:rsidRDefault="00241EB3" w:rsidP="00910611" w:rsidR="00241EB3">
      <w:r>
        <w:rPr>
          <w:rFonts w:eastAsia="MS Mincho"/>
        </w:rPr>
        <w:t>TRGOVAČKI SUD U RIJECI</w:t>
      </w:r>
    </w:p>
    <w:p w:rsidRDefault="00241EB3" w:rsidR="00241EB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241EB3">
      <w:pPr>
        <w:jc w:val="center"/>
      </w:pPr>
      <w:r w:rsidRPr="00241EB3">
        <w:t>R E P U B L I KA   H R V A T S K A</w:t>
      </w:r>
    </w:p>
    <w:p w:rsidRDefault="00214472" w:rsidP="00214472" w:rsidR="00445D45" w:rsidRPr="00241EB3">
      <w:r w:rsidRPr="00241EB3">
        <w:t xml:space="preserve">         </w:t>
      </w:r>
      <w:r w:rsidRPr="00241EB3">
        <w:tab/>
      </w:r>
      <w:r w:rsidRPr="00241EB3">
        <w:tab/>
      </w:r>
      <w:r w:rsidRPr="00241EB3">
        <w:tab/>
      </w:r>
    </w:p>
    <w:p w:rsidRDefault="00214472" w:rsidP="00214472" w:rsidR="00214472" w:rsidRPr="00241EB3">
      <w:pPr>
        <w:jc w:val="center"/>
        <w:rPr>
          <w:bCs/>
        </w:rPr>
      </w:pPr>
      <w:r w:rsidRPr="00241EB3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D2220D" w:rsidRPr="00D2220D">
        <w:t>ERFOLG jednostavno društvo s ograničenom odgovornošću za usluge, Rijeka, Strmica 16/a, OIB 63547718968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FC66D9">
        <w:t xml:space="preserve"> </w:t>
      </w:r>
      <w:r w:rsidR="00D2220D">
        <w:t>29. studenoga 2018</w:t>
      </w:r>
      <w:r>
        <w:t xml:space="preserve">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FC66D9" w:rsidRPr="00D2220D">
        <w:t xml:space="preserve">Kristijanu Mijandrušić, Pula, Kaštanjer 23, OIB 96007816779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2220D">
        <w:t>3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214472" w:rsidP="00FC66D9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FC66D9" w:rsidRPr="00FC66D9">
        <w:t>Kristijan</w:t>
      </w:r>
      <w:r w:rsidR="00FC66D9">
        <w:t>a</w:t>
      </w:r>
      <w:r w:rsidR="00FC66D9" w:rsidRPr="00FC66D9">
        <w:t xml:space="preserve"> Mijandrušić, Pula, Kaštanjer 23, OIB 96007816779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FC66D9">
        <w:t xml:space="preserve">05 2360 0003 1103 1333 1 </w:t>
      </w:r>
      <w:r w:rsidR="00AB5F7B">
        <w:t>otvoren</w:t>
      </w:r>
      <w:r w:rsidR="003270C3">
        <w:t xml:space="preserve"> kod </w:t>
      </w:r>
      <w:r w:rsidR="00FC66D9">
        <w:t>Zagrebačke banke</w:t>
      </w:r>
      <w:r w:rsidR="000A78B5">
        <w:t xml:space="preserve">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D2220D">
      <w:pPr>
        <w:jc w:val="center"/>
        <w:rPr>
          <w:bCs/>
        </w:rPr>
      </w:pPr>
      <w:r w:rsidRPr="00D2220D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D2220D">
        <w:rPr>
          <w:bCs/>
        </w:rPr>
        <w:t>258/18-8</w:t>
      </w:r>
      <w:r w:rsidR="00C65432">
        <w:rPr>
          <w:bCs/>
        </w:rPr>
        <w:t xml:space="preserve"> od </w:t>
      </w:r>
      <w:r w:rsidR="00FC66D9">
        <w:rPr>
          <w:bCs/>
        </w:rPr>
        <w:t>0</w:t>
      </w:r>
      <w:r w:rsidR="00D2220D">
        <w:rPr>
          <w:bCs/>
        </w:rPr>
        <w:t>6. lipnja 2018</w:t>
      </w:r>
      <w:r w:rsidR="00A25B4E">
        <w:rPr>
          <w:bCs/>
        </w:rPr>
        <w:t xml:space="preserve">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AB5F7B">
        <w:rPr>
          <w:bCs/>
        </w:rPr>
        <w:t>određena je mjera osiguranja iz čl.11</w:t>
      </w:r>
      <w:r w:rsidR="00D2220D">
        <w:rPr>
          <w:bCs/>
        </w:rPr>
        <w:t>8</w:t>
      </w:r>
      <w:r w:rsidR="00AB5F7B">
        <w:rPr>
          <w:bCs/>
        </w:rPr>
        <w:t>.</w:t>
      </w:r>
      <w:r w:rsidR="00D2220D">
        <w:rPr>
          <w:bCs/>
        </w:rPr>
        <w:t xml:space="preserve"> </w:t>
      </w:r>
      <w:r w:rsidR="00AB5F7B">
        <w:rPr>
          <w:bCs/>
        </w:rPr>
        <w:t>st.2.</w:t>
      </w:r>
      <w:r w:rsidR="00D2220D">
        <w:rPr>
          <w:bCs/>
        </w:rPr>
        <w:t xml:space="preserve"> t.1.</w:t>
      </w:r>
      <w:r w:rsidR="00AB5F7B">
        <w:rPr>
          <w:bCs/>
        </w:rPr>
        <w:t xml:space="preserve"> </w:t>
      </w:r>
      <w:r w:rsidR="00AB5F7B" w:rsidRPr="00AB5F7B">
        <w:rPr>
          <w:bCs/>
        </w:rPr>
        <w:t xml:space="preserve">Stečajnog zakona (Narodne novine br. </w:t>
      </w:r>
      <w:r w:rsidR="00D2220D">
        <w:rPr>
          <w:bCs/>
        </w:rPr>
        <w:t>104/17</w:t>
      </w:r>
      <w:r w:rsidR="00AB5F7B" w:rsidRPr="00AB5F7B">
        <w:rPr>
          <w:bCs/>
        </w:rPr>
        <w:t xml:space="preserve">, dalje: SZ-a) </w:t>
      </w:r>
      <w:r w:rsidR="00AB5F7B">
        <w:rPr>
          <w:bCs/>
        </w:rPr>
        <w:t xml:space="preserve"> imenovanjem privremenog stečajnog upravitelja </w:t>
      </w:r>
      <w:r w:rsidR="00FC66D9" w:rsidRPr="00FC66D9">
        <w:rPr>
          <w:bCs/>
        </w:rPr>
        <w:t>Kristijana Mijandrušić, Pula, Kaštanjer 23</w:t>
      </w:r>
      <w:r w:rsidR="00AB5F7B">
        <w:rPr>
          <w:bCs/>
        </w:rPr>
        <w:t>.</w:t>
      </w:r>
      <w:r w:rsidR="00A25B4E">
        <w:rPr>
          <w:bCs/>
        </w:rPr>
        <w:t xml:space="preserve"> 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D2220D">
        <w:rPr>
          <w:bCs/>
        </w:rPr>
        <w:t xml:space="preserve"> i 6.</w:t>
      </w:r>
      <w:r w:rsidRPr="00A25B4E">
        <w:rPr>
          <w:bCs/>
        </w:rPr>
        <w:t xml:space="preserve"> </w:t>
      </w:r>
      <w:r w:rsidR="00AB5F7B">
        <w:rPr>
          <w:bCs/>
        </w:rPr>
        <w:t>SZ-a</w:t>
      </w:r>
      <w:r w:rsidRPr="00A25B4E">
        <w:rPr>
          <w:bCs/>
        </w:rPr>
        <w:t xml:space="preserve"> riješiti kao u </w:t>
      </w:r>
      <w:r w:rsidR="00D2220D">
        <w:rPr>
          <w:bCs/>
        </w:rPr>
        <w:t>izreci</w:t>
      </w:r>
      <w:r w:rsidRPr="00A25B4E">
        <w:rPr>
          <w:bCs/>
        </w:rPr>
        <w:t>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D2220D">
        <w:t>29. studenoga 2018</w:t>
      </w:r>
      <w:r w:rsidR="00F87FDE">
        <w:t>. godine</w:t>
      </w:r>
    </w:p>
    <w:p w:rsidRDefault="006268A4" w:rsidP="001E7081" w:rsidR="00A407BB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5700D1">
        <w:t xml:space="preserve"> </w:t>
      </w:r>
      <w:r w:rsidR="00A67F86">
        <w:t xml:space="preserve"> </w:t>
      </w:r>
      <w:r w:rsidR="001E7081">
        <w:t xml:space="preserve"> </w:t>
      </w:r>
    </w:p>
    <w:p w:rsidRDefault="006268A4" w:rsidP="00F6302D" w:rsidR="006268A4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D2220D">
      <w:r w:rsidRPr="00D2220D">
        <w:lastRenderedPageBreak/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2220D" w:rsidP="00214472" w:rsidR="00214472" w:rsidRPr="008B6081">
      <w:pPr>
        <w:rPr>
          <w:sz w:val="20"/>
          <w:szCs w:val="20"/>
        </w:rPr>
      </w:pPr>
      <w:r>
        <w:t xml:space="preserve"> </w:t>
      </w:r>
    </w:p>
    <w:p w:rsidRDefault="00D2220D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EB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D2220D">
      <w:t>258/18-21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8584C"/>
    <w:rsid w:val="000A78B5"/>
    <w:rsid w:val="000E4805"/>
    <w:rsid w:val="00137298"/>
    <w:rsid w:val="001937F7"/>
    <w:rsid w:val="001E7081"/>
    <w:rsid w:val="00206C63"/>
    <w:rsid w:val="00214472"/>
    <w:rsid w:val="00241EB3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505FC9"/>
    <w:rsid w:val="005700D1"/>
    <w:rsid w:val="005712C4"/>
    <w:rsid w:val="005B64E7"/>
    <w:rsid w:val="005F450A"/>
    <w:rsid w:val="006268A4"/>
    <w:rsid w:val="00674FF3"/>
    <w:rsid w:val="007863DC"/>
    <w:rsid w:val="00850331"/>
    <w:rsid w:val="008B6081"/>
    <w:rsid w:val="008D25AF"/>
    <w:rsid w:val="0095082E"/>
    <w:rsid w:val="009A5E54"/>
    <w:rsid w:val="009E169F"/>
    <w:rsid w:val="009F3C0A"/>
    <w:rsid w:val="00A25B4E"/>
    <w:rsid w:val="00A407BB"/>
    <w:rsid w:val="00A50178"/>
    <w:rsid w:val="00A52130"/>
    <w:rsid w:val="00A67F86"/>
    <w:rsid w:val="00AA5EB7"/>
    <w:rsid w:val="00AB5F7B"/>
    <w:rsid w:val="00AD3E2E"/>
    <w:rsid w:val="00B032AC"/>
    <w:rsid w:val="00B102CD"/>
    <w:rsid w:val="00B44DF3"/>
    <w:rsid w:val="00B60DCD"/>
    <w:rsid w:val="00B7484B"/>
    <w:rsid w:val="00BA591A"/>
    <w:rsid w:val="00C65432"/>
    <w:rsid w:val="00C94496"/>
    <w:rsid w:val="00CB0C14"/>
    <w:rsid w:val="00CC57E2"/>
    <w:rsid w:val="00D2220D"/>
    <w:rsid w:val="00D771D7"/>
    <w:rsid w:val="00DA61D2"/>
    <w:rsid w:val="00E128BC"/>
    <w:rsid w:val="00E5292A"/>
    <w:rsid w:val="00E578C6"/>
    <w:rsid w:val="00E94762"/>
    <w:rsid w:val="00EF5918"/>
    <w:rsid w:val="00F6302D"/>
    <w:rsid w:val="00F731C0"/>
    <w:rsid w:val="00F87FDE"/>
    <w:rsid w:val="00FC66D9"/>
    <w:rsid w:val="00FD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41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1EB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41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1EB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studenog 2018.</izvorni_sadrzaj>
    <derivirana_varijabla naziv="DomainObject.Predmet.DatumArhiviranja_1">5. studenog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2018.</izvorni_sadrzaj>
    <derivirana_varijabla naziv="DomainObject.Predmet.DatumRjesavanja_1">3. listopada 2018.</derivirana_varijabla>
  </DomainObject.Predmet.DatumRjesavanja>
  <DomainObject.Predmet.DatumRokaCuvanja>
    <izvorni_sadrzaj>30. listopada 2048.</izvorni_sadrzaj>
    <derivirana_varijabla naziv="DomainObject.Predmet.DatumRokaCuvanja_1">30. listopada 2048.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studenog 2018.</izvorni_sadrzaj>
    <derivirana_varijabla naziv="DomainObject.Predmet.DatumZatvaranja_1">2. studenog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hr.ibm.icms.common.model.sluzbeneosobe.Referada@14d714d7[id=6469, dbStatus=null, naziv=Referada 15, oznaka=null, sudac=null] &lt;-hr.ibm.icms.common.model.sluzbeneosobe.Referada@14d714d7[status dodjele: =false]</izvorni_sadrzaj>
    <derivirana_varijabla naziv="DomainObject.Predmet.MjestoCuvanja_1">hr.ibm.icms.common.model.sluzbeneosobe.Referada@14d714d7[id=6469, dbStatus=null, naziv=Referada 15, oznaka=null, sudac=null] &lt;-hr.ibm.icms.common.model.sluzbeneosobe.Referada@14d714d7[status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St-258/2018</izvorni_sadrzaj>
    <derivirana_varijabla naziv="DomainObject.Predmet.OznakaBroj_1">St-258/2018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ERFOLG j.d.o.o.</izvorni_sadrzaj>
    <derivirana_varijabla naziv="DomainObject.Predmet.ProtustrankaFormated_1">  ERFOLG j.d.o.o.</derivirana_varijabla>
  </DomainObject.Predmet.ProtustrankaFormated>
  <DomainObject.Predmet.ProtustrankaFormatedOIB>
    <izvorni_sadrzaj>  ERFOLG j.d.o.o., OIB 63547718968</izvorni_sadrzaj>
    <derivirana_varijabla naziv="DomainObject.Predmet.ProtustrankaFormatedOIB_1">  ERFOLG j.d.o.o., OIB 63547718968</derivirana_varijabla>
  </DomainObject.Predmet.ProtustrankaFormatedOIB>
  <DomainObject.Predmet.ProtustrankaFormatedWithAdress>
    <izvorni_sadrzaj> ERFOLG j.d.o.o., Strmica 16a, 51000 Rijeka</izvorni_sadrzaj>
    <derivirana_varijabla naziv="DomainObject.Predmet.ProtustrankaFormatedWithAdress_1"> ERFOLG j.d.o.o., Strmica 16a, 51000 Rijeka</derivirana_varijabla>
  </DomainObject.Predmet.ProtustrankaFormatedWithAdress>
  <DomainObject.Predmet.ProtustrankaFormatedWithAdressOIB>
    <izvorni_sadrzaj> ERFOLG j.d.o.o., OIB 63547718968, Strmica 16a, 51000 Rijeka</izvorni_sadrzaj>
    <derivirana_varijabla naziv="DomainObject.Predmet.ProtustrankaFormatedWithAdressOIB_1"> ERFOLG j.d.o.o., OIB 63547718968, Strmica 16a, 51000 Rijeka</derivirana_varijabla>
  </DomainObject.Predmet.ProtustrankaFormatedWithAdressOIB>
  <DomainObject.Predmet.ProtustrankaWithAdress>
    <izvorni_sadrzaj>ERFOLG j.d.o.o. Strmica 16a, 51000 Rijeka</izvorni_sadrzaj>
    <derivirana_varijabla naziv="DomainObject.Predmet.ProtustrankaWithAdress_1">ERFOLG j.d.o.o. Strmica 16a, 51000 Rijeka</derivirana_varijabla>
  </DomainObject.Predmet.ProtustrankaWithAdress>
  <DomainObject.Predmet.ProtustrankaWithAdressOIB>
    <izvorni_sadrzaj>ERFOLG j.d.o.o., OIB 63547718968, Strmica 16a, 51000 Rijeka</izvorni_sadrzaj>
    <derivirana_varijabla naziv="DomainObject.Predmet.ProtustrankaWithAdressOIB_1">ERFOLG j.d.o.o., OIB 63547718968, Strmica 16a, 51000 Rijeka</derivirana_varijabla>
  </DomainObject.Predmet.ProtustrankaWithAdressOIB>
  <DomainObject.Predmet.ProtustrankaNazivFormated>
    <izvorni_sadrzaj>ERFOLG j.d.o.o.</izvorni_sadrzaj>
    <derivirana_varijabla naziv="DomainObject.Predmet.ProtustrankaNazivFormated_1">ERFOLG j.d.o.o.</derivirana_varijabla>
  </DomainObject.Predmet.ProtustrankaNazivFormated>
  <DomainObject.Predmet.ProtustrankaNazivFormatedOIB>
    <izvorni_sadrzaj>ERFOLG j.d.o.o., OIB 63547718968</izvorni_sadrzaj>
    <derivirana_varijabla naziv="DomainObject.Predmet.ProtustrankaNazivFormatedOIB_1">ERFOLG j.d.o.o., OIB 63547718968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ERFOLG j.d.o.o.</item>
    </izvorni_sadrzaj>
    <derivirana_varijabla naziv="DomainObject.Predmet.ProtuStrankaListFormated_1">
      <item>ERFOLG j.d.o.o.</item>
    </derivirana_varijabla>
  </DomainObject.Predmet.ProtuStrankaListFormated>
  <DomainObject.Predmet.ProtuStrankaListFormatedOIB>
    <izvorni_sadrzaj>
      <item>ERFOLG j.d.o.o., OIB 63547718968</item>
    </izvorni_sadrzaj>
    <derivirana_varijabla naziv="DomainObject.Predmet.ProtuStrankaListFormatedOIB_1">
      <item>ERFOLG j.d.o.o., OIB 63547718968</item>
    </derivirana_varijabla>
  </DomainObject.Predmet.ProtuStrankaListFormatedOIB>
  <DomainObject.Predmet.ProtuStrankaListFormatedWithAdress>
    <izvorni_sadrzaj>
      <item>ERFOLG j.d.o.o., Strmica 16a, 51000 Rijeka</item>
    </izvorni_sadrzaj>
    <derivirana_varijabla naziv="DomainObject.Predmet.ProtuStrankaListFormatedWithAdress_1">
      <item>ERFOLG j.d.o.o., Strmica 16a, 51000 Rijeka</item>
    </derivirana_varijabla>
  </DomainObject.Predmet.ProtuStrankaListFormatedWithAdress>
  <DomainObject.Predmet.ProtuStrankaListFormatedWithAdressOIB>
    <izvorni_sadrzaj>
      <item>ERFOLG j.d.o.o., OIB 63547718968, Strmica 16a, 51000 Rijeka</item>
    </izvorni_sadrzaj>
    <derivirana_varijabla naziv="DomainObject.Predmet.ProtuStrankaListFormatedWithAdressOIB_1">
      <item>ERFOLG j.d.o.o., OIB 63547718968, Strmica 16a, 51000 Rijeka</item>
    </derivirana_varijabla>
  </DomainObject.Predmet.ProtuStrankaListFormatedWithAdressOIB>
  <DomainObject.Predmet.ProtuStrankaListNazivFormated>
    <izvorni_sadrzaj>
      <item>ERFOLG j.d.o.o.</item>
    </izvorni_sadrzaj>
    <derivirana_varijabla naziv="DomainObject.Predmet.ProtuStrankaListNazivFormated_1">
      <item>ERFOLG j.d.o.o.</item>
    </derivirana_varijabla>
  </DomainObject.Predmet.ProtuStrankaListNazivFormated>
  <DomainObject.Predmet.ProtuStrankaListNazivFormatedOIB>
    <izvorni_sadrzaj>
      <item>ERFOLG j.d.o.o., OIB 63547718968</item>
    </izvorni_sadrzaj>
    <derivirana_varijabla naziv="DomainObject.Predmet.ProtuStrankaListNazivFormatedOIB_1">
      <item>ERFOLG j.d.o.o., OIB 63547718968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ERFOLG j.d.o.o.</izvorni_sadrzaj>
    <derivirana_varijabla naziv="DomainObject.Predmet.ProtustrankaIDrugi_1">ERFOLG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ERFOLG j.d.o.o., OIB 63547718968, Strmica 16a, 51000 Rijeka</izvorni_sadrzaj>
    <derivirana_varijabla naziv="DomainObject.Predmet.ProtustrankaIDrugiAdressOIB_1">ERFOLG j.d.o.o., OIB 63547718968, Strmica 16a,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2018.</izvorni_sadrzaj>
    <derivirana_varijabla naziv="DomainObject.Predmet.OdlukaRjesenje.DatumDonosenjaOdluke_1">3. listopada 2018.</derivirana_varijabla>
  </DomainObject.Predmet.OdlukaRjesenje.DatumDonosenjaOdluke>
  <DomainObject.Predmet.OdlukaRjesenje.DatumPravomocnosti>
    <izvorni_sadrzaj>22. listopada 2018.</izvorni_sadrzaj>
    <derivirana_varijabla naziv="DomainObject.Predmet.OdlukaRjesenje.DatumPravomocnosti_1">22. listopada 2018.</derivirana_varijabla>
  </DomainObject.Predmet.OdlukaRjesenje.DatumPravomocnosti>
  <DomainObject.Predmet.OdlukaRjesenje.Oznaka>
    <izvorni_sadrzaj>St-258/2018-18</izvorni_sadrzaj>
    <derivirana_varijabla naziv="DomainObject.Predmet.OdlukaRjesenje.Oznaka_1">St-258/2018-18</derivirana_varijabla>
  </DomainObject.Predmet.OdlukaRjesenje.Oznaka>
  <DomainObject.Predmet.SudioniciListNaziv>
    <izvorni_sadrzaj>
      <item>FINA  Rijeka</item>
      <item>ERFOLG j.d.o.o.</item>
    </izvorni_sadrzaj>
    <derivirana_varijabla naziv="DomainObject.Predmet.SudioniciListNaziv_1">
      <item>FINA  Rijeka</item>
      <item>ERFOLG j.d.o.o.</item>
    </derivirana_varijabla>
  </DomainObject.Predmet.SudioniciListNaziv>
  <DomainObject.Predmet.SudioniciListAdressOIB>
    <izvorni_sadrzaj>
      <item>FINA  Rijeka, OIB 85821130368, Frana Kurelca 8,51000 Rijeka</item>
      <item>ERFOLG j.d.o.o., OIB 63547718968, Strmica 16a,51000 Rijeka</item>
    </izvorni_sadrzaj>
    <derivirana_varijabla naziv="DomainObject.Predmet.SudioniciListAdressOIB_1">
      <item>FINA  Rijeka, OIB 85821130368, Frana Kurelca 8,51000 Rijeka</item>
      <item>ERFOLG j.d.o.o., OIB 63547718968, Strmica 16a,51000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63547718968</item>
    </izvorni_sadrzaj>
    <derivirana_varijabla naziv="DomainObject.Predmet.SudioniciListNazivOIB_1">
      <item>, OIB 85821130368</item>
      <item>, OIB 63547718968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St-258/2018-17</izvorni_sadrzaj>
    <derivirana_varijabla naziv="DomainObject.PredzadnjaOdlukaIzPredmeta.Oznaka_1">St-258/2018-17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A889A-1524-4FD3-B873-B891B27CD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2048</properties:Characters>
  <properties:Lines>59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2018-11-29T07:59:00Z</dcterms:created>
  <dc:creator>dcmelik</dc:creator>
  <cp:lastModifiedBy>Jasna Radulović</cp:lastModifiedBy>
  <cp:lastPrinted>2018-11-29T07:58:00Z</cp:lastPrinted>
  <dcterms:modified xmlns:xsi="http://www.w3.org/2001/XMLSchema-instance" xsi:type="dcterms:W3CDTF">2018-11-29T07:59:00Z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(258-18 nagrada i naknada fond MIJANDRUŠIĆ.docx)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