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bd48" w14:paraId="25dbd48" w:rsidRDefault="00C45D6F" w:rsidP="00513C30" w:rsidR="00C45D6F">
      <w:pPr>
        <w15:collapsed w:val="false"/>
        <w:rPr>
          <w:lang w:val="de-DE"/>
        </w:rPr>
      </w:pPr>
      <w:bookmarkStart w:name="_GoBack" w:id="0"/>
      <w:bookmarkEnd w:id="0"/>
    </w:p>
    <w:p w:rsidRDefault="00C45D6F" w:rsidP="007E2360" w:rsidR="00C45D6F" w:rsidRPr="00C45D6F">
      <w:pPr>
        <w:tabs>
          <w:tab w:pos="216" w:val="left"/>
          <w:tab w:pos="1519" w:val="left"/>
          <w:tab w:pos="8112" w:val="left"/>
        </w:tabs>
        <w:rPr>
          <w:bCs/>
        </w:rPr>
      </w:pPr>
      <w:r>
        <w:rPr>
          <w:bCs/>
        </w:rPr>
        <w:t xml:space="preserve">     </w:t>
      </w:r>
      <w:r w:rsidR="00E2006C">
        <w:rPr>
          <w:bCs/>
        </w:rPr>
        <w:t xml:space="preserve">  </w:t>
      </w:r>
      <w:r>
        <w:rPr>
          <w:bCs/>
        </w:rPr>
        <w:t xml:space="preserve">          </w:t>
      </w:r>
      <w:r w:rsidRPr="00C45D6F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360">
        <w:rPr>
          <w:bCs/>
        </w:rPr>
        <w:tab/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REPUBLIKA HRVATSKA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>TRGOVAČKI SUD U RIJECI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      Rijeka, Zadarska 1-3 </w:t>
      </w:r>
    </w:p>
    <w:p w:rsidRDefault="00C45D6F" w:rsidP="00C45D6F" w:rsidR="00C45D6F" w:rsidRPr="00C45D6F">
      <w:pPr>
        <w:jc w:val="center"/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GB"/>
        </w:rPr>
      </w:pPr>
      <w:r w:rsidRPr="00C45D6F">
        <w:rPr>
          <w:lang w:val="en-GB"/>
        </w:rPr>
        <w:t>R E P U B L I K A   H R V A T S K A</w:t>
      </w: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  <w:r w:rsidRPr="00C45D6F">
        <w:rPr>
          <w:bCs/>
          <w:lang w:val="en-GB"/>
        </w:rPr>
        <w:t>R J E Š E N J E</w:t>
      </w:r>
    </w:p>
    <w:p w:rsidRDefault="00513C30" w:rsidP="00513C30" w:rsidR="00513C30" w:rsidRPr="00937BB6">
      <w:pPr>
        <w:jc w:val="center"/>
        <w:rPr>
          <w:bCs/>
          <w:lang w:val="de-DE"/>
        </w:rPr>
      </w:pPr>
    </w:p>
    <w:p w:rsidRDefault="00937BB6" w:rsidP="00937BB6" w:rsidR="00937BB6">
      <w:pPr>
        <w:jc w:val="both"/>
        <w:rPr>
          <w:rFonts w:eastAsia="MS Mincho"/>
        </w:rPr>
      </w:pPr>
    </w:p>
    <w:p w:rsidRDefault="00937BB6" w:rsidP="00937BB6" w:rsidR="00937BB6" w:rsidRPr="00C45D6F">
      <w:pPr>
        <w:ind w:firstLine="708"/>
        <w:jc w:val="both"/>
      </w:pPr>
      <w:r w:rsidRPr="00C45D6F">
        <w:rPr>
          <w:rFonts w:eastAsia="MS Mincho"/>
        </w:rPr>
        <w:t xml:space="preserve">Trgovački sud u Rijeci, po Liljani Ugrin, stečajnom sucu, u predmetu provođenja stečajnog postupka nad dužnikom </w:t>
      </w:r>
      <w:r w:rsidR="003B369A" w:rsidRPr="003B369A">
        <w:rPr>
          <w:color w:val="000000"/>
        </w:rPr>
        <w:t>HOTELI OMIŠALJ dioničko društvo za hotel</w:t>
      </w:r>
      <w:r w:rsidR="00E2006C">
        <w:rPr>
          <w:color w:val="000000"/>
        </w:rPr>
        <w:t>i</w:t>
      </w:r>
      <w:r w:rsidR="003B369A" w:rsidRPr="003B369A">
        <w:rPr>
          <w:color w:val="000000"/>
        </w:rPr>
        <w:t>jerstvo, turizam, trgovinu i usluge u stečaju Omišalj, Zagradi 39 (MBS 040098188 – OIB  18048322611)</w:t>
      </w:r>
      <w:r w:rsidR="00E2006C">
        <w:rPr>
          <w:color w:val="000000"/>
        </w:rPr>
        <w:t>,</w:t>
      </w:r>
      <w:r w:rsidR="00FE6310">
        <w:rPr>
          <w:color w:val="000000"/>
        </w:rPr>
        <w:t xml:space="preserve"> </w:t>
      </w:r>
      <w:r w:rsidR="00CF1141" w:rsidRPr="00C45D6F">
        <w:t xml:space="preserve">dana </w:t>
      </w:r>
      <w:r w:rsidR="00B85491">
        <w:t>23</w:t>
      </w:r>
      <w:r w:rsidR="00724C79">
        <w:t>. s</w:t>
      </w:r>
      <w:r w:rsidR="00B85491">
        <w:t xml:space="preserve">rpnja </w:t>
      </w:r>
      <w:r w:rsidR="00CF1141" w:rsidRPr="00C45D6F">
        <w:t>201</w:t>
      </w:r>
      <w:r w:rsidR="00724C79">
        <w:t>8</w:t>
      </w:r>
      <w:r w:rsidR="00CF1141" w:rsidRPr="00C45D6F">
        <w:t xml:space="preserve">. </w:t>
      </w:r>
      <w:r w:rsidR="00C45D6F">
        <w:t xml:space="preserve"> </w:t>
      </w:r>
    </w:p>
    <w:p w:rsidRDefault="00DA5C32" w:rsidP="00937BB6" w:rsidR="00DA5C32">
      <w:pPr>
        <w:jc w:val="both"/>
      </w:pPr>
    </w:p>
    <w:p w:rsidRDefault="00242393" w:rsidP="00DA5C32" w:rsidR="00242393">
      <w:pPr>
        <w:jc w:val="center"/>
        <w:rPr>
          <w:rFonts w:eastAsia="MS Mincho"/>
        </w:rPr>
      </w:pPr>
    </w:p>
    <w:p w:rsidRDefault="00C45D6F" w:rsidP="00DA5C32" w:rsidR="00DA5C32" w:rsidRPr="00BE2229">
      <w:pPr>
        <w:jc w:val="center"/>
        <w:rPr>
          <w:rFonts w:eastAsia="MS Mincho"/>
        </w:rPr>
      </w:pPr>
      <w:r>
        <w:rPr>
          <w:rFonts w:eastAsia="MS Mincho"/>
        </w:rPr>
        <w:t xml:space="preserve">r i j e š i o    j e </w:t>
      </w:r>
    </w:p>
    <w:p w:rsidRDefault="00513C30" w:rsidP="00513C30" w:rsidR="00513C30">
      <w:pPr>
        <w:jc w:val="both"/>
        <w:rPr>
          <w:lang w:val="de-DE"/>
        </w:rPr>
      </w:pPr>
    </w:p>
    <w:p w:rsidRDefault="00937BB6" w:rsidP="00513C30" w:rsidR="00937BB6" w:rsidRPr="00937BB6">
      <w:pPr>
        <w:jc w:val="both"/>
        <w:rPr>
          <w:lang w:val="de-DE"/>
        </w:rPr>
      </w:pPr>
    </w:p>
    <w:p w:rsidRDefault="00937BB6" w:rsidP="00075F05" w:rsidR="00937BB6">
      <w:pPr>
        <w:jc w:val="both"/>
        <w:rPr>
          <w:lang w:val="de-DE"/>
        </w:rPr>
      </w:pPr>
      <w:r>
        <w:rPr>
          <w:lang w:val="de-DE"/>
        </w:rPr>
        <w:t xml:space="preserve">Saziva se </w:t>
      </w:r>
      <w:r w:rsidR="00075F05" w:rsidRPr="00937BB6">
        <w:t xml:space="preserve">skupština vjerovnika </w:t>
      </w:r>
      <w:r w:rsidR="00075F05" w:rsidRPr="00937BB6">
        <w:rPr>
          <w:lang w:val="de-DE"/>
        </w:rPr>
        <w:t xml:space="preserve">za dan </w:t>
      </w:r>
    </w:p>
    <w:p w:rsidRDefault="00937BB6" w:rsidP="00075F05" w:rsidR="00937BB6">
      <w:pPr>
        <w:jc w:val="both"/>
        <w:rPr>
          <w:lang w:val="de-DE"/>
        </w:rPr>
      </w:pPr>
    </w:p>
    <w:p w:rsidRDefault="00B85491" w:rsidP="00937BB6" w:rsidR="00937BB6">
      <w:pPr>
        <w:jc w:val="center"/>
        <w:rPr>
          <w:bCs/>
        </w:rPr>
      </w:pPr>
      <w:r>
        <w:rPr>
          <w:lang w:val="de-DE"/>
        </w:rPr>
        <w:t>13</w:t>
      </w:r>
      <w:r w:rsidR="00724C79">
        <w:rPr>
          <w:lang w:val="de-DE"/>
        </w:rPr>
        <w:t xml:space="preserve">. </w:t>
      </w:r>
      <w:r>
        <w:rPr>
          <w:lang w:val="de-DE"/>
        </w:rPr>
        <w:t xml:space="preserve">rujna </w:t>
      </w:r>
      <w:r w:rsidR="00FE6310">
        <w:rPr>
          <w:lang w:val="de-DE"/>
        </w:rPr>
        <w:t>2</w:t>
      </w:r>
      <w:r w:rsidR="00937BB6" w:rsidRPr="00937BB6">
        <w:rPr>
          <w:lang w:val="de-DE"/>
        </w:rPr>
        <w:t>01</w:t>
      </w:r>
      <w:r w:rsidR="00242393">
        <w:rPr>
          <w:lang w:val="de-DE"/>
        </w:rPr>
        <w:t>8</w:t>
      </w:r>
      <w:r w:rsidR="00937BB6" w:rsidRPr="00937BB6">
        <w:rPr>
          <w:rFonts w:eastAsia="MS Mincho"/>
        </w:rPr>
        <w:t>.</w:t>
      </w:r>
      <w:r w:rsidR="00075F05" w:rsidRPr="00937BB6">
        <w:rPr>
          <w:lang w:val="de-DE"/>
        </w:rPr>
        <w:t xml:space="preserve"> </w:t>
      </w:r>
      <w:r w:rsidR="00075F05" w:rsidRPr="00937BB6">
        <w:rPr>
          <w:bCs/>
        </w:rPr>
        <w:t xml:space="preserve">u </w:t>
      </w:r>
      <w:r w:rsidR="009D2605">
        <w:rPr>
          <w:bCs/>
        </w:rPr>
        <w:t>1</w:t>
      </w:r>
      <w:r>
        <w:rPr>
          <w:bCs/>
        </w:rPr>
        <w:t>1</w:t>
      </w:r>
      <w:r w:rsidR="00075F05" w:rsidRPr="00937BB6">
        <w:rPr>
          <w:bCs/>
        </w:rPr>
        <w:t>,</w:t>
      </w:r>
      <w:r w:rsidR="00B17B13">
        <w:rPr>
          <w:bCs/>
        </w:rPr>
        <w:t>0</w:t>
      </w:r>
      <w:r w:rsidR="00937BB6">
        <w:rPr>
          <w:bCs/>
        </w:rPr>
        <w:t xml:space="preserve">0 </w:t>
      </w:r>
      <w:r w:rsidR="00075F05" w:rsidRPr="00937BB6">
        <w:rPr>
          <w:bCs/>
        </w:rPr>
        <w:t>sati</w:t>
      </w:r>
    </w:p>
    <w:p w:rsidRDefault="00075F05" w:rsidP="00937BB6" w:rsidR="00075F05" w:rsidRPr="00937BB6">
      <w:pPr>
        <w:jc w:val="center"/>
      </w:pPr>
      <w:r w:rsidRPr="00937BB6">
        <w:rPr>
          <w:bCs/>
        </w:rPr>
        <w:t xml:space="preserve">kod ovog </w:t>
      </w:r>
      <w:r w:rsidRPr="00937BB6">
        <w:t>suda, soba 111/I, Zadarska 1 i 3,</w:t>
      </w:r>
    </w:p>
    <w:p w:rsidRDefault="00075F05" w:rsidP="00075F05" w:rsidR="00075F05" w:rsidRPr="00937BB6">
      <w:pPr>
        <w:jc w:val="both"/>
      </w:pPr>
    </w:p>
    <w:p w:rsidRDefault="00242393" w:rsidP="00075F05" w:rsidR="00075F05" w:rsidRPr="00937BB6">
      <w:pPr>
        <w:jc w:val="both"/>
      </w:pPr>
      <w:r>
        <w:t>Dnevni red</w:t>
      </w:r>
    </w:p>
    <w:p w:rsidRDefault="00075F05" w:rsidP="00075F05" w:rsidR="00075F05" w:rsidRPr="00937BB6">
      <w:pPr>
        <w:jc w:val="both"/>
      </w:pPr>
    </w:p>
    <w:p w:rsidRDefault="00075F05" w:rsidP="00075F05" w:rsidR="003B369A">
      <w:pPr>
        <w:numPr>
          <w:ilvl w:val="0"/>
          <w:numId w:val="1"/>
        </w:numPr>
        <w:jc w:val="both"/>
      </w:pPr>
      <w:r w:rsidRPr="00937BB6">
        <w:t>Izvješće stečajnog upravitelja o tijeku stečajnog postupka</w:t>
      </w:r>
      <w:r w:rsidR="003B369A">
        <w:t xml:space="preserve"> i stanju stečajne mase</w:t>
      </w:r>
    </w:p>
    <w:p w:rsidRDefault="003B369A" w:rsidP="004D4FE8" w:rsidR="004D4FE8" w:rsidRPr="004D4FE8">
      <w:pPr>
        <w:numPr>
          <w:ilvl w:val="0"/>
          <w:numId w:val="1"/>
        </w:numPr>
        <w:jc w:val="both"/>
        <w:rPr>
          <w:bCs/>
          <w:color w:val="000000"/>
        </w:rPr>
      </w:pPr>
      <w:r>
        <w:t xml:space="preserve">Izvješće o </w:t>
      </w:r>
      <w:r w:rsidR="00724C79">
        <w:t>parničnim postupcima u tijeku</w:t>
      </w:r>
      <w:r w:rsidR="00B85491">
        <w:t xml:space="preserve"> i </w:t>
      </w:r>
      <w:r>
        <w:t>poduzetim radnjama</w:t>
      </w:r>
      <w:r w:rsidR="004D4FE8">
        <w:t xml:space="preserve"> radi upisa nekretnina dužnika u zemljišnim knjigama</w:t>
      </w:r>
      <w:r w:rsidR="001C5BF9">
        <w:t>.</w:t>
      </w:r>
      <w:r w:rsidR="00724C79">
        <w:t xml:space="preserve"> </w:t>
      </w:r>
      <w:r w:rsidR="004D4FE8">
        <w:t xml:space="preserve"> </w:t>
      </w:r>
      <w:r>
        <w:t xml:space="preserve"> </w:t>
      </w:r>
    </w:p>
    <w:p w:rsidRDefault="004D4FE8" w:rsidP="004D4FE8" w:rsidR="004D4FE8">
      <w:pPr>
        <w:jc w:val="both"/>
        <w:rPr>
          <w:bCs/>
          <w:color w:val="000000"/>
        </w:rPr>
      </w:pPr>
    </w:p>
    <w:p w:rsidRDefault="00075F05" w:rsidP="004D4FE8" w:rsidR="00075F05" w:rsidRPr="004D4FE8">
      <w:pPr>
        <w:jc w:val="both"/>
        <w:rPr>
          <w:bCs/>
          <w:color w:val="000000"/>
        </w:rPr>
      </w:pPr>
      <w:r w:rsidRPr="00937BB6">
        <w:t>Na skupštinu se pozivaju</w:t>
      </w:r>
      <w:r w:rsidR="003B369A">
        <w:t xml:space="preserve"> stečajni upravitelj, </w:t>
      </w:r>
      <w:r w:rsidRPr="00937BB6">
        <w:t xml:space="preserve"> </w:t>
      </w:r>
      <w:r w:rsidR="003B369A">
        <w:t xml:space="preserve">razlučni i stečajni vjerovnici. </w:t>
      </w:r>
    </w:p>
    <w:p w:rsidRDefault="00075F05" w:rsidP="00075F05" w:rsidR="00075F05" w:rsidRPr="00937BB6">
      <w:pPr>
        <w:jc w:val="both"/>
      </w:pPr>
    </w:p>
    <w:p w:rsidRDefault="00937BB6" w:rsidP="00313AF4" w:rsidR="00937BB6">
      <w:pPr>
        <w:jc w:val="both"/>
      </w:pPr>
    </w:p>
    <w:p w:rsidRDefault="00E2006C" w:rsidP="00937BB6" w:rsidR="00937BB6">
      <w:pPr>
        <w:jc w:val="center"/>
      </w:pPr>
      <w:r>
        <w:t>U Rijeci</w:t>
      </w:r>
      <w:r w:rsidR="00CF1141">
        <w:t xml:space="preserve">, </w:t>
      </w:r>
      <w:r w:rsidR="00B85491">
        <w:t xml:space="preserve">23. srpnja </w:t>
      </w:r>
      <w:r w:rsidR="00B85491" w:rsidRPr="00C45D6F">
        <w:t>201</w:t>
      </w:r>
      <w:r w:rsidR="00B85491">
        <w:t>8</w:t>
      </w:r>
      <w:r w:rsidR="00242393" w:rsidRPr="00C45D6F">
        <w:t xml:space="preserve">. </w:t>
      </w:r>
      <w:r w:rsidR="00242393">
        <w:t xml:space="preserve"> </w:t>
      </w:r>
    </w:p>
    <w:p w:rsidRDefault="00937BB6" w:rsidP="00937BB6" w:rsidR="00937BB6">
      <w:pPr>
        <w:jc w:val="center"/>
      </w:pPr>
    </w:p>
    <w:p w:rsidRDefault="00C45D6F" w:rsidP="00B85491" w:rsidR="00937BB6">
      <w:pPr>
        <w:ind w:left="6372"/>
        <w:jc w:val="center"/>
      </w:pPr>
      <w:r>
        <w:t xml:space="preserve">     </w:t>
      </w:r>
      <w:r w:rsidR="00937BB6">
        <w:t>Stečajni sudac</w:t>
      </w:r>
    </w:p>
    <w:p w:rsidRDefault="00C45D6F" w:rsidP="00B85491" w:rsidR="00937BB6">
      <w:pPr>
        <w:ind w:left="6372"/>
        <w:jc w:val="center"/>
      </w:pPr>
      <w:r>
        <w:t xml:space="preserve">    </w:t>
      </w:r>
      <w:r w:rsidR="00937BB6">
        <w:t>Liljana Ugrin</w:t>
      </w:r>
    </w:p>
    <w:p w:rsidRDefault="00937BB6" w:rsidP="00B85491" w:rsidR="00937BB6">
      <w:pPr>
        <w:ind w:left="6372"/>
        <w:jc w:val="center"/>
      </w:pPr>
    </w:p>
    <w:p w:rsidRDefault="00B17B13" w:rsidP="00DA5C32" w:rsidR="00B17B13">
      <w:pPr>
        <w:jc w:val="both"/>
        <w:rPr>
          <w:rFonts w:eastAsia="MS Mincho"/>
        </w:rPr>
      </w:pPr>
    </w:p>
    <w:p w:rsidRDefault="00B85491" w:rsidP="00DA5C32" w:rsidR="00B85491">
      <w:pPr>
        <w:jc w:val="both"/>
        <w:rPr>
          <w:rFonts w:eastAsia="MS Mincho"/>
        </w:rPr>
      </w:pPr>
    </w:p>
    <w:p w:rsidRDefault="00E2006C" w:rsidP="00DA5C32" w:rsidR="00E2006C">
      <w:pPr>
        <w:jc w:val="both"/>
        <w:rPr>
          <w:rFonts w:eastAsia="MS Mincho"/>
        </w:rPr>
      </w:pPr>
    </w:p>
    <w:p w:rsidRDefault="00C45D6F" w:rsidP="00DA5C32" w:rsidR="00DA5C32" w:rsidRPr="00574BA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DA5C32" w:rsidRPr="00574BA9">
        <w:rPr>
          <w:rFonts w:eastAsia="MS Mincho"/>
        </w:rPr>
        <w:t>OUKA O PRAVNOM LIJEKU:</w:t>
      </w:r>
    </w:p>
    <w:p w:rsidRDefault="00DA5C32" w:rsidP="00DA5C32" w:rsidR="00DA5C32">
      <w:pPr>
        <w:jc w:val="both"/>
        <w:rPr>
          <w:rFonts w:eastAsia="MS Mincho"/>
        </w:rPr>
      </w:pPr>
      <w:r w:rsidRPr="00574BA9">
        <w:rPr>
          <w:rFonts w:eastAsia="MS Mincho"/>
        </w:rPr>
        <w:t>Protiv ovog rješenja</w:t>
      </w:r>
      <w:r>
        <w:rPr>
          <w:rFonts w:eastAsia="MS Mincho"/>
        </w:rPr>
        <w:t xml:space="preserve"> nije dopuštena žalba</w:t>
      </w:r>
      <w:r w:rsidR="00B17B13">
        <w:rPr>
          <w:rFonts w:eastAsia="MS Mincho"/>
        </w:rPr>
        <w:t xml:space="preserve">. </w:t>
      </w:r>
      <w:r>
        <w:rPr>
          <w:rFonts w:eastAsia="MS Mincho"/>
        </w:rPr>
        <w:t xml:space="preserve"> </w:t>
      </w:r>
    </w:p>
    <w:sectPr w:rsidR="00DA5C3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439" w:rsidR="007B1439">
      <w:r>
        <w:separator/>
      </w:r>
    </w:p>
  </w:endnote>
  <w:endnote w:id="0" w:type="continuationSeparator">
    <w:p w:rsidRDefault="007B1439" w:rsidR="007B1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439" w:rsidR="007B1439">
      <w:r>
        <w:separator/>
      </w:r>
    </w:p>
  </w:footnote>
  <w:footnote w:id="0" w:type="continuationSeparator">
    <w:p w:rsidRDefault="007B1439" w:rsidR="007B14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F05" w:rsidP="00C45D6F" w:rsidR="00075F05" w:rsidRPr="00987959">
    <w:pPr>
      <w:jc w:val="right"/>
      <w:rPr>
        <w:rFonts w:cs="Arial" w:hAnsi="Arial" w:ascii="Arial"/>
      </w:rPr>
    </w:pPr>
    <w:r w:rsidRPr="00937BB6">
      <w:rPr>
        <w:lang w:val="de-DE"/>
      </w:rPr>
      <w:t>Posl</w:t>
    </w:r>
    <w:r w:rsidR="00C45D6F">
      <w:rPr>
        <w:lang w:val="de-DE"/>
      </w:rPr>
      <w:t xml:space="preserve">ovni </w:t>
    </w:r>
    <w:r w:rsidRPr="00937BB6">
      <w:rPr>
        <w:lang w:val="de-DE"/>
      </w:rPr>
      <w:t>br</w:t>
    </w:r>
    <w:r w:rsidR="00C45D6F">
      <w:rPr>
        <w:lang w:val="de-DE"/>
      </w:rPr>
      <w:t xml:space="preserve">oj </w:t>
    </w:r>
    <w:r w:rsidR="00C45D6F" w:rsidRPr="00C45D6F">
      <w:rPr>
        <w:lang w:val="de-DE"/>
      </w:rPr>
      <w:t>7 St-</w:t>
    </w:r>
    <w:r w:rsidR="003B369A">
      <w:rPr>
        <w:lang w:val="de-DE"/>
      </w:rPr>
      <w:t>3</w:t>
    </w:r>
    <w:r w:rsidR="007245A5">
      <w:rPr>
        <w:lang w:val="de-DE"/>
      </w:rPr>
      <w:t>2</w:t>
    </w:r>
    <w:r w:rsidR="00C45D6F" w:rsidRPr="00C45D6F">
      <w:rPr>
        <w:lang w:val="de-DE"/>
      </w:rPr>
      <w:t>/</w:t>
    </w:r>
    <w:r w:rsidR="008D22BC">
      <w:rPr>
        <w:lang w:val="de-DE"/>
      </w:rPr>
      <w:t>20</w:t>
    </w:r>
    <w:r w:rsidR="003B369A">
      <w:rPr>
        <w:lang w:val="de-DE"/>
      </w:rPr>
      <w:t>08</w:t>
    </w:r>
    <w:r w:rsidR="00C45D6F" w:rsidRPr="00C45D6F">
      <w:rPr>
        <w:lang w:val="de-DE"/>
      </w:rPr>
      <w:t>-</w:t>
    </w:r>
    <w:r w:rsidR="00E2006C">
      <w:rPr>
        <w:lang w:val="de-DE"/>
      </w:rPr>
      <w:t>171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EF2"/>
    <w:rsid w:val="00013AD8"/>
    <w:rsid w:val="00030827"/>
    <w:rsid w:val="00062AE5"/>
    <w:rsid w:val="00075F05"/>
    <w:rsid w:val="000C2A4B"/>
    <w:rsid w:val="001139CA"/>
    <w:rsid w:val="00135074"/>
    <w:rsid w:val="00157EA3"/>
    <w:rsid w:val="001A5235"/>
    <w:rsid w:val="001C5BF9"/>
    <w:rsid w:val="001F6EF2"/>
    <w:rsid w:val="00235CD6"/>
    <w:rsid w:val="00242393"/>
    <w:rsid w:val="00274598"/>
    <w:rsid w:val="002D7851"/>
    <w:rsid w:val="00313AF4"/>
    <w:rsid w:val="003252D6"/>
    <w:rsid w:val="003533CD"/>
    <w:rsid w:val="00370A1D"/>
    <w:rsid w:val="003B369A"/>
    <w:rsid w:val="003E1017"/>
    <w:rsid w:val="003E72F7"/>
    <w:rsid w:val="00413ED9"/>
    <w:rsid w:val="004A04B6"/>
    <w:rsid w:val="004D4FE8"/>
    <w:rsid w:val="00513C30"/>
    <w:rsid w:val="00531BF0"/>
    <w:rsid w:val="005A5BDC"/>
    <w:rsid w:val="005B10E8"/>
    <w:rsid w:val="005F0692"/>
    <w:rsid w:val="0064216F"/>
    <w:rsid w:val="00646304"/>
    <w:rsid w:val="00665E5B"/>
    <w:rsid w:val="00671299"/>
    <w:rsid w:val="006851CD"/>
    <w:rsid w:val="006A2320"/>
    <w:rsid w:val="006A250F"/>
    <w:rsid w:val="00720B42"/>
    <w:rsid w:val="007245A5"/>
    <w:rsid w:val="00724C79"/>
    <w:rsid w:val="0079412E"/>
    <w:rsid w:val="007A40E0"/>
    <w:rsid w:val="007B1439"/>
    <w:rsid w:val="007B6E0A"/>
    <w:rsid w:val="007D5183"/>
    <w:rsid w:val="007E2360"/>
    <w:rsid w:val="007E66DF"/>
    <w:rsid w:val="007F1473"/>
    <w:rsid w:val="00813CAF"/>
    <w:rsid w:val="008464AF"/>
    <w:rsid w:val="008715B2"/>
    <w:rsid w:val="008D22BC"/>
    <w:rsid w:val="00937BB6"/>
    <w:rsid w:val="00987959"/>
    <w:rsid w:val="009B14FA"/>
    <w:rsid w:val="009D2605"/>
    <w:rsid w:val="00A41500"/>
    <w:rsid w:val="00AB45C1"/>
    <w:rsid w:val="00AE21F7"/>
    <w:rsid w:val="00B17B13"/>
    <w:rsid w:val="00B46D67"/>
    <w:rsid w:val="00B85491"/>
    <w:rsid w:val="00BC0DE3"/>
    <w:rsid w:val="00BD3A61"/>
    <w:rsid w:val="00C16EC4"/>
    <w:rsid w:val="00C45D6F"/>
    <w:rsid w:val="00CA41E6"/>
    <w:rsid w:val="00CB16F0"/>
    <w:rsid w:val="00CD182D"/>
    <w:rsid w:val="00CF1141"/>
    <w:rsid w:val="00D239FC"/>
    <w:rsid w:val="00D53FD6"/>
    <w:rsid w:val="00DA5C32"/>
    <w:rsid w:val="00DF7A27"/>
    <w:rsid w:val="00E14925"/>
    <w:rsid w:val="00E2006C"/>
    <w:rsid w:val="00E618FF"/>
    <w:rsid w:val="00E7438F"/>
    <w:rsid w:val="00EA15D4"/>
    <w:rsid w:val="00EE7850"/>
    <w:rsid w:val="00FA5F15"/>
    <w:rsid w:val="00FB38AE"/>
    <w:rsid w:val="00FE6310"/>
    <w:rsid w:val="00FE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E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cs="Courier New" w:hAnsi="Courier New" w:asci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5D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5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2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2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2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2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E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ascii="Courier New" w:cs="Courier New" w:hAns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5D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5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2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2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2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2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2008.</izvorni_sadrzaj>
    <derivirana_varijabla naziv="DomainObject.Predmet.DatumOsnivanja_1">23. svibnja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St-32/2008</izvorni_sadrzaj>
    <derivirana_varijabla naziv="DomainObject.Predmet.OznakaBroj_1">St-32/2008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HOTELI OMIŠALJ d.d. Omišalj</izvorni_sadrzaj>
    <derivirana_varijabla naziv="DomainObject.Predmet.ProtustrankaFormated_1">  HOTELI OMIŠALJ d.d. Omišalj</derivirana_varijabla>
  </DomainObject.Predmet.ProtustrankaFormated>
  <DomainObject.Predmet.ProtustrankaFormatedOIB>
    <izvorni_sadrzaj>  HOTELI OMIŠALJ d.d. Omišalj, OIB 18048322611</izvorni_sadrzaj>
    <derivirana_varijabla naziv="DomainObject.Predmet.ProtustrankaFormatedOIB_1">  HOTELI OMIŠALJ d.d. Omišalj, OIB 18048322611</derivirana_varijabla>
  </DomainObject.Predmet.ProtustrankaFormatedOIB>
  <DomainObject.Predmet.ProtustrankaFormatedWithAdress>
    <izvorni_sadrzaj> HOTELI OMIŠALJ d.d. Omišalj, Zagradi 39, 51513 Omišalj</izvorni_sadrzaj>
    <derivirana_varijabla naziv="DomainObject.Predmet.ProtustrankaFormatedWithAdress_1"> HOTELI OMIŠALJ d.d. Omišalj, Zagradi 39, 51513 Omišalj</derivirana_varijabla>
  </DomainObject.Predmet.ProtustrankaFormatedWithAdress>
  <DomainObject.Predmet.ProtustrankaFormatedWithAdressOIB>
    <izvorni_sadrzaj> HOTELI OMIŠALJ d.d. Omišalj, OIB 18048322611, Zagradi 39, 51513 Omišalj</izvorni_sadrzaj>
    <derivirana_varijabla naziv="DomainObject.Predmet.ProtustrankaFormatedWithAdressOIB_1"> HOTELI OMIŠALJ d.d. Omišalj, OIB 18048322611, Zagradi 39, 51513 Omišalj</derivirana_varijabla>
  </DomainObject.Predmet.ProtustrankaFormatedWithAdressOIB>
  <DomainObject.Predmet.ProtustrankaWithAdress>
    <izvorni_sadrzaj>HOTELI OMIŠALJ d.d. Omišalj Zagradi 39, 51513 Omišalj</izvorni_sadrzaj>
    <derivirana_varijabla naziv="DomainObject.Predmet.ProtustrankaWithAdress_1">HOTELI OMIŠALJ d.d. Omišalj Zagradi 39, 51513 Omišalj</derivirana_varijabla>
  </DomainObject.Predmet.ProtustrankaWithAdress>
  <DomainObject.Predmet.ProtustrankaWithAdressOIB>
    <izvorni_sadrzaj>HOTELI OMIŠALJ d.d. Omišalj, OIB 18048322611, Zagradi 39, 51513 Omišalj</izvorni_sadrzaj>
    <derivirana_varijabla naziv="DomainObject.Predmet.ProtustrankaWithAdressOIB_1">HOTELI OMIŠALJ d.d. Omišalj, OIB 18048322611, Zagradi 39, 51513 Omišalj</derivirana_varijabla>
  </DomainObject.Predmet.ProtustrankaWithAdressOIB>
  <DomainObject.Predmet.ProtustrankaNazivFormated>
    <izvorni_sadrzaj>HOTELI OMIŠALJ d.d. Omišalj</izvorni_sadrzaj>
    <derivirana_varijabla naziv="DomainObject.Predmet.ProtustrankaNazivFormated_1">HOTELI OMIŠALJ d.d. Omišalj</derivirana_varijabla>
  </DomainObject.Predmet.ProtustrankaNazivFormated>
  <DomainObject.Predmet.ProtustrankaNazivFormatedOIB>
    <izvorni_sadrzaj>HOTELI OMIŠALJ d.d. Omišalj, OIB 18048322611</izvorni_sadrzaj>
    <derivirana_varijabla naziv="DomainObject.Predmet.ProtustrankaNazivFormatedOIB_1">HOTELI OMIŠALJ d.d. Omišalj, OIB 18048322611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Baljak zastupanog po punomoćniku Milan Musulin</izvorni_sadrzaj>
    <derivirana_varijabla naziv="DomainObject.Predmet.StrankaFormated_1">  Nenad Baljak zastupanog po punomoćniku Milan Musulin</derivirana_varijabla>
  </DomainObject.Predmet.StrankaFormated>
  <DomainObject.Predmet.StrankaFormatedOIB>
    <izvorni_sadrzaj>  Nenad Baljak, OIB 31842436993 zastupanog po punomoćniku Milan Musulin</izvorni_sadrzaj>
    <derivirana_varijabla naziv="DomainObject.Predmet.StrankaFormatedOIB_1">  Nenad Baljak, OIB 31842436993 zastupanog po punomoćniku Milan Musulin</derivirana_varijabla>
  </DomainObject.Predmet.StrankaFormatedOIB>
  <DomainObject.Predmet.StrankaFormatedWithAdress>
    <izvorni_sadrzaj> Nenad Baljak, Pinezići, Vršak 5, 51500 Krk zastupanog po punomoćniku Milan Musulin</izvorni_sadrzaj>
    <derivirana_varijabla naziv="DomainObject.Predmet.StrankaFormatedWithAdress_1"> Nenad Baljak, Pinezići, Vršak 5, 51500 Krk zastupanog po punomoćniku Milan Musulin</derivirana_varijabla>
  </DomainObject.Predmet.StrankaFormatedWithAdress>
  <DomainObject.Predmet.StrankaFormatedWithAdressOIB>
    <izvorni_sadrzaj> Nenad Baljak, OIB 31842436993, Pinezići, Vršak 5, 51500 Krk zastupanog po punomoćniku Milan Musulin</izvorni_sadrzaj>
    <derivirana_varijabla naziv="DomainObject.Predmet.StrankaFormatedWithAdressOIB_1"> Nenad Baljak, OIB 31842436993, Pinezići, Vršak 5, 51500 Krk zastupanog po punomoćniku Milan Musulin</derivirana_varijabla>
  </DomainObject.Predmet.StrankaFormatedWithAdressOIB>
  <DomainObject.Predmet.StrankaWithAdress>
    <izvorni_sadrzaj>Nenad Baljak Pinezići, Vršak 5,51500 Krk</izvorni_sadrzaj>
    <derivirana_varijabla naziv="DomainObject.Predmet.StrankaWithAdress_1">Nenad Baljak Pinezići, Vršak 5,51500 Krk</derivirana_varijabla>
  </DomainObject.Predmet.StrankaWithAdress>
  <DomainObject.Predmet.StrankaWithAdressOIB>
    <izvorni_sadrzaj>Nenad Baljak, OIB 31842436993, Pinezići, Vršak 5,51500 Krk</izvorni_sadrzaj>
    <derivirana_varijabla naziv="DomainObject.Predmet.StrankaWithAdressOIB_1">Nenad Baljak, OIB 31842436993, Pinezići, Vršak 5,51500 Krk</derivirana_varijabla>
  </DomainObject.Predmet.StrankaWithAdressOIB>
  <DomainObject.Predmet.StrankaNazivFormated>
    <izvorni_sadrzaj>Nenad Baljak</izvorni_sadrzaj>
    <derivirana_varijabla naziv="DomainObject.Predmet.StrankaNazivFormated_1">Nenad Baljak</derivirana_varijabla>
  </DomainObject.Predmet.StrankaNazivFormated>
  <DomainObject.Predmet.StrankaNazivFormatedOIB>
    <izvorni_sadrzaj>Nenad Baljak, OIB 31842436993</izvorni_sadrzaj>
    <derivirana_varijabla naziv="DomainObject.Predmet.StrankaNazivFormatedOIB_1">Nenad Baljak, OIB 31842436993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Nenad Baljak zastupanog po punomoćniku Milan Musulin</item>
    </izvorni_sadrzaj>
    <derivirana_varijabla naziv="DomainObject.Predmet.StrankaListFormated_1">
      <item>Nenad Baljak zastupanog po punomoćniku Milan Musulin</item>
    </derivirana_varijabla>
  </DomainObject.Predmet.StrankaListFormated>
  <DomainObject.Predmet.StrankaListFormatedOIB>
    <izvorni_sadrzaj>
      <item>Nenad Baljak, OIB 31842436993 zastupanog po punomoćniku Milan Musulin</item>
    </izvorni_sadrzaj>
    <derivirana_varijabla naziv="DomainObject.Predmet.StrankaListFormatedOIB_1">
      <item>Nenad Baljak, OIB 31842436993 zastupanog po punomoćniku Milan Musulin</item>
    </derivirana_varijabla>
  </DomainObject.Predmet.StrankaListFormatedOIB>
  <DomainObject.Predmet.StrankaListFormatedWithAdress>
    <izvorni_sadrzaj>
      <item>Nenad Baljak, Pinezići, Vršak 5, 51500 Krk zastupanog po punomoćniku Milan Musulin</item>
    </izvorni_sadrzaj>
    <derivirana_varijabla naziv="DomainObject.Predmet.StrankaListFormatedWithAdress_1">
      <item>Nenad Baljak, Pinezići, Vršak 5, 51500 Krk zastupanog po punomoćniku Milan Musulin</item>
    </derivirana_varijabla>
  </DomainObject.Predmet.StrankaListFormatedWithAdress>
  <DomainObject.Predmet.StrankaListFormatedWithAdressOIB>
    <izvorni_sadrzaj>
      <item>Nenad Baljak, OIB 31842436993, Pinezići, Vršak 5, 51500 Krk zastupanog po punomoćniku Milan Musulin</item>
    </izvorni_sadrzaj>
    <derivirana_varijabla naziv="DomainObject.Predmet.StrankaListFormatedWithAdressOIB_1">
      <item>Nenad Baljak, OIB 31842436993, Pinezići, Vršak 5, 51500 Krk zastupanog po punomoćniku Milan Musulin</item>
    </derivirana_varijabla>
  </DomainObject.Predmet.StrankaListFormatedWithAdressOIB>
  <DomainObject.Predmet.StrankaListNazivFormated>
    <izvorni_sadrzaj>
      <item>Nenad Baljak</item>
    </izvorni_sadrzaj>
    <derivirana_varijabla naziv="DomainObject.Predmet.StrankaListNazivFormated_1">
      <item>Nenad Baljak</item>
    </derivirana_varijabla>
  </DomainObject.Predmet.StrankaListNazivFormated>
  <DomainObject.Predmet.StrankaListNazivFormatedOIB>
    <izvorni_sadrzaj>
      <item>Nenad Baljak, OIB 31842436993</item>
    </izvorni_sadrzaj>
    <derivirana_varijabla naziv="DomainObject.Predmet.StrankaListNazivFormatedOIB_1">
      <item>Nenad Baljak, OIB 31842436993</item>
    </derivirana_varijabla>
  </DomainObject.Predmet.StrankaListNazivFormatedOIB>
  <DomainObject.Predmet.ProtuStrankaListFormated>
    <izvorni_sadrzaj>
      <item>HOTELI OMIŠALJ d.d. Omišalj</item>
    </izvorni_sadrzaj>
    <derivirana_varijabla naziv="DomainObject.Predmet.ProtuStrankaListFormated_1">
      <item>HOTELI OMIŠALJ d.d. Omišalj</item>
    </derivirana_varijabla>
  </DomainObject.Predmet.ProtuStrankaListFormated>
  <DomainObject.Predmet.ProtuStrankaListFormatedOIB>
    <izvorni_sadrzaj>
      <item>HOTELI OMIŠALJ d.d. Omišalj, OIB 18048322611</item>
    </izvorni_sadrzaj>
    <derivirana_varijabla naziv="DomainObject.Predmet.ProtuStrankaListFormatedOIB_1">
      <item>HOTELI OMIŠALJ d.d. Omišalj, OIB 18048322611</item>
    </derivirana_varijabla>
  </DomainObject.Predmet.ProtuStrankaListFormatedOIB>
  <DomainObject.Predmet.ProtuStrankaListFormatedWithAdress>
    <izvorni_sadrzaj>
      <item>HOTELI OMIŠALJ d.d. Omišalj, Zagradi 39, 51513 Omišalj</item>
    </izvorni_sadrzaj>
    <derivirana_varijabla naziv="DomainObject.Predmet.ProtuStrankaListFormatedWithAdress_1">
      <item>HOTELI OMIŠALJ d.d. Omišalj, Zagradi 39, 51513 Omišalj</item>
    </derivirana_varijabla>
  </DomainObject.Predmet.ProtuStrankaListFormatedWithAdress>
  <DomainObject.Predmet.ProtuStrankaListFormatedWithAdressOIB>
    <izvorni_sadrzaj>
      <item>HOTELI OMIŠALJ d.d. Omišalj, OIB 18048322611, Zagradi 39, 51513 Omišalj</item>
    </izvorni_sadrzaj>
    <derivirana_varijabla naziv="DomainObject.Predmet.ProtuStrankaListFormatedWithAdressOIB_1">
      <item>HOTELI OMIŠALJ d.d. Omišalj, OIB 18048322611, Zagradi 39, 51513 Omišalj</item>
    </derivirana_varijabla>
  </DomainObject.Predmet.ProtuStrankaListFormatedWithAdressOIB>
  <DomainObject.Predmet.ProtuStrankaListNazivFormated>
    <izvorni_sadrzaj>
      <item>HOTELI OMIŠALJ d.d. Omišalj</item>
    </izvorni_sadrzaj>
    <derivirana_varijabla naziv="DomainObject.Predmet.ProtuStrankaListNazivFormated_1">
      <item>HOTELI OMIŠALJ d.d. Omišalj</item>
    </derivirana_varijabla>
  </DomainObject.Predmet.ProtuStrankaListNazivFormated>
  <DomainObject.Predmet.ProtuStrankaListNazivFormatedOIB>
    <izvorni_sadrzaj>
      <item>HOTELI OMIŠALJ d.d. Omišalj, OIB 18048322611</item>
    </izvorni_sadrzaj>
    <derivirana_varijabla naziv="DomainObject.Predmet.ProtuStrankaListNazivFormatedOIB_1">
      <item>HOTELI OMIŠALJ d.d. Omišalj, OIB 18048322611</item>
    </derivirana_varijabla>
  </DomainObject.Predmet.ProtuStrankaListNazivFormatedOIB>
  <DomainObject.Predmet.OstaliListFormated>
    <izvorni_sadrzaj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OstaliListFormated_1"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OstaliListFormated>
  <DomainObject.Predmet.OstaliListFormatedOIB>
    <izvorni_sadrzaj>
      <item>Milan Musulin punomoćnik sudionika u postupku Nenad Baljak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izvorni_sadrzaj>
    <derivirana_varijabla naziv="DomainObject.Predmet.OstaliListFormatedOIB_1">
      <item>Milan Musulin punomoćnik sudionika u postupku Nenad Baljak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derivirana_varijabla>
  </DomainObject.Predmet.OstaliListFormatedOIB>
  <DomainObject.Predmet.OstaliListFormatedWithAdress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F. Kurelca bb, 51000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  <item>Zajednički odvjetnički ured Matković &amp; Bezjak, Frana Supila 11, 51000 Rijeka</item>
    </izvorni_sadrzaj>
    <derivirana_varijabla naziv="DomainObject.Predmet.OstaliListFormatedWithAdress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F. Kurelca bb, 51000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  <item>Zajednički odvjetnički ured Matković &amp; Bezjak, Frana Supila 11, 51000 Rijeka</item>
    </derivirana_varijabla>
  </DomainObject.Predmet.OstaliListFormatedWithAdress>
  <DomainObject.Predmet.OstaliListFormatedWithAdressOIB>
    <izvorni_sadrzaj>
      <item>Milan Musulin, Agatićeva 4, 51000 Rijeka punomoćnik sudionika u postupku Nenad Baljak</item>
      <item>HYPO ALPE ADRIA BANK, d.d., OIB 14036333877, Slavonska avenija 6, 10000 Zagreb</item>
      <item>Dean Milohnić, Medrmuniće 3/a, 51513 Omišalj</item>
      <item>Gordan Blagojević, OIB 53507748090, Markovići 21, 51000 Rijeka</item>
      <item>ŽDO RIJEKA, Rijeka</item>
      <item>FINA RIJEKA, OIB 85821130368, F. Kurelca bb, 51000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  <item>Zajednički odvjetnički ured Matković &amp; Bezjak, OIB 15803483300, Frana Supila 11, 51000 Rijeka</item>
    </izvorni_sadrzaj>
    <derivirana_varijabla naziv="DomainObject.Predmet.OstaliListFormatedWithAdressOIB_1">
      <item>Milan Musulin, Agatićeva 4, 51000 Rijeka punomoćnik sudionika u postupku Nenad Baljak</item>
      <item>HYPO ALPE ADRIA BANK, d.d., OIB 14036333877, Slavonska avenija 6, 10000 Zagreb</item>
      <item>Dean Milohnić, Medrmuniće 3/a, 51513 Omišalj</item>
      <item>Gordan Blagojević, OIB 53507748090, Markovići 21, 51000 Rijeka</item>
      <item>ŽDO RIJEKA, Rijeka</item>
      <item>FINA RIJEKA, OIB 85821130368, F. Kurelca bb, 51000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  <item>Zajednički odvjetnički ured Matković &amp; Bezjak, OIB 15803483300, Frana Supila 11, 51000 Rijeka</item>
    </derivirana_varijabla>
  </DomainObject.Predmet.OstaliListFormatedWithAdressOIB>
  <DomainObject.Predmet.OstaliListNazivFormated>
    <izvorni_sadrzaj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OstaliListNazivFormated_1"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OstaliListNazivFormated>
  <DomainObject.Predmet.OstaliListNazivFormatedOIB>
    <izvorni_sadrzaj>
      <item>Milan Musulin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izvorni_sadrzaj>
    <derivirana_varijabla naziv="DomainObject.Predmet.OstaliListNazivFormatedOIB_1">
      <item>Milan Musulin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Baljak</izvorni_sadrzaj>
    <derivirana_varijabla naziv="DomainObject.Predmet.StrankaIDrugi_1">Nenad Baljak</derivirana_varijabla>
  </DomainObject.Predmet.StrankaIDrugi>
  <DomainObject.Predmet.ProtustrankaIDrugi>
    <izvorni_sadrzaj>HOTELI OMIŠALJ d.d. Omišalj</izvorni_sadrzaj>
    <derivirana_varijabla naziv="DomainObject.Predmet.ProtustrankaIDrugi_1">HOTELI OMIŠALJ d.d. Omišalj</derivirana_varijabla>
  </DomainObject.Predmet.ProtustrankaIDrugi>
  <DomainObject.Predmet.StrankaIDrugiAdressOIB>
    <izvorni_sadrzaj>Nenad Baljak, OIB 31842436993, Pinezići, Vršak 5, 51500 Krk</izvorni_sadrzaj>
    <derivirana_varijabla naziv="DomainObject.Predmet.StrankaIDrugiAdressOIB_1">Nenad Baljak, OIB 31842436993, Pinezići, Vršak 5, 51500 Krk</derivirana_varijabla>
  </DomainObject.Predmet.StrankaIDrugiAdressOIB>
  <DomainObject.Predmet.ProtustrankaIDrugiAdressOIB>
    <izvorni_sadrzaj>HOTELI OMIŠALJ d.d. Omišalj, OIB 18048322611, Zagradi 39, 51513 Omišalj</izvorni_sadrzaj>
    <derivirana_varijabla naziv="DomainObject.Predmet.ProtustrankaIDrugiAdressOIB_1">HOTELI OMIŠALJ d.d. Omišalj, OIB 18048322611, Zagradi 39,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SudioniciListNaziv_1"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SudioniciListNaziv>
  <DomainObject.Predmet.SudioniciListAdressOIB>
    <izvorni_sadrzaj>
      <item>HOTELI OMIŠALJ d.d. Omišalj, OIB 18048322611, Zagradi 39,51513 Omišalj</item>
      <item>Milan Musulin, Agatićeva 4,51000 Rijeka</item>
      <item>Nenad Baljak, OIB 31842436993, Pinezići, Vršak 5,51500 Krk</item>
      <item>HYPO ALPE ADRIA BANK, d.d., OIB 14036333877, Slavonska avenija 6,10000 Zagreb</item>
      <item>Dean Milohnić, Medrmuniće 3/a,51513 Omišalj</item>
      <item>Gordan Blagojević, OIB 53507748090, Markovići 21,51000 Rijeka</item>
      <item>ŽDO RIJEKA, Rijeka</item>
      <item>FINA RIJEKA, OIB 85821130368, F. Kurelca bb,51000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  <item>Zajednički odvjetnički ured Matković &amp; Bezjak, OIB 15803483300, Frana Supila 11,51000 Rijeka</item>
    </izvorni_sadrzaj>
    <derivirana_varijabla naziv="DomainObject.Predmet.SudioniciListAdressOIB_1">
      <item>HOTELI OMIŠALJ d.d. Omišalj, OIB 18048322611, Zagradi 39,51513 Omišalj</item>
      <item>Milan Musulin, Agatićeva 4,51000 Rijeka</item>
      <item>Nenad Baljak, OIB 31842436993, Pinezići, Vršak 5,51500 Krk</item>
      <item>HYPO ALPE ADRIA BANK, d.d., OIB 14036333877, Slavonska avenija 6,10000 Zagreb</item>
      <item>Dean Milohnić, Medrmuniće 3/a,51513 Omišalj</item>
      <item>Gordan Blagojević, OIB 53507748090, Markovići 21,51000 Rijeka</item>
      <item>ŽDO RIJEKA, Rijeka</item>
      <item>FINA RIJEKA, OIB 85821130368, F. Kurelca bb,51000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  <item>Zajednički odvjetnički ured Matković &amp; Bezjak, OIB 15803483300, Frana Supila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18048322611</item>
      <item>, OIB null</item>
      <item>, OIB 31842436993</item>
      <item>, OIB 14036333877</item>
      <item>, OIB null</item>
      <item>, OIB 53507748090</item>
      <item>, OIB null</item>
      <item>, OIB 85821130368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  <item>, OIB 15803483300</item>
    </izvorni_sadrzaj>
    <derivirana_varijabla naziv="DomainObject.Predmet.SudioniciListNazivOIB_1">
      <item>, OIB 18048322611</item>
      <item>, OIB null</item>
      <item>, OIB 31842436993</item>
      <item>, OIB 14036333877</item>
      <item>, OIB null</item>
      <item>, OIB 53507748090</item>
      <item>, OIB null</item>
      <item>, OIB 85821130368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  <item>, OIB 15803483300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163</properties:Words>
  <properties:Characters>768</properties:Characters>
  <properties:Lines>46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 da je u stečajnom postupku koji se vodi kod ovog suda nad stečajnim dužnikom TIPOGRAF d</vt:lpstr>
      <vt:lpstr>Trgovački sud u Rijeci objavljuje da je u stečajnom postupku koji se vodi kod ovog suda nad stečajnim dužnikom TIPOGRAF d</vt:lpstr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2018-07-23T08:54:00Z</dcterms:created>
  <dc:creator>Korisnik</dc:creator>
  <cp:lastModifiedBy>Elizabet Jovanović</cp:lastModifiedBy>
  <cp:lastPrinted>2018-07-23T08:54:00Z</cp:lastPrinted>
  <dcterms:modified xmlns:xsi="http://www.w3.org/2001/XMLSchema-instance" xsi:type="dcterms:W3CDTF">2018-07-23T09:10:00Z</dcterms:modified>
  <cp:revision>3</cp:revision>
  <dc:title>Trgovački sud u Rijeci objavljuje da je u stečajnom postupku koji se vodi kod ovog suda nad stečajnim dužnikom TIPOGRAF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(32   08  skupština   13.09.18..docx)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