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53bd" w14:paraId="a4e53bd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342F78" w:rsidP="0077445F" w:rsidR="0077445F" w:rsidRPr="00342F78">
      <w:pPr>
        <w:rPr>
          <w:rFonts w:hAnsi="Times New Roman" w:ascii="Times New Roman"/>
          <w:color w:val="FF0000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42F78">
        <w:rPr>
          <w:rFonts w:hAnsi="Times New Roman" w:ascii="Times New Roman"/>
          <w:color w:val="FF0000"/>
          <w:sz w:val="24"/>
        </w:rPr>
        <w:t>48.</w:t>
      </w:r>
      <w:r w:rsidR="0077445F" w:rsidRPr="00342F78">
        <w:rPr>
          <w:rFonts w:hAnsi="Times New Roman" w:ascii="Times New Roman"/>
          <w:color w:val="FF0000"/>
          <w:sz w:val="24"/>
        </w:rPr>
        <w:t xml:space="preserve"> St-</w:t>
      </w:r>
      <w:r w:rsidR="004E0917">
        <w:rPr>
          <w:rFonts w:hAnsi="Times New Roman" w:ascii="Times New Roman"/>
          <w:color w:val="FF0000"/>
          <w:sz w:val="24"/>
        </w:rPr>
        <w:t>943</w:t>
      </w:r>
      <w:r w:rsidR="005134A0">
        <w:rPr>
          <w:rFonts w:hAnsi="Times New Roman" w:ascii="Times New Roman"/>
          <w:color w:val="FF0000"/>
          <w:sz w:val="24"/>
        </w:rPr>
        <w:t>/201</w:t>
      </w:r>
      <w:r w:rsidR="00F736C2">
        <w:rPr>
          <w:rFonts w:hAnsi="Times New Roman" w:ascii="Times New Roman"/>
          <w:color w:val="FF0000"/>
          <w:sz w:val="24"/>
        </w:rPr>
        <w:t>7</w:t>
      </w:r>
    </w:p>
    <w:p w:rsidRDefault="0077445F" w:rsidP="0077445F" w:rsidR="0077445F" w:rsidRPr="00342F78">
      <w:pPr>
        <w:rPr>
          <w:rFonts w:hAnsi="Times New Roman" w:ascii="Times New Roman"/>
          <w:color w:val="FF0000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342F78">
        <w:rPr>
          <w:rFonts w:hAnsi="Times New Roman" w:ascii="Times New Roman"/>
          <w:sz w:val="24"/>
        </w:rPr>
        <w:t>Sremac Šoštar</w:t>
      </w:r>
      <w:r w:rsidR="00A407DA" w:rsidRPr="00BF1F94">
        <w:rPr>
          <w:rFonts w:hAnsi="Times New Roman" w:ascii="Times New Roman"/>
          <w:sz w:val="24"/>
        </w:rPr>
        <w:t xml:space="preserve">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4E0917" w:rsidRPr="004E0917">
        <w:rPr>
          <w:rFonts w:hAnsi="Times New Roman" w:ascii="Times New Roman"/>
          <w:color w:val="FF0000"/>
          <w:sz w:val="24"/>
        </w:rPr>
        <w:t>FUNDIBALUS j.d.o.o. Zagreb, Prilaz P. Vuk-Pavlovića 3, OIB  92653034834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D46787">
        <w:rPr>
          <w:rFonts w:hAnsi="Times New Roman" w:ascii="Times New Roman"/>
          <w:sz w:val="24"/>
        </w:rPr>
        <w:t xml:space="preserve"> </w:t>
      </w:r>
      <w:r w:rsidR="00342F78">
        <w:rPr>
          <w:rFonts w:hAnsi="Times New Roman" w:ascii="Times New Roman"/>
          <w:sz w:val="24"/>
        </w:rPr>
        <w:t xml:space="preserve">dana </w:t>
      </w:r>
      <w:r w:rsidR="005134A0" w:rsidRPr="004E0917">
        <w:rPr>
          <w:rFonts w:hAnsi="Times New Roman" w:ascii="Times New Roman"/>
          <w:color w:val="FF0000"/>
          <w:sz w:val="24"/>
        </w:rPr>
        <w:t>0</w:t>
      </w:r>
      <w:r w:rsidR="005710CE" w:rsidRPr="004E0917">
        <w:rPr>
          <w:rFonts w:hAnsi="Times New Roman" w:ascii="Times New Roman"/>
          <w:color w:val="FF0000"/>
          <w:sz w:val="24"/>
        </w:rPr>
        <w:t>7</w:t>
      </w:r>
      <w:r w:rsidR="008F23A7" w:rsidRPr="00342F78">
        <w:rPr>
          <w:rFonts w:hAnsi="Times New Roman" w:ascii="Times New Roman"/>
          <w:color w:val="FF0000"/>
          <w:sz w:val="24"/>
        </w:rPr>
        <w:t xml:space="preserve">. </w:t>
      </w:r>
      <w:r w:rsidR="005134A0">
        <w:rPr>
          <w:rFonts w:hAnsi="Times New Roman" w:ascii="Times New Roman"/>
          <w:color w:val="FF0000"/>
          <w:sz w:val="24"/>
        </w:rPr>
        <w:t>srpnja</w:t>
      </w:r>
      <w:r w:rsidR="00BE0EB9" w:rsidRPr="00342F78">
        <w:rPr>
          <w:rFonts w:hAnsi="Times New Roman" w:ascii="Times New Roman"/>
          <w:color w:val="FF0000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342F78">
      <w:pPr>
        <w:ind w:right="-2"/>
        <w:jc w:val="both"/>
        <w:rPr>
          <w:rFonts w:hAnsi="Times New Roman" w:ascii="Times New Roman"/>
          <w:color w:val="FF0000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>1. Nalaže se odgovornoj osobi za zastupanje dužn</w:t>
      </w:r>
      <w:r w:rsidR="00C74FE8" w:rsidRPr="00DD0E6C">
        <w:rPr>
          <w:rFonts w:hAnsi="Times New Roman" w:ascii="Times New Roman"/>
          <w:sz w:val="24"/>
        </w:rPr>
        <w:t xml:space="preserve">ika </w:t>
      </w:r>
      <w:r w:rsidR="005710CE">
        <w:rPr>
          <w:rFonts w:hAnsi="Times New Roman" w:ascii="Times New Roman"/>
          <w:sz w:val="24"/>
        </w:rPr>
        <w:t xml:space="preserve"> </w:t>
      </w:r>
      <w:r w:rsidR="004E0917" w:rsidRPr="004E0917">
        <w:rPr>
          <w:rFonts w:hAnsi="Times New Roman" w:ascii="Times New Roman"/>
          <w:color w:val="FF0000"/>
          <w:sz w:val="24"/>
        </w:rPr>
        <w:t>Tomislav Ivanović, Zagreb, Prilaz Pavla Vuk-Pavlovića 3, OIB 91455361302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4E0917">
        <w:rPr>
          <w:rFonts w:hAnsi="Times New Roman" w:ascii="Times New Roman"/>
          <w:color w:val="FF0000"/>
          <w:sz w:val="24"/>
        </w:rPr>
        <w:t>943</w:t>
      </w:r>
      <w:r w:rsidR="00A90FB7" w:rsidRPr="00342F78">
        <w:rPr>
          <w:rFonts w:hAnsi="Times New Roman" w:ascii="Times New Roman"/>
          <w:color w:val="FF0000"/>
          <w:sz w:val="24"/>
        </w:rPr>
        <w:t>1</w:t>
      </w:r>
      <w:r w:rsidR="00F736C2">
        <w:rPr>
          <w:rFonts w:hAnsi="Times New Roman" w:ascii="Times New Roman"/>
          <w:color w:val="FF0000"/>
          <w:sz w:val="24"/>
        </w:rPr>
        <w:t>7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4E0917">
        <w:rPr>
          <w:rFonts w:hAnsi="Times New Roman" w:ascii="Times New Roman"/>
          <w:color w:val="FF0000"/>
          <w:sz w:val="24"/>
          <w:lang w:val="pl-PL"/>
        </w:rPr>
        <w:t>943</w:t>
      </w:r>
      <w:r w:rsidR="00F736C2" w:rsidRPr="00F736C2">
        <w:rPr>
          <w:rFonts w:hAnsi="Times New Roman" w:ascii="Times New Roman"/>
          <w:color w:val="FF0000"/>
          <w:sz w:val="24"/>
          <w:lang w:val="pl-PL"/>
        </w:rPr>
        <w:t>17</w:t>
      </w:r>
      <w:r w:rsidR="004A0D6C" w:rsidRPr="00F736C2">
        <w:rPr>
          <w:rFonts w:hAnsi="Times New Roman" w:ascii="Times New Roman"/>
          <w:color w:val="FF0000"/>
          <w:sz w:val="24"/>
          <w:lang w:val="pl-PL"/>
        </w:rPr>
        <w:t>.</w:t>
      </w:r>
      <w:r w:rsidR="004029D1" w:rsidRPr="00F736C2">
        <w:rPr>
          <w:rFonts w:hAnsi="Times New Roman" w:ascii="Times New Roman"/>
          <w:color w:val="FF0000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342F78" w:rsidP="004A0D6C" w:rsidR="00342F78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4E0917">
        <w:rPr>
          <w:rFonts w:hAnsi="Times New Roman" w:ascii="Times New Roman"/>
          <w:sz w:val="24"/>
        </w:rPr>
        <w:t xml:space="preserve"> </w:t>
      </w:r>
      <w:r w:rsidR="004E0917" w:rsidRPr="004E0917">
        <w:rPr>
          <w:rFonts w:hAnsi="Times New Roman" w:ascii="Times New Roman"/>
          <w:color w:val="FF0000"/>
          <w:sz w:val="24"/>
        </w:rPr>
        <w:t>Tomislav Ivanović, Zagreb, Prilaz Pavla Vuk-Pavlovića 3, OIB 91455361302</w:t>
      </w:r>
      <w:r w:rsidR="00D46787" w:rsidRPr="005710CE">
        <w:rPr>
          <w:rFonts w:hAnsi="Times New Roman" w:ascii="Times New Roman"/>
          <w:sz w:val="24"/>
        </w:rPr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4E0917">
        <w:rPr>
          <w:rFonts w:hAnsi="Times New Roman" w:ascii="Times New Roman"/>
          <w:color w:val="FF0000"/>
          <w:sz w:val="24"/>
        </w:rPr>
        <w:t>23.03</w:t>
      </w:r>
      <w:r w:rsidR="00040105" w:rsidRPr="00342F78">
        <w:rPr>
          <w:rFonts w:hAnsi="Times New Roman" w:ascii="Times New Roman"/>
          <w:color w:val="FF0000"/>
          <w:sz w:val="24"/>
        </w:rPr>
        <w:t>.</w:t>
      </w:r>
      <w:r w:rsidR="00BE0EB9" w:rsidRPr="00342F78">
        <w:rPr>
          <w:rFonts w:hAnsi="Times New Roman" w:ascii="Times New Roman"/>
          <w:color w:val="FF0000"/>
          <w:sz w:val="24"/>
        </w:rPr>
        <w:t>201</w:t>
      </w:r>
      <w:r w:rsidR="00F736C2">
        <w:rPr>
          <w:rFonts w:hAnsi="Times New Roman" w:ascii="Times New Roman"/>
          <w:color w:val="FF0000"/>
          <w:sz w:val="24"/>
        </w:rPr>
        <w:t>7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F736C2" w:rsidP="000577CF" w:rsidR="00F736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5710CE">
        <w:rPr>
          <w:rFonts w:hAnsi="Times New Roman" w:ascii="Times New Roman"/>
          <w:color w:val="FF0000"/>
          <w:sz w:val="24"/>
        </w:rPr>
        <w:t>07</w:t>
      </w:r>
      <w:r w:rsidR="005134A0">
        <w:rPr>
          <w:rFonts w:hAnsi="Times New Roman" w:ascii="Times New Roman"/>
          <w:color w:val="FF0000"/>
          <w:sz w:val="24"/>
        </w:rPr>
        <w:t>. srpnja</w:t>
      </w:r>
      <w:r w:rsidR="00BE0EB9" w:rsidRPr="00342F78">
        <w:rPr>
          <w:rFonts w:hAnsi="Times New Roman" w:ascii="Times New Roman"/>
          <w:color w:val="FF0000"/>
          <w:sz w:val="24"/>
        </w:rPr>
        <w:t xml:space="preserve"> 2017</w:t>
      </w:r>
      <w:r w:rsidR="00BE0EB9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</w:t>
      </w:r>
      <w:r w:rsidR="00342F78">
        <w:rPr>
          <w:rFonts w:hAnsi="Times New Roman" w:ascii="Times New Roman"/>
          <w:sz w:val="24"/>
          <w:lang w:val="pl-PL"/>
        </w:rPr>
        <w:t>Sremac Šoštar</w:t>
      </w:r>
      <w:r w:rsidR="00FB65A4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8920FA" w:rsidP="008920FA" w:rsidR="008920FA">
      <w:pPr>
        <w:rPr>
          <w:sz w:val="24"/>
          <w:szCs w:val="20"/>
        </w:rPr>
      </w:pPr>
    </w:p>
    <w:p w:rsidRDefault="00FB65A4" w:rsidP="002152A3" w:rsidR="00FB65A4" w:rsidRPr="00FB65A4">
      <w:pPr>
        <w:jc w:val="right"/>
        <w:rPr>
          <w:rFonts w:hAnsi="Times New Roman" w:ascii="Times New Roman"/>
          <w:sz w:val="24"/>
          <w:szCs w:val="20"/>
        </w:rPr>
      </w:pPr>
      <w:r w:rsidRPr="00FB65A4">
        <w:rPr>
          <w:rFonts w:hAnsi="Times New Roman" w:ascii="Times New Roman"/>
          <w:sz w:val="24"/>
          <w:szCs w:val="20"/>
        </w:rPr>
        <w:t>za točnost otpravka-ovlašteni službenik</w:t>
      </w:r>
    </w:p>
    <w:p w:rsidRDefault="00FB65A4" w:rsidP="002152A3" w:rsidR="00FB65A4" w:rsidRPr="00FB65A4">
      <w:pPr>
        <w:jc w:val="right"/>
        <w:rPr>
          <w:rFonts w:hAnsi="Times New Roman" w:ascii="Times New Roman"/>
          <w:sz w:val="24"/>
          <w:szCs w:val="20"/>
        </w:rPr>
      </w:pPr>
      <w:r w:rsidRPr="00FB65A4">
        <w:rPr>
          <w:rFonts w:hAnsi="Times New Roman" w:ascii="Times New Roman"/>
          <w:sz w:val="24"/>
          <w:szCs w:val="20"/>
        </w:rPr>
        <w:t>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sectPr w:rsidSect="009756E4" w:rsidR="0077445F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124" w:rsidR="008F5124">
      <w:r>
        <w:separator/>
      </w:r>
    </w:p>
  </w:endnote>
  <w:endnote w:id="0" w:type="continuationSeparator">
    <w:p w:rsidRDefault="008F5124" w:rsidR="008F5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124" w:rsidR="008F5124">
      <w:r>
        <w:separator/>
      </w:r>
    </w:p>
  </w:footnote>
  <w:footnote w:id="0" w:type="continuationSeparator">
    <w:p w:rsidRDefault="008F5124" w:rsidR="008F5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="00342F78">
      <w:t xml:space="preserve"> </w:t>
    </w:r>
    <w:r w:rsidR="00342F78">
      <w:rPr>
        <w:rFonts w:hAnsi="Times New Roman" w:ascii="Times New Roman"/>
        <w:sz w:val="24"/>
      </w:rPr>
      <w:t>48.</w:t>
    </w:r>
    <w:r w:rsidRPr="00BE0EB9">
      <w:rPr>
        <w:rFonts w:hAnsi="Times New Roman" w:ascii="Times New Roman"/>
        <w:sz w:val="24"/>
      </w:rPr>
      <w:t>St-</w:t>
    </w:r>
    <w:r w:rsidR="004E0917">
      <w:rPr>
        <w:rFonts w:hAnsi="Times New Roman" w:ascii="Times New Roman"/>
        <w:sz w:val="24"/>
      </w:rPr>
      <w:t>943</w:t>
    </w:r>
    <w:r w:rsidR="00F736C2">
      <w:rPr>
        <w:rFonts w:hAnsi="Times New Roman" w:ascii="Times New Roman"/>
        <w:sz w:val="24"/>
      </w:rPr>
      <w:t>/2017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54D24"/>
    <w:multiLevelType w:val="hybridMultilevel"/>
    <w:tmpl w:val="9D24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9351D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2E43F7"/>
    <w:rsid w:val="003072A1"/>
    <w:rsid w:val="0032350B"/>
    <w:rsid w:val="00336CD0"/>
    <w:rsid w:val="00342F78"/>
    <w:rsid w:val="003518C1"/>
    <w:rsid w:val="00382E26"/>
    <w:rsid w:val="00387A5A"/>
    <w:rsid w:val="003C2291"/>
    <w:rsid w:val="003D5BF1"/>
    <w:rsid w:val="00400EEF"/>
    <w:rsid w:val="0040234E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0917"/>
    <w:rsid w:val="004E4B82"/>
    <w:rsid w:val="004E778A"/>
    <w:rsid w:val="004F1915"/>
    <w:rsid w:val="00503206"/>
    <w:rsid w:val="005051B2"/>
    <w:rsid w:val="005064C0"/>
    <w:rsid w:val="005134A0"/>
    <w:rsid w:val="0051634A"/>
    <w:rsid w:val="00520E6B"/>
    <w:rsid w:val="00543ED3"/>
    <w:rsid w:val="005450B1"/>
    <w:rsid w:val="005710CE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539D3"/>
    <w:rsid w:val="008920FA"/>
    <w:rsid w:val="008C6827"/>
    <w:rsid w:val="008D14CD"/>
    <w:rsid w:val="008F23A7"/>
    <w:rsid w:val="008F5124"/>
    <w:rsid w:val="00914639"/>
    <w:rsid w:val="009249D9"/>
    <w:rsid w:val="00966A94"/>
    <w:rsid w:val="009737C2"/>
    <w:rsid w:val="009756E4"/>
    <w:rsid w:val="00976B59"/>
    <w:rsid w:val="009C710C"/>
    <w:rsid w:val="00A1782C"/>
    <w:rsid w:val="00A407DA"/>
    <w:rsid w:val="00A57F20"/>
    <w:rsid w:val="00A63ADC"/>
    <w:rsid w:val="00A6503A"/>
    <w:rsid w:val="00A65494"/>
    <w:rsid w:val="00A90FB7"/>
    <w:rsid w:val="00AB0FC7"/>
    <w:rsid w:val="00AC3274"/>
    <w:rsid w:val="00AD3724"/>
    <w:rsid w:val="00AE6C23"/>
    <w:rsid w:val="00AF1E61"/>
    <w:rsid w:val="00B26523"/>
    <w:rsid w:val="00B46785"/>
    <w:rsid w:val="00B600A2"/>
    <w:rsid w:val="00B63B72"/>
    <w:rsid w:val="00B801D8"/>
    <w:rsid w:val="00BB041A"/>
    <w:rsid w:val="00BC5661"/>
    <w:rsid w:val="00BE0EB9"/>
    <w:rsid w:val="00BF1F94"/>
    <w:rsid w:val="00C01819"/>
    <w:rsid w:val="00C04EBA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47F18"/>
    <w:rsid w:val="00D63696"/>
    <w:rsid w:val="00D70B59"/>
    <w:rsid w:val="00DB3CA9"/>
    <w:rsid w:val="00DB50A5"/>
    <w:rsid w:val="00DD0E6C"/>
    <w:rsid w:val="00DD5F3B"/>
    <w:rsid w:val="00DF07E5"/>
    <w:rsid w:val="00DF22D5"/>
    <w:rsid w:val="00E0134A"/>
    <w:rsid w:val="00E1028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530A8"/>
    <w:rsid w:val="00F714F6"/>
    <w:rsid w:val="00F736C2"/>
    <w:rsid w:val="00F7522E"/>
    <w:rsid w:val="00F813B5"/>
    <w:rsid w:val="00F90D0C"/>
    <w:rsid w:val="00FA5E79"/>
    <w:rsid w:val="00FB2E91"/>
    <w:rsid w:val="00FB65A4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0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0FA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0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0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0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0FA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0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0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St-943/2017</izvorni_sadrzaj>
    <derivirana_varijabla naziv="DomainObject.Predmet.OznakaBroj_1">St-943/2017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FUNDIBALUS jednostavno društvo s ograničenom odgovornošću za usluge zastupanog po punomoćniku Tomislav Ivanović</izvorni_sadrzaj>
    <derivirana_varijabla naziv="DomainObject.Predmet.ProtustrankaFormated_1">  FUNDIBALUS jednostavno društvo s ograničenom odgovornošću za usluge zastupanog po punomoćniku Tomislav Ivanović</derivirana_varijabla>
  </DomainObject.Predmet.ProtustrankaFormated>
  <DomainObject.Predmet.ProtustrankaFormatedOIB>
    <izvorni_sadrzaj>  FUNDIBALUS jednostavno društvo s ograničenom odgovornošću za usluge, OIB 92653034834 zastupanog po punomoćniku Tomislav Ivanović</izvorni_sadrzaj>
    <derivirana_varijabla naziv="DomainObject.Predmet.ProtustrankaFormatedOIB_1">  FUNDIBALUS jednostavno društvo s ograničenom odgovornošću za usluge, OIB 92653034834 zastupanog po punomoćniku Tomislav Ivanović</derivirana_varijabla>
  </DomainObject.Predmet.ProtustrankaFormatedOIB>
  <DomainObject.Predmet.ProtustrankaFormatedWithAdress>
    <izvorni_sadrzaj> FUNDIBALUS jednostavno društvo s ograničenom odgovornošću za usluge, Prilaz P.Vuk-Pavlovića 3, 10000 Zagreb zastupanog po punomoćniku Tomislav Ivanović</izvorni_sadrzaj>
    <derivirana_varijabla naziv="DomainObject.Predmet.ProtustrankaFormatedWithAdress_1"> FUNDIBALUS jednostavno društvo s ograničenom odgovornošću za usluge, Prilaz P.Vuk-Pavlovića 3, 10000 Zagreb zastupanog po punomoćniku Tomislav Ivanović</derivirana_varijabla>
  </DomainObject.Predmet.ProtustrankaFormatedWithAdress>
  <DomainObject.Predmet.ProtustrankaFormatedWithAdressOIB>
    <izvorni_sadrzaj> FUNDIBALUS jednostavno društvo s ograničenom odgovornošću za usluge, OIB 92653034834, Prilaz P.Vuk-Pavlovića 3, 10000 Zagreb zastupanog po punomoćniku Tomislav Ivanović</izvorni_sadrzaj>
    <derivirana_varijabla naziv="DomainObject.Predmet.ProtustrankaFormatedWithAdressOIB_1"> FUNDIBALUS jednostavno društvo s ograničenom odgovornošću za usluge, OIB 92653034834, Prilaz P.Vuk-Pavlovića 3, 10000 Zagreb zastupanog po punomoćniku Tomislav Ivanović</derivirana_varijabla>
  </DomainObject.Predmet.ProtustrankaFormatedWithAdressOIB>
  <DomainObject.Predmet.ProtustrankaWithAdress>
    <izvorni_sadrzaj>FUNDIBALUS jednostavno društvo s ograničenom odgovornošću za usluge Prilaz P.Vuk-Pavlovića 3, 10000 Zagreb</izvorni_sadrzaj>
    <derivirana_varijabla naziv="DomainObject.Predmet.ProtustrankaWithAdress_1">FUNDIBALUS jednostavno društvo s ograničenom odgovornošću za usluge Prilaz P.Vuk-Pavlovića 3, 10000 Zagreb</derivirana_varijabla>
  </DomainObject.Predmet.ProtustrankaWithAdress>
  <DomainObject.Predmet.ProtustrankaWithAdressOIB>
    <izvorni_sadrzaj>FUNDIBALUS jednostavno društvo s ograničenom odgovornošću za usluge, OIB 92653034834, Prilaz P.Vuk-Pavlovića 3, 10000 Zagreb</izvorni_sadrzaj>
    <derivirana_varijabla naziv="DomainObject.Predmet.ProtustrankaWithAdressOIB_1">FUNDIBALUS jednostavno društvo s ograničenom odgovornošću za usluge, OIB 92653034834, Prilaz P.Vuk-Pavlovića 3, 10000 Zagreb</derivirana_varijabla>
  </DomainObject.Predmet.ProtustrankaWithAdressOIB>
  <DomainObject.Predmet.ProtustrankaNazivFormated>
    <izvorni_sadrzaj>FUNDIBALUS jednostavno društvo s ograničenom odgovornošću za usluge</izvorni_sadrzaj>
    <derivirana_varijabla naziv="DomainObject.Predmet.ProtustrankaNazivFormated_1">FUNDIBALUS jednostavno društvo s ograničenom odgovornošću za usluge</derivirana_varijabla>
  </DomainObject.Predmet.ProtustrankaNazivFormated>
  <DomainObject.Predmet.ProtustrankaNazivFormatedOIB>
    <izvorni_sadrzaj>FUNDIBALUS jednostavno društvo s ograničenom odgovornošću za usluge, OIB 92653034834</izvorni_sadrzaj>
    <derivirana_varijabla naziv="DomainObject.Predmet.ProtustrankaNazivFormatedOIB_1">FUNDIBALUS jednostavno društvo s ograničenom odgovornošću za usluge, OIB 92653034834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Ivanović</izvorni_sadrzaj>
    <derivirana_varijabla naziv="DomainObject.Predmet.StrankaFormated_1">  FINA Regionalni centar Zagreb; Tomislav Ivanović</derivirana_varijabla>
  </DomainObject.Predmet.StrankaFormated>
  <DomainObject.Predmet.StrankaFormatedOIB>
    <izvorni_sadrzaj>  FINA Regionalni centar Zagreb, OIB 85821130368; Tomislav Ivanović, OIB 91455361302</izvorni_sadrzaj>
    <derivirana_varijabla naziv="DomainObject.Predmet.StrankaFormatedOIB_1">  FINA Regionalni centar Zagreb, OIB 85821130368; Tomislav Ivanović, OIB 91455361302</derivirana_varijabla>
  </DomainObject.Predmet.StrankaFormatedOIB>
  <DomainObject.Predmet.StrankaFormatedWithAdress>
    <izvorni_sadrzaj> FINA Regionalni centar Zagreb, Trg svibanjskih žrtava 1995. br. 1, 10000 Zagreb; Tomislav Ivanović, Prilaz Pavla Vuk-Pavlovića 3, 10000 Zagreb</izvorni_sadrzaj>
    <derivirana_varijabla naziv="DomainObject.Predmet.StrankaFormatedWithAdress_1"> FINA Regionalni centar Zagreb, Trg svibanjskih žrtava 1995. br. 1, 10000 Zagreb; Tomislav Ivanović, Prilaz Pavla Vuk-Pavlovića 3, 10000 Zagreb</derivirana_varijabla>
  </DomainObject.Predmet.StrankaFormatedWithAdress>
  <DomainObject.Predmet.StrankaFormatedWithAdressOIB>
    <izvorni_sadrzaj> FINA Regionalni centar Zagreb, OIB 85821130368, Trg svibanjskih žrtava 1995. br. 1, 10000 Zagreb; Tomislav Ivanović, OIB 91455361302, Prilaz Pavla Vuk-Pavlovića 3, 10000 Zagreb</izvorni_sadrzaj>
    <derivirana_varijabla naziv="DomainObject.Predmet.StrankaFormatedWithAdressOIB_1"> FINA Regionalni centar Zagreb, OIB 85821130368, Trg svibanjskih žrtava 1995. br. 1, 10000 Zagreb; Tomislav Ivanović, OIB 91455361302, Prilaz Pavla Vuk-Pavlovića 3, 10000 Zagreb</derivirana_varijabla>
  </DomainObject.Predmet.StrankaFormatedWithAdressOIB>
  <DomainObject.Predmet.StrankaWithAdress>
    <izvorni_sadrzaj>FINA Regionalni centar Zagreb Trg svibanjskih žrtava 1995. br. 1,10000 Zagreb,Tomislav Ivanović Prilaz Pavla Vuk-Pavlovića 3,10000 Zagreb</izvorni_sadrzaj>
    <derivirana_varijabla naziv="DomainObject.Predmet.StrankaWithAdress_1">FINA Regionalni centar Zagreb Trg svibanjskih žrtava 1995. br. 1,10000 Zagreb,Tomislav Ivanović Prilaz Pavla Vuk-Pavlovića 3,10000 Zagreb</derivirana_varijabla>
  </DomainObject.Predmet.StrankaWithAdress>
  <DomainObject.Predmet.StrankaWithAdressOIB>
    <izvorni_sadrzaj>FINA Regionalni centar Zagreb, OIB 85821130368, Trg svibanjskih žrtava 1995. br. 1,10000 Zagreb,Tomislav Ivanović, OIB 91455361302, Prilaz Pavla Vuk-Pavlovića 3,10000 Zagreb</izvorni_sadrzaj>
    <derivirana_varijabla naziv="DomainObject.Predmet.StrankaWithAdressOIB_1">FINA Regionalni centar Zagreb, OIB 85821130368, Trg svibanjskih žrtava 1995. br. 1,10000 Zagreb,Tomislav Ivanović, OIB 91455361302, Prilaz Pavla Vuk-Pavlovića 3,10000 Zagreb</derivirana_varijabla>
  </DomainObject.Predmet.StrankaWithAdressOIB>
  <DomainObject.Predmet.StrankaNazivFormated>
    <izvorni_sadrzaj>FINA Regionalni centar Zagreb,Tomislav Ivanović</izvorni_sadrzaj>
    <derivirana_varijabla naziv="DomainObject.Predmet.StrankaNazivFormated_1">FINA Regionalni centar Zagreb,Tomislav Ivanović</derivirana_varijabla>
  </DomainObject.Predmet.StrankaNazivFormated>
  <DomainObject.Predmet.StrankaNazivFormatedOIB>
    <izvorni_sadrzaj>FINA Regionalni centar Zagreb, OIB 85821130368,Tomislav Ivanović, OIB 91455361302</izvorni_sadrzaj>
    <derivirana_varijabla naziv="DomainObject.Predmet.StrankaNazivFormatedOIB_1">FINA Regionalni centar Zagreb, OIB 85821130368,Tomislav Ivanović, OIB 91455361302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Tomislav Ivanović</item>
    </izvorni_sadrzaj>
    <derivirana_varijabla naziv="DomainObject.Predmet.StrankaListFormated_1">
      <item>FINA Regionalni centar Zagreb</item>
      <item>Tomislav Ivanović</item>
    </derivirana_varijabla>
  </DomainObject.Predmet.StrankaListFormated>
  <DomainObject.Predmet.StrankaListFormatedOIB>
    <izvorni_sadrzaj>
      <item>FINA Regionalni centar Zagreb, OIB 85821130368</item>
      <item>Tomislav Ivanović, OIB 91455361302</item>
    </izvorni_sadrzaj>
    <derivirana_varijabla naziv="DomainObject.Predmet.StrankaListFormatedOIB_1">
      <item>FINA Regionalni centar Zagreb, OIB 85821130368</item>
      <item>Tomislav Ivanović, OIB 91455361302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 Ivanović, Prilaz Pavla Vuk-Pavlovića 3, 10000 Zagreb</item>
    </izvorni_sadrzaj>
    <derivirana_varijabla naziv="DomainObject.Predmet.StrankaListFormatedWithAdress_1">
      <item>FINA Regionalni centar Zagreb, Trg svibanjskih žrtava 1995. br. 1, 10000 Zagreb</item>
      <item>Tomislav Ivanović, Prilaz Pavla Vuk-Pavlovića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 Ivanović, OIB 91455361302, Prilaz Pavla Vuk-Pavlovića 3, 10000 Zagreb</item>
    </izvorni_sadrzaj>
    <derivirana_varijabla naziv="DomainObject.Predmet.StrankaListFormatedWithAdressOIB_1">
      <item>FINA Regionalni centar Zagreb, OIB 85821130368, Trg svibanjskih žrtava 1995. br. 1, 10000 Zagreb</item>
      <item>Tomislav Ivanović, OIB 91455361302, Prilaz Pavla Vuk-Pavlovića 3, 10000 Zagreb</item>
    </derivirana_varijabla>
  </DomainObject.Predmet.StrankaListFormatedWithAdressOIB>
  <DomainObject.Predmet.StrankaListNazivFormated>
    <izvorni_sadrzaj>
      <item>FINA Regionalni centar Zagreb</item>
      <item>Tomislav Ivanović</item>
    </izvorni_sadrzaj>
    <derivirana_varijabla naziv="DomainObject.Predmet.StrankaListNazivFormated_1">
      <item>FINA Regionalni centar Zagreb</item>
      <item>Tomislav Ivanović</item>
    </derivirana_varijabla>
  </DomainObject.Predmet.StrankaListNazivFormated>
  <DomainObject.Predmet.StrankaListNazivFormatedOIB>
    <izvorni_sadrzaj>
      <item>FINA Regionalni centar Zagreb, OIB 85821130368</item>
      <item>Tomislav Ivanović, OIB 91455361302</item>
    </izvorni_sadrzaj>
    <derivirana_varijabla naziv="DomainObject.Predmet.StrankaListNazivFormatedOIB_1">
      <item>FINA Regionalni centar Zagreb, OIB 85821130368</item>
      <item>Tomislav Ivanović, OIB 91455361302</item>
    </derivirana_varijabla>
  </DomainObject.Predmet.StrankaListNazivFormatedOIB>
  <DomainObject.Predmet.ProtuStrankaListFormated>
    <izvorni_sadrzaj>
      <item>FUNDIBALUS jednostavno društvo s ograničenom odgovornošću za usluge zastupanog po punomoćniku Tomislav Ivanović</item>
    </izvorni_sadrzaj>
    <derivirana_varijabla naziv="DomainObject.Predmet.ProtuStrankaListFormated_1">
      <item>FUNDIBALUS jednostavno društvo s ograničenom odgovornošću za usluge zastupanog po punomoćniku Tomislav Ivanović</item>
    </derivirana_varijabla>
  </DomainObject.Predmet.ProtuStrankaListFormated>
  <DomainObject.Predmet.ProtuStrankaListFormatedOIB>
    <izvorni_sadrzaj>
      <item>FUNDIBALUS jednostavno društvo s ograničenom odgovornošću za usluge, OIB 92653034834 zastupanog po punomoćniku Tomislav Ivanović</item>
    </izvorni_sadrzaj>
    <derivirana_varijabla naziv="DomainObject.Predmet.ProtuStrankaListFormatedOIB_1">
      <item>FUNDIBALUS jednostavno društvo s ograničenom odgovornošću za usluge, OIB 92653034834 zastupanog po punomoćniku Tomislav Ivanović</item>
    </derivirana_varijabla>
  </DomainObject.Predmet.ProtuStrankaListFormatedOIB>
  <DomainObject.Predmet.ProtuStrankaListFormatedWithAdress>
    <izvorni_sadrzaj>
      <item>FUNDIBALUS jednostavno društvo s ograničenom odgovornošću za usluge, Prilaz P.Vuk-Pavlovića 3, 10000 Zagreb zastupanog po punomoćniku Tomislav Ivanović</item>
    </izvorni_sadrzaj>
    <derivirana_varijabla naziv="DomainObject.Predmet.ProtuStrankaListFormatedWithAdress_1">
      <item>FUNDIBALUS jednostavno društvo s ograničenom odgovornošću za usluge, Prilaz P.Vuk-Pavlovića 3, 10000 Zagreb zastupanog po punomoćniku Tomislav Ivanović</item>
    </derivirana_varijabla>
  </DomainObject.Predmet.ProtuStrankaListFormatedWithAdress>
  <DomainObject.Predmet.ProtuStrankaListFormatedWithAdressOIB>
    <izvorni_sadrzaj>
      <item>FUNDIBALUS jednostavno društvo s ograničenom odgovornošću za usluge, OIB 92653034834, Prilaz P.Vuk-Pavlovića 3, 10000 Zagreb zastupanog po punomoćniku Tomislav Ivanović</item>
    </izvorni_sadrzaj>
    <derivirana_varijabla naziv="DomainObject.Predmet.ProtuStrankaListFormatedWithAdressOIB_1">
      <item>FUNDIBALUS jednostavno društvo s ograničenom odgovornošću za usluge, OIB 92653034834, Prilaz P.Vuk-Pavlovića 3, 10000 Zagreb zastupanog po punomoćniku Tomislav Ivanović</item>
    </derivirana_varijabla>
  </DomainObject.Predmet.ProtuStrankaListFormatedWithAdressOIB>
  <DomainObject.Predmet.ProtuStrankaListNazivFormated>
    <izvorni_sadrzaj>
      <item>FUNDIBALUS jednostavno društvo s ograničenom odgovornošću za usluge</item>
    </izvorni_sadrzaj>
    <derivirana_varijabla naziv="DomainObject.Predmet.ProtuStrankaListNazivFormated_1">
      <item>FUNDIBALUS jednostavno društvo s ograničenom odgovornošću za usluge</item>
    </derivirana_varijabla>
  </DomainObject.Predmet.ProtuStrankaListNazivFormated>
  <DomainObject.Predmet.ProtuStrankaListNazivFormatedOIB>
    <izvorni_sadrzaj>
      <item>FUNDIBALUS jednostavno društvo s ograničenom odgovornošću za usluge, OIB 92653034834</item>
    </izvorni_sadrzaj>
    <derivirana_varijabla naziv="DomainObject.Predmet.ProtuStrankaListNazivFormatedOIB_1">
      <item>FUNDIBALUS jednostavno društvo s ograničenom odgovornošću za usluge, OIB 92653034834</item>
    </derivirana_varijabla>
  </DomainObject.Predmet.ProtuStrankaListNazivFormatedOIB>
  <DomainObject.Predmet.OstaliListFormated>
    <izvorni_sadrzaj>
      <item>Tomislav Ivanović punomoćnik sudionika u postupku FUNDIBALUS jednostavno društvo s ograničenom odgovornošću za usluge</item>
    </izvorni_sadrzaj>
    <derivirana_varijabla naziv="DomainObject.Predmet.OstaliListFormated_1">
      <item>Tomislav Ivanović punomoćnik sudionika u postupku FUNDIBALUS jednostavno društvo s ograničenom odgovornošću za usluge</item>
    </derivirana_varijabla>
  </DomainObject.Predmet.OstaliListFormated>
  <DomainObject.Predmet.OstaliListFormatedOIB>
    <izvorni_sadrzaj>
      <item>Tomislav Ivanović, OIB 91455361302 punomoćnik sudionika u postupku FUNDIBALUS jednostavno društvo s ograničenom odgovornošću za usluge</item>
    </izvorni_sadrzaj>
    <derivirana_varijabla naziv="DomainObject.Predmet.OstaliListFormatedOIB_1">
      <item>Tomislav Ivanović, OIB 91455361302 punomoćnik sudionika u postupku FUNDIBALUS jednostavno društvo s ograničenom odgovornošću za usluge</item>
    </derivirana_varijabla>
  </DomainObject.Predmet.OstaliListFormatedOIB>
  <DomainObject.Predmet.OstaliListFormatedWithAdress>
    <izvorni_sadrzaj>
      <item>Tomislav Ivanović, Prilaz Pavla Vuk-Pavlovića 3, 10000 Zagreb punomoćnik sudionika u postupku FUNDIBALUS jednostavno društvo s ograničenom odgovornošću za usluge</item>
    </izvorni_sadrzaj>
    <derivirana_varijabla naziv="DomainObject.Predmet.OstaliListFormatedWithAdress_1">
      <item>Tomislav Ivanović, Prilaz Pavla Vuk-Pavlovića 3, 10000 Zagreb punomoćnik sudionika u postupku FUNDIBALUS jednostavno društvo s ograničenom odgovornošću za usluge</item>
    </derivirana_varijabla>
  </DomainObject.Predmet.OstaliListFormatedWithAdress>
  <DomainObject.Predmet.OstaliListFormatedWithAdressOIB>
    <izvorni_sadrzaj>
      <item>Tomislav Ivanović, OIB 91455361302, Prilaz Pavla Vuk-Pavlovića 3, 10000 Zagreb punomoćnik sudionika u postupku FUNDIBALUS jednostavno društvo s ograničenom odgovornošću za usluge</item>
    </izvorni_sadrzaj>
    <derivirana_varijabla naziv="DomainObject.Predmet.OstaliListFormatedWithAdressOIB_1">
      <item>Tomislav Ivanović, OIB 91455361302, Prilaz Pavla Vuk-Pavlovića 3, 10000 Zagreb punomoćnik sudionika u postupku FUNDIBALUS jednostavno društvo s ograničenom odgovornošću za usluge</item>
    </derivirana_varijabla>
  </DomainObject.Predmet.OstaliListFormatedWithAdressOIB>
  <DomainObject.Predmet.OstaliListNazivFormated>
    <izvorni_sadrzaj>
      <item>Tomislav Ivanović</item>
    </izvorni_sadrzaj>
    <derivirana_varijabla naziv="DomainObject.Predmet.OstaliListNazivFormated_1">
      <item>Tomislav Ivanović</item>
    </derivirana_varijabla>
  </DomainObject.Predmet.OstaliListNazivFormated>
  <DomainObject.Predmet.OstaliListNazivFormatedOIB>
    <izvorni_sadrzaj>
      <item>Tomislav Ivanović, OIB 91455361302</item>
    </izvorni_sadrzaj>
    <derivirana_varijabla naziv="DomainObject.Predmet.OstaliListNazivFormatedOIB_1">
      <item>Tomislav Ivanović, OIB 91455361302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FUNDIBALUS jednostavno društvo s ograničenom odgovornošću za usluge</izvorni_sadrzaj>
    <derivirana_varijabla naziv="DomainObject.Predmet.ProtustrankaIDrugi_1">FUNDIBALUS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FUNDIBALUS jednostavno društvo s ograničenom odgovornošću za usluge, OIB 92653034834, Prilaz P.Vuk-Pavlovića 3, 10000 Zagreb</izvorni_sadrzaj>
    <derivirana_varijabla naziv="DomainObject.Predmet.ProtustrankaIDrugiAdressOIB_1">FUNDIBALUS jednostavno društvo s ograničenom odgovornošću za usluge, OIB 92653034834, Prilaz P.Vuk-Pavlovića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FUNDIBALUS jednostavno društvo s ograničenom odgovornošću za usluge</item>
      <item>Tomislav Ivanović</item>
      <item>Tomislav Ivanović</item>
    </izvorni_sadrzaj>
    <derivirana_varijabla naziv="DomainObject.Predmet.SudioniciListNaziv_1">
      <item>FINA Regionalni centar Zagreb</item>
      <item>FUNDIBALUS jednostavno društvo s ograničenom odgovornošću za usluge</item>
      <item>Tomislav Ivanović</item>
      <item>Tomislav Ivanović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FUNDIBALUS jednostavno društvo s ograničenom odgovornošću za usluge, OIB 92653034834, Prilaz P.Vuk-Pavlovića 3,10000 Zagreb</item>
      <item>Tomislav Ivanović, OIB 91455361302, Prilaz Pavla Vuk-Pavlovića 3,10000 Zagreb</item>
      <item>Tomislav Ivanović, OIB 91455361302, Prilaz Pavla Vuk-Pavlovića 3,10000 Zagreb</item>
    </izvorni_sadrzaj>
    <derivirana_varijabla naziv="DomainObject.Predmet.SudioniciListAdressOIB_1">
      <item>FINA Regionalni centar Zagreb, OIB 85821130368, Trg svibanjskih žrtava 1995. br. 1,10000 Zagreb</item>
      <item>FUNDIBALUS jednostavno društvo s ograničenom odgovornošću za usluge, OIB 92653034834, Prilaz P.Vuk-Pavlovića 3,10000 Zagreb</item>
      <item>Tomislav Ivanović, OIB 91455361302, Prilaz Pavla Vuk-Pavlovića 3,10000 Zagreb</item>
      <item>Tomislav Ivanović, OIB 91455361302, Prilaz Pavla Vuk-Pavlovića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92653034834</item>
      <item>, OIB 91455361302</item>
      <item>, OIB 91455361302</item>
    </izvorni_sadrzaj>
    <derivirana_varijabla naziv="DomainObject.Predmet.SudioniciListNazivOIB_1">
      <item>, OIB 85821130368</item>
      <item>, OIB 92653034834</item>
      <item>, OIB 91455361302</item>
      <item>, OIB 91455361302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4AEE2-9553-4D04-9E32-2F44571B0D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1331</properties:Words>
  <properties:Characters>7603</properties:Characters>
  <properties:Lines>159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2017-07-10T08:01:00Z</dcterms:created>
  <dc:creator>ksvajger</dc:creator>
  <cp:lastModifiedBy>Višnja Svečak</cp:lastModifiedBy>
  <cp:lastPrinted>2017-07-10T08:03:00Z</cp:lastPrinted>
  <dcterms:modified xmlns:xsi="http://www.w3.org/2001/XMLSchema-instance" xsi:type="dcterms:W3CDTF">2017-07-10T08:03:00Z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