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8394" w14:paraId="9b98394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="00CE610A">
        <w:t>31-St</w:t>
      </w:r>
      <w:r w:rsidRPr="004772E4">
        <w:t>-</w:t>
      </w:r>
      <w:r w:rsidR="007177A9">
        <w:t>2149/13-47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</w:t>
      </w:r>
      <w:r w:rsidR="007177A9">
        <w:t xml:space="preserve">imovinom dužnika </w:t>
      </w:r>
      <w:r w:rsidR="007177A9" w:rsidRPr="0027570F">
        <w:t xml:space="preserve">KSENIJA STIJEPOVIĆ KOVAČ vl. </w:t>
      </w:r>
      <w:r w:rsidR="007177A9">
        <w:t xml:space="preserve">obrta za trgovinu i usluge ČIKO – u stečaju, </w:t>
      </w:r>
      <w:r w:rsidR="007177A9" w:rsidRPr="0027570F">
        <w:t xml:space="preserve"> Zagreb, Baštijanova 54 OIB:78989097253</w:t>
      </w:r>
      <w:r w:rsidR="00CE610A">
        <w:t xml:space="preserve"> </w:t>
      </w:r>
      <w:r w:rsidR="00CF1132" w:rsidRPr="004772E4">
        <w:t xml:space="preserve">dana </w:t>
      </w:r>
      <w:r w:rsidR="00B1380D">
        <w:t>20</w:t>
      </w:r>
      <w:r w:rsidR="00CE610A">
        <w:t xml:space="preserve">. veljače 2017. </w:t>
      </w:r>
      <w:r w:rsidR="001852BE">
        <w:t xml:space="preserve">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 xml:space="preserve">aključuje se stečajni postupak nad </w:t>
      </w:r>
      <w:r w:rsidR="007177A9">
        <w:t xml:space="preserve">imovinom dužnika </w:t>
      </w:r>
      <w:r w:rsidR="007177A9" w:rsidRPr="0027570F">
        <w:t xml:space="preserve">KSENIJA STIJEPOVIĆ KOVAČ vl. </w:t>
      </w:r>
      <w:r w:rsidR="007177A9">
        <w:t xml:space="preserve">obrta za trgovinu i usluge ČIKO – u stečaju, </w:t>
      </w:r>
      <w:r w:rsidR="007177A9" w:rsidRPr="0027570F">
        <w:t xml:space="preserve"> Zagreb, Baštijanova 54 OIB:78989097253</w:t>
      </w:r>
      <w:r w:rsidR="00BA5D62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</w:t>
      </w:r>
      <w:r w:rsidR="00487BB9">
        <w:t>obrtnog registra</w:t>
      </w:r>
      <w:r w:rsidRPr="004772E4">
        <w:t xml:space="preserve">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7177A9">
        <w:t>17. veljače</w:t>
      </w:r>
      <w:r w:rsidR="00CE610A">
        <w:t xml:space="preserve"> 2014.</w:t>
      </w:r>
      <w:r w:rsidR="00BA5D62">
        <w:t xml:space="preserve"> </w:t>
      </w:r>
      <w:r w:rsidR="00A67FDA" w:rsidRPr="004772E4">
        <w:t xml:space="preserve">godine otvoren je stečajni postupak nad </w:t>
      </w:r>
      <w:r w:rsidR="007177A9">
        <w:t xml:space="preserve">imovinom dužnika </w:t>
      </w:r>
      <w:r w:rsidR="007177A9" w:rsidRPr="0027570F">
        <w:t xml:space="preserve">KSENIJA STIJEPOVIĆ KOVAČ vl. </w:t>
      </w:r>
      <w:r w:rsidR="007177A9">
        <w:t>obrta za trgovinu i usluge ČIKO – u stečaju,</w:t>
      </w:r>
      <w:r w:rsidR="007177A9" w:rsidRPr="0027570F">
        <w:t xml:space="preserve"> Zagreb, Baštijanova 54 OIB:78989097253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7177A9">
        <w:rPr>
          <w:bCs/>
        </w:rPr>
        <w:t>14. veljače</w:t>
      </w:r>
      <w:r w:rsidR="00CE610A">
        <w:rPr>
          <w:bCs/>
        </w:rPr>
        <w:t xml:space="preserve"> 2017.</w:t>
      </w:r>
      <w:r w:rsidR="0000456E">
        <w:rPr>
          <w:bCs/>
        </w:rPr>
        <w:t xml:space="preserve"> </w:t>
      </w:r>
      <w:r w:rsid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7177A9">
        <w:t>stečajna</w:t>
      </w:r>
      <w:r w:rsidR="00772E78">
        <w:t xml:space="preserve"> </w:t>
      </w:r>
      <w:r w:rsidR="005818B3" w:rsidRPr="004772E4">
        <w:t>upravitelj</w:t>
      </w:r>
      <w:r w:rsidR="007177A9">
        <w:t>ica je podnijela</w:t>
      </w:r>
      <w:r w:rsidR="00225A28" w:rsidRPr="004772E4">
        <w:t xml:space="preserve"> </w:t>
      </w:r>
      <w:r w:rsidR="00405178">
        <w:t>izvješće</w:t>
      </w:r>
      <w:r w:rsidR="00772E78">
        <w:t xml:space="preserve"> u kojem je</w:t>
      </w:r>
      <w:r w:rsidR="007177A9">
        <w:t xml:space="preserve"> navela</w:t>
      </w:r>
      <w:r w:rsidR="00772E78">
        <w:t xml:space="preserve"> </w:t>
      </w:r>
      <w:r w:rsidR="007177A9">
        <w:t>da su imovinu stečajnog dužnika sačinjavale zalihe u inventurnoj vrijednosti od 1.640,50 kuna. Radilo se o kvarljivoj robi koja je unovčena za 1.311,00 kuna do dana odjave obrta,   te je iz blagajne preuzet iznos od 60,00 kuna. Također u vlasništvu stečajnog dužnika odnosno fizičke osobe kao vlasnika obrta nalazi se nekretnina u naravi dvosobni stan na kojem razlučno pravo ima Zagrebačka banka koja je pokrenula i ovrhu kod OGSZ koja se vodi  pod brojem Ovr-22/13. Između podnošenja izvješća i određivanja ovog ročišta u tom postupku je određena i održana prva javna dražba na kojoj nekretnina nije prodana,  te je određena druga javna dražba. U stečajnom postupku do sada troškovi iznose 5.596,43 kune, a do sada prihodovani iznos u stečajnu masu iznosi 1.371,00 kuna iz čega proizlazi da nedostaju sredstva za podmirenje troškova stečajnog postupka u iznosu od 4.225,43 kune. S obzirom da nema sredstava za podmirenje do sada nastalih troškova te da nema druge imovine za unovčenje predlaže se stečajni postupak obustaviti i zaključiti temeljem čl. 203 Stečajnog zakona.</w:t>
      </w:r>
    </w:p>
    <w:p w:rsidRDefault="007E076D" w:rsidP="00AE58F9" w:rsidR="007E076D">
      <w:pPr>
        <w:ind w:firstLine="708"/>
      </w:pPr>
      <w:r>
        <w:t xml:space="preserve">Punomoćnici stečajnih vjerovnika prisutnih na ročištu izjavili su da su suglasni s prijedlogom stečajne upraviteljice da se stečajni postupak obustavi i zaključi temeljem čl. 203 Stečajnog zakona. </w:t>
      </w:r>
    </w:p>
    <w:p w:rsidRDefault="00E11160" w:rsidP="00D4451E" w:rsidR="0000456E" w:rsidRPr="004772E4">
      <w:pPr>
        <w:ind w:firstLine="708"/>
        <w:jc w:val="both"/>
      </w:pPr>
      <w:r w:rsidRPr="004772E4">
        <w:lastRenderedPageBreak/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B1380D">
        <w:t>20</w:t>
      </w:r>
      <w:r w:rsidR="00CE610A">
        <w:t>. veljače 2017.</w:t>
      </w:r>
      <w:r w:rsidR="001852BE">
        <w:t xml:space="preserve">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5C71D9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CE610A">
        <w:t>na e-oglasnoj ploči suda</w:t>
      </w:r>
    </w:p>
    <w:p w:rsidRDefault="00863798" w:rsidP="00AA6F8D" w:rsidR="00863798" w:rsidRPr="004772E4"/>
    <w:p w:rsidRDefault="005C71D9" w:rsidR="005C71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C71D9" w:rsidP="005C71D9" w:rsidR="005C71D9">
      <w:pPr>
        <w:ind w:firstLine="708" w:left="4956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7177A9">
      <w:t>2149/13-47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56E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34E60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1284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87BB9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1D9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526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177A9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076D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380D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5D62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610A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451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7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7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St-2149/2013</izvorni_sadrzaj>
    <derivirana_varijabla naziv="DomainObject.Predmet.OznakaBroj_1">St-2149/2013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KSENIJA STIJEPOVIĆ KOVAČ</izvorni_sadrzaj>
    <derivirana_varijabla naziv="DomainObject.Predmet.ProtustrankaFormated_1">  KSENIJA STIJEPOVIĆ KOVAČ</derivirana_varijabla>
  </DomainObject.Predmet.ProtustrankaFormated>
  <DomainObject.Predmet.ProtustrankaFormatedOIB>
    <izvorni_sadrzaj>  KSENIJA STIJEPOVIĆ KOVAČ, OIB 78989097253</izvorni_sadrzaj>
    <derivirana_varijabla naziv="DomainObject.Predmet.ProtustrankaFormatedOIB_1">  KSENIJA STIJEPOVIĆ KOVAČ, OIB 78989097253</derivirana_varijabla>
  </DomainObject.Predmet.ProtustrankaFormatedOIB>
  <DomainObject.Predmet.ProtustrankaFormatedWithAdress>
    <izvorni_sadrzaj> KSENIJA STIJEPOVIĆ KOVAČ, BAŠTIJANOVA 54, 10000 Zagreb</izvorni_sadrzaj>
    <derivirana_varijabla naziv="DomainObject.Predmet.ProtustrankaFormatedWithAdress_1"> KSENIJA STIJEPOVIĆ KOVAČ, BAŠTIJANOVA 54, 10000 Zagreb</derivirana_varijabla>
  </DomainObject.Predmet.ProtustrankaFormatedWithAdress>
  <DomainObject.Predmet.ProtustrankaFormatedWithAdressOIB>
    <izvorni_sadrzaj> KSENIJA STIJEPOVIĆ KOVAČ, OIB 78989097253, BAŠTIJANOVA 54, 10000 Zagreb</izvorni_sadrzaj>
    <derivirana_varijabla naziv="DomainObject.Predmet.ProtustrankaFormatedWithAdressOIB_1"> KSENIJA STIJEPOVIĆ KOVAČ, OIB 78989097253, BAŠTIJANOVA 54, 10000 Zagreb</derivirana_varijabla>
  </DomainObject.Predmet.ProtustrankaFormatedWithAdressOIB>
  <DomainObject.Predmet.ProtustrankaWithAdress>
    <izvorni_sadrzaj>KSENIJA STIJEPOVIĆ KOVAČ BAŠTIJANOVA 54, 10000 Zagreb</izvorni_sadrzaj>
    <derivirana_varijabla naziv="DomainObject.Predmet.ProtustrankaWithAdress_1">KSENIJA STIJEPOVIĆ KOVAČ BAŠTIJANOVA 54, 10000 Zagreb</derivirana_varijabla>
  </DomainObject.Predmet.ProtustrankaWithAdress>
  <DomainObject.Predmet.ProtustrankaWithAdressOIB>
    <izvorni_sadrzaj>KSENIJA STIJEPOVIĆ KOVAČ, OIB 78989097253, BAŠTIJANOVA 54, 10000 Zagreb</izvorni_sadrzaj>
    <derivirana_varijabla naziv="DomainObject.Predmet.ProtustrankaWithAdressOIB_1">KSENIJA STIJEPOVIĆ KOVAČ, OIB 78989097253, BAŠTIJANOVA 54, 10000 Zagreb</derivirana_varijabla>
  </DomainObject.Predmet.ProtustrankaWithAdressOIB>
  <DomainObject.Predmet.ProtustrankaNazivFormated>
    <izvorni_sadrzaj>KSENIJA STIJEPOVIĆ KOVAČ</izvorni_sadrzaj>
    <derivirana_varijabla naziv="DomainObject.Predmet.ProtustrankaNazivFormated_1">KSENIJA STIJEPOVIĆ KOVAČ</derivirana_varijabla>
  </DomainObject.Predmet.ProtustrankaNazivFormated>
  <DomainObject.Predmet.ProtustrankaNazivFormatedOIB>
    <izvorni_sadrzaj>KSENIJA STIJEPOVIĆ KOVAČ, OIB 78989097253</izvorni_sadrzaj>
    <derivirana_varijabla naziv="DomainObject.Predmet.ProtustrankaNazivFormatedOIB_1">KSENIJA STIJEPOVIĆ KOVAČ, OIB 78989097253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ODVODNJA, društvo s ograničenom odgovornošću; ZAGREBAČKA BANKA DIONIČKO DRUŠTVO; TDR društvo sa ograničenom odgovornošću za proizvodnju duhanskih proizvoda</izvorni_sadrzaj>
    <derivirana_varijabla naziv="DomainObject.Predmet.StrankaFormated_1">  FINA ZAGREB; VODOOPSKRBA I ODVODNJA, društvo s ograničenom odgovornošću; ZAGREBAČKA BANKA DIONIČKO DRUŠTVO; TDR društvo sa ograničenom odgovornošću za proizvodnju duhanskih proizvoda</derivirana_varijabla>
  </DomainObject.Predmet.StrankaFormated>
  <DomainObject.Predmet.StrankaFormatedOIB>
    <izvorni_sadrzaj>  FINA ZAGREB, OIB 85821130368; VODOOPSKRBA I ODVODNJA, društvo s ograničenom odgovornošću; ZAGREBAČKA BANKA DIONIČKO DRUŠTVO, OIB 92963223473; TDR društvo sa ograničenom odgovornošću za proizvodnju duhanskih proizvoda, OIB 37014645007</izvorni_sadrzaj>
    <derivirana_varijabla naziv="DomainObject.Predmet.StrankaFormatedOIB_1">  FINA ZAGREB, OIB 85821130368; VODOOPSKRBA I ODVODNJA, društvo s ograničenom odgovornošću; ZAGREBAČKA BANKA DIONIČKO DRUŠTVO, OIB 92963223473; TDR društvo sa ograničenom odgovornošću za proizvodnju duhanskih proizvoda, OIB 37014645007</derivirana_varijabla>
  </DomainObject.Predmet.StrankaFormatedOIB>
  <DomainObject.Predmet.StrankaFormatedWithAdress>
    <izvorni_sadrzaj> FINA ZAGREB, ILICA 307, 10000 Zagreb; VODOOPSKRBA I ODVODNJA, društvo s ograničenom odgovornošću, Folnegovićeva 1, Zagreb; ZAGREBAČKA BANKA DIONIČKO DRUŠTVO, Trg bana Josipa Jelačića 10, Zagreb; TDR društvo sa ograničenom odgovornošću za proizvodnju duhanskih proizvoda, Obala V.Nazora 1, 52210 Rovinj</izvorni_sadrzaj>
    <derivirana_varijabla naziv="DomainObject.Predmet.StrankaFormatedWithAdress_1"> FINA ZAGREB, ILICA 307, 10000 Zagreb; VODOOPSKRBA I ODVODNJA, društvo s ograničenom odgovornošću, Folnegovićeva 1, Zagreb; ZAGREBAČKA BANKA DIONIČKO DRUŠTVO, Trg bana Josipa Jelačića 10, Zagreb; TDR društvo sa ograničenom odgovornošću za proizvodnju duhanskih proizvoda, Obala V.Nazora 1, 52210 Rovinj</derivirana_varijabla>
  </DomainObject.Predmet.StrankaFormatedWithAdress>
  <DomainObject.Predmet.StrankaFormatedWithAdressOIB>
    <izvorni_sadrzaj> FINA ZAGREB, OIB 85821130368, ILICA 307, 10000 Zagreb; VODOOPSKRBA I ODVODNJA, društvo s ograničenom odgovornošću, Folnegovićeva 1, Zagreb; ZAGREBAČKA BANKA DIONIČKO DRUŠTVO, OIB 92963223473, Trg bana Josipa Jelačića 10, Zagreb; TDR društvo sa ograničenom odgovornošću za proizvodnju duhanskih proizvoda, OIB 37014645007, Obala V.Nazora 1, 52210 Rovinj</izvorni_sadrzaj>
    <derivirana_varijabla naziv="DomainObject.Predmet.StrankaFormatedWithAdressOIB_1"> FINA ZAGREB, OIB 85821130368, ILICA 307, 10000 Zagreb; VODOOPSKRBA I ODVODNJA, društvo s ograničenom odgovornošću, Folnegovićeva 1, Zagreb; ZAGREBAČKA BANKA DIONIČKO DRUŠTVO, OIB 92963223473, Trg bana Josipa Jelačića 10, Zagreb; TDR društvo sa ograničenom odgovornošću za proizvodnju duhanskih proizvoda, OIB 37014645007, Obala V.Nazora 1, 52210 Rovinj</derivirana_varijabla>
  </DomainObject.Predmet.StrankaFormatedWithAdressOIB>
  <DomainObject.Predmet.StrankaWithAdress>
    <izvorni_sadrzaj>FINA ZAGREB ILICA 307,10000 Zagreb,VODOOPSKRBA I ODVODNJA, društvo s ograničenom odgovornošću Folnegovićeva 1,Zagreb,ZAGREBAČKA BANKA DIONIČKO DRUŠTVO Trg bana Josipa Jelačića 10,Zagreb,TDR društvo sa ograničenom odgovornošću za proizvodnju duhanskih proizvoda Obala V.Nazora 1,52210 Rovinj</izvorni_sadrzaj>
    <derivirana_varijabla naziv="DomainObject.Predmet.StrankaWithAdress_1">FINA ZAGREB ILICA 307,10000 Zagreb,VODOOPSKRBA I ODVODNJA, društvo s ograničenom odgovornošću Folnegovićeva 1,Zagreb,ZAGREBAČKA BANKA DIONIČKO DRUŠTVO Trg bana Josipa Jelačića 10,Zagreb,TDR društvo sa ograničenom odgovornošću za proizvodnju duhanskih proizvoda Obala V.Nazora 1,52210 Rovinj</derivirana_varijabla>
  </DomainObject.Predmet.StrankaWithAdress>
  <DomainObject.Predmet.StrankaWithAdressOIB>
    <izvorni_sadrzaj>FINA ZAGREB, OIB 85821130368, ILICA 307,10000 Zagreb,VODOOPSKRBA I ODVODNJA, društvo s ograničenom odgovornošću, Folnegovićeva 1,Zagreb,ZAGREBAČKA BANKA DIONIČKO DRUŠTVO, OIB 92963223473, Trg bana Josipa Jelačića 10,Zagreb,TDR društvo sa ograničenom odgovornošću za proizvodnju duhanskih proizvoda, OIB 37014645007, Obala V.Nazora 1,52210 Rovinj</izvorni_sadrzaj>
    <derivirana_varijabla naziv="DomainObject.Predmet.StrankaWithAdressOIB_1">FINA ZAGREB, OIB 85821130368, ILICA 307,10000 Zagreb,VODOOPSKRBA I ODVODNJA, društvo s ograničenom odgovornošću, Folnegovićeva 1,Zagreb,ZAGREBAČKA BANKA DIONIČKO DRUŠTVO, OIB 92963223473, Trg bana Josipa Jelačića 10,Zagreb,TDR društvo sa ograničenom odgovornošću za proizvodnju duhanskih proizvoda, OIB 37014645007, Obala V.Nazora 1,52210 Rovinj</derivirana_varijabla>
  </DomainObject.Predmet.StrankaWithAdressOIB>
  <DomainObject.Predmet.StrankaNazivFormated>
    <izvorni_sadrzaj>FINA ZAGREB,VODOOPSKRBA I ODVODNJA, društvo s ograničenom odgovornošću,ZAGREBAČKA BANKA DIONIČKO DRUŠTVO,TDR društvo sa ograničenom odgovornošću za proizvodnju duhanskih proizvoda</izvorni_sadrzaj>
    <derivirana_varijabla naziv="DomainObject.Predmet.StrankaNazivFormated_1">FINA ZAGREB,VODOOPSKRBA I ODVODNJA, društvo s ograničenom odgovornošću,ZAGREBAČKA BANKA DIONIČKO DRUŠTVO,TDR društvo sa ograničenom odgovornošću za proizvodnju duhanskih proizvoda</derivirana_varijabla>
  </DomainObject.Predmet.StrankaNazivFormated>
  <DomainObject.Predmet.StrankaNazivFormatedOIB>
    <izvorni_sadrzaj>FINA ZAGREB, OIB 85821130368,VODOOPSKRBA I ODVODNJA, društvo s ograničenom odgovornošću,ZAGREBAČKA BANKA DIONIČKO DRUŠTVO, OIB 92963223473,TDR društvo sa ograničenom odgovornošću za proizvodnju duhanskih proizvoda, OIB 37014645007</izvorni_sadrzaj>
    <derivirana_varijabla naziv="DomainObject.Predmet.StrankaNazivFormatedOIB_1">FINA ZAGREB, OIB 85821130368,VODOOPSKRBA I ODVODNJA, društvo s ograničenom odgovornošću,ZAGREBAČKA BANKA DIONIČKO DRUŠTVO, OIB 92963223473,TDR društvo sa ograničenom odgovornošću za proizvodnju duhanskih proizvoda, OIB 37014645007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VODOOPSKRBA I ODVODNJA, društvo s ograničenom odgovornošću</item>
      <item>ZAGREBAČKA BANKA DIONIČKO DRUŠTVO</item>
      <item>TDR društvo sa ograničenom odgovornošću za proizvodnju duhanskih proizvoda</item>
    </izvorni_sadrzaj>
    <derivirana_varijabla naziv="DomainObject.Predmet.StrankaListFormated_1">
      <item>FINA ZAGREB</item>
      <item>VODOOPSKRBA I ODVODNJA, društvo s ograničenom odgovornošću</item>
      <item>ZAGREBAČKA BANKA DIONIČKO DRUŠTVO</item>
      <item>TDR društvo sa ograničenom odgovornošću za proizvodnju duhanskih proizvoda</item>
    </derivirana_varijabla>
  </DomainObject.Predmet.StrankaListFormated>
  <DomainObject.Predmet.StrankaListFormatedOIB>
    <izvorni_sadrzaj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izvorni_sadrzaj>
    <derivirana_varijabla naziv="DomainObject.Predmet.StrankaListFormatedOIB_1"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derivirana_varijabla>
  </DomainObject.Predmet.StrankaListFormatedOIB>
  <DomainObject.Predmet.StrankaListFormatedWithAdress>
    <izvorni_sadrzaj>
      <item>FINA ZAGREB, ILICA 307, 10000 Zagreb</item>
      <item>VODOOPSKRBA I ODVODNJA, društvo s ograničenom odgovornošću, Folnegovićeva 1, Zagreb</item>
      <item>ZAGREBAČKA BANKA DIONIČKO DRUŠTVO, Trg bana Josipa Jelačića 10, Zagreb</item>
      <item>TDR društvo sa ograničenom odgovornošću za proizvodnju duhanskih proizvoda, Obala V.Nazora 1, 52210 Rovinj</item>
    </izvorni_sadrzaj>
    <derivirana_varijabla naziv="DomainObject.Predmet.StrankaListFormatedWithAdress_1">
      <item>FINA ZAGREB, ILICA 307, 10000 Zagreb</item>
      <item>VODOOPSKRBA I ODVODNJA, društvo s ograničenom odgovornošću, Folnegovićeva 1, Zagreb</item>
      <item>ZAGREBAČKA BANKA DIONIČKO DRUŠTVO, Trg bana Josipa Jelačića 10, Zagreb</item>
      <item>TDR društvo sa ograničenom odgovornošću za proizvodnju duhanskih proizvoda, Obala V.Nazora 1, 52210 Rovinj</item>
    </derivirana_varijabla>
  </DomainObject.Predmet.StrankaListFormatedWithAdress>
  <DomainObject.Predmet.StrankaListFormatedWithAdressOIB>
    <izvorni_sadrzaj>
      <item>FINA ZAGREB, OIB 85821130368, ILICA 307, 10000 Zagreb</item>
      <item>VODOOPSKRBA I ODVODNJA, društvo s ograničenom odgovornošću, Folnegovićeva 1, Zagreb</item>
      <item>ZAGREBAČKA BANKA DIONIČKO DRUŠTVO, OIB 92963223473, Trg bana Josipa Jelačića 10, Zagreb</item>
      <item>TDR društvo sa ograničenom odgovornošću za proizvodnju duhanskih proizvoda, OIB 37014645007, Obala V.Nazora 1, 52210 Rovinj</item>
    </izvorni_sadrzaj>
    <derivirana_varijabla naziv="DomainObject.Predmet.StrankaListFormatedWithAdressOIB_1">
      <item>FINA ZAGREB, OIB 85821130368, ILICA 307, 10000 Zagreb</item>
      <item>VODOOPSKRBA I ODVODNJA, društvo s ograničenom odgovornošću, Folnegovićeva 1, Zagreb</item>
      <item>ZAGREBAČKA BANKA DIONIČKO DRUŠTVO, OIB 92963223473, Trg bana Josipa Jelačića 10, Zagreb</item>
      <item>TDR društvo sa ograničenom odgovornošću za proizvodnju duhanskih proizvoda, OIB 37014645007, Obala V.Nazora 1, 52210 Rovinj</item>
    </derivirana_varijabla>
  </DomainObject.Predmet.StrankaListFormatedWithAdressOIB>
  <DomainObject.Predmet.StrankaListNazivFormated>
    <izvorni_sadrzaj>
      <item>FINA ZAGREB</item>
      <item>VODOOPSKRBA I ODVODNJA, društvo s ograničenom odgovornošću</item>
      <item>ZAGREBAČKA BANKA DIONIČKO DRUŠTVO</item>
      <item>TDR društvo sa ograničenom odgovornošću za proizvodnju duhanskih proizvoda</item>
    </izvorni_sadrzaj>
    <derivirana_varijabla naziv="DomainObject.Predmet.StrankaListNazivFormated_1">
      <item>FINA ZAGREB</item>
      <item>VODOOPSKRBA I ODVODNJA, društvo s ograničenom odgovornošću</item>
      <item>ZAGREBAČKA BANKA DIONIČKO DRUŠTVO</item>
      <item>TDR društvo sa ograničenom odgovornošću za proizvodnju duhanskih proizvoda</item>
    </derivirana_varijabla>
  </DomainObject.Predmet.StrankaListNazivFormated>
  <DomainObject.Predmet.StrankaListNazivFormatedOIB>
    <izvorni_sadrzaj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izvorni_sadrzaj>
    <derivirana_varijabla naziv="DomainObject.Predmet.StrankaListNazivFormatedOIB_1">
      <item>FINA ZAGREB, OIB 85821130368</item>
      <item>VODOOPSKRBA I ODVODNJA, društvo s ograničenom odgovornošću</item>
      <item>ZAGREBAČKA BANKA DIONIČKO DRUŠTVO, OIB 92963223473</item>
      <item>TDR društvo sa ograničenom odgovornošću za proizvodnju duhanskih proizvoda, OIB 37014645007</item>
    </derivirana_varijabla>
  </DomainObject.Predmet.StrankaListNazivFormatedOIB>
  <DomainObject.Predmet.ProtuStrankaListFormated>
    <izvorni_sadrzaj>
      <item>KSENIJA STIJEPOVIĆ KOVAČ</item>
    </izvorni_sadrzaj>
    <derivirana_varijabla naziv="DomainObject.Predmet.ProtuStrankaListFormated_1">
      <item>KSENIJA STIJEPOVIĆ KOVAČ</item>
    </derivirana_varijabla>
  </DomainObject.Predmet.ProtuStrankaListFormated>
  <DomainObject.Predmet.ProtuStrankaListFormatedOIB>
    <izvorni_sadrzaj>
      <item>KSENIJA STIJEPOVIĆ KOVAČ, OIB 78989097253</item>
    </izvorni_sadrzaj>
    <derivirana_varijabla naziv="DomainObject.Predmet.ProtuStrankaListFormatedOIB_1">
      <item>KSENIJA STIJEPOVIĆ KOVAČ, OIB 78989097253</item>
    </derivirana_varijabla>
  </DomainObject.Predmet.ProtuStrankaListFormatedOIB>
  <DomainObject.Predmet.ProtuStrankaListFormatedWithAdress>
    <izvorni_sadrzaj>
      <item>KSENIJA STIJEPOVIĆ KOVAČ, BAŠTIJANOVA 54, 10000 Zagreb</item>
    </izvorni_sadrzaj>
    <derivirana_varijabla naziv="DomainObject.Predmet.ProtuStrankaListFormatedWithAdress_1">
      <item>KSENIJA STIJEPOVIĆ KOVAČ, BAŠTIJANOVA 54, 10000 Zagreb</item>
    </derivirana_varijabla>
  </DomainObject.Predmet.ProtuStrankaListFormatedWithAdress>
  <DomainObject.Predmet.ProtuStrankaListFormatedWithAdressOIB>
    <izvorni_sadrzaj>
      <item>KSENIJA STIJEPOVIĆ KOVAČ, OIB 78989097253, BAŠTIJANOVA 54, 10000 Zagreb</item>
    </izvorni_sadrzaj>
    <derivirana_varijabla naziv="DomainObject.Predmet.ProtuStrankaListFormatedWithAdressOIB_1">
      <item>KSENIJA STIJEPOVIĆ KOVAČ, OIB 78989097253, BAŠTIJANOVA 54, 10000 Zagreb</item>
    </derivirana_varijabla>
  </DomainObject.Predmet.ProtuStrankaListFormatedWithAdressOIB>
  <DomainObject.Predmet.ProtuStrankaListNazivFormated>
    <izvorni_sadrzaj>
      <item>KSENIJA STIJEPOVIĆ KOVAČ</item>
    </izvorni_sadrzaj>
    <derivirana_varijabla naziv="DomainObject.Predmet.ProtuStrankaListNazivFormated_1">
      <item>KSENIJA STIJEPOVIĆ KOVAČ</item>
    </derivirana_varijabla>
  </DomainObject.Predmet.ProtuStrankaListNazivFormated>
  <DomainObject.Predmet.ProtuStrankaListNazivFormatedOIB>
    <izvorni_sadrzaj>
      <item>KSENIJA STIJEPOVIĆ KOVAČ, OIB 78989097253</item>
    </izvorni_sadrzaj>
    <derivirana_varijabla naziv="DomainObject.Predmet.ProtuStrankaListNazivFormatedOIB_1">
      <item>KSENIJA STIJEPOVIĆ KOVAČ, OIB 78989097253</item>
    </derivirana_varijabla>
  </DomainObject.Predmet.ProtuStrankaListNazivFormatedOIB>
  <DomainObject.Predmet.OstaliListFormated>
    <izvorni_sadrzaj>
      <item>Korana Ferdelji</item>
      <item>VODOOPSKRBA I ODVODNJA, društvo s ograničenom odgovornošću</item>
      <item>TDR društvo sa ograničenom odgovornošću za proizvodnju duhanskih proizvoda</item>
      <item>ZAGREBAČKA BANKA DIONIČKO DRUŠTVO</item>
    </izvorni_sadrzaj>
    <derivirana_varijabla naziv="DomainObject.Predmet.OstaliListFormated_1">
      <item>Korana Ferdelji</item>
      <item>VODOOPSKRBA I ODVODNJA, društvo s ograničenom odgovornošću</item>
      <item>TDR društvo sa ograničenom odgovornošću za proizvodnju duhanskih proizvoda</item>
      <item>ZAGREBAČKA BANKA DIONIČKO DRUŠTVO</item>
    </derivirana_varijabla>
  </DomainObject.Predmet.OstaliListFormated>
  <DomainObject.Predmet.OstaliListFormatedOIB>
    <izvorni_sadrzaj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izvorni_sadrzaj>
    <derivirana_varijabla naziv="DomainObject.Predmet.OstaliListFormatedOIB_1"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derivirana_varijabla>
  </DomainObject.Predmet.OstaliListFormatedOIB>
  <DomainObject.Predmet.OstaliListFormatedWithAdress>
    <izvorni_sadrzaj>
      <item>Korana Ferdelji, Biskupa  J. Galjufa 7a, 10000 Zagreb</item>
      <item>VODOOPSKRBA I ODVODNJA, društvo s ograničenom odgovornošću, Folnegovićeva 1, Zagreb</item>
      <item>TDR društvo sa ograničenom odgovornošću za proizvodnju duhanskih proizvoda, Obala V.Nazora 1, 52210 Rovinj</item>
      <item>ZAGREBAČKA BANKA DIONIČKO DRUŠTVO, Savska 60, 10000 Zagreb</item>
    </izvorni_sadrzaj>
    <derivirana_varijabla naziv="DomainObject.Predmet.OstaliListFormatedWithAdress_1">
      <item>Korana Ferdelji, Biskupa  J. Galjufa 7a, 10000 Zagreb</item>
      <item>VODOOPSKRBA I ODVODNJA, društvo s ograničenom odgovornošću, Folnegovićeva 1, Zagreb</item>
      <item>TDR društvo sa ograničenom odgovornošću za proizvodnju duhanskih proizvoda, Obala V.Nazora 1, 52210 Rovinj</item>
      <item>ZAGREBAČKA BANKA DIONIČKO DRUŠTVO, Savska 60, 10000 Zagreb</item>
    </derivirana_varijabla>
  </DomainObject.Predmet.OstaliListFormatedWithAdress>
  <DomainObject.Predmet.OstaliListFormatedWithAdressOIB>
    <izvorni_sadrzaj>
      <item>Korana Ferdelji, OIB 74691192835, Biskupa  J. Galjufa 7a, 10000 Zagreb</item>
      <item>VODOOPSKRBA I ODVODNJA, društvo s ograničenom odgovornošću, Folnegovićeva 1, Zagreb</item>
      <item>TDR društvo sa ograničenom odgovornošću za proizvodnju duhanskih proizvoda, OIB 37014645007, Obala V.Nazora 1, 52210 Rovinj</item>
      <item>ZAGREBAČKA BANKA DIONIČKO DRUŠTVO, OIB 92963223473, Savska 60, 10000 Zagreb</item>
    </izvorni_sadrzaj>
    <derivirana_varijabla naziv="DomainObject.Predmet.OstaliListFormatedWithAdressOIB_1">
      <item>Korana Ferdelji, OIB 74691192835, Biskupa  J. Galjufa 7a, 10000 Zagreb</item>
      <item>VODOOPSKRBA I ODVODNJA, društvo s ograničenom odgovornošću, Folnegovićeva 1, Zagreb</item>
      <item>TDR društvo sa ograničenom odgovornošću za proizvodnju duhanskih proizvoda, OIB 37014645007, Obala V.Nazora 1, 52210 Rovinj</item>
      <item>ZAGREBAČKA BANKA DIONIČKO DRUŠTVO, OIB 92963223473, Savska 60, 10000 Zagreb</item>
    </derivirana_varijabla>
  </DomainObject.Predmet.OstaliListFormatedWithAdressOIB>
  <DomainObject.Predmet.OstaliListNazivFormated>
    <izvorni_sadrzaj>
      <item>Korana Ferdelji</item>
      <item>VODOOPSKRBA I ODVODNJA, društvo s ograničenom odgovornošću</item>
      <item>TDR društvo sa ograničenom odgovornošću za proizvodnju duhanskih proizvoda</item>
      <item>ZAGREBAČKA BANKA DIONIČKO DRUŠTVO</item>
    </izvorni_sadrzaj>
    <derivirana_varijabla naziv="DomainObject.Predmet.OstaliListNazivFormated_1">
      <item>Korana Ferdelji</item>
      <item>VODOOPSKRBA I ODVODNJA, društvo s ograničenom odgovornošću</item>
      <item>TDR društvo sa ograničenom odgovornošću za proizvodnju duhanskih proizvoda</item>
      <item>ZAGREBAČKA BANKA DIONIČKO DRUŠTVO</item>
    </derivirana_varijabla>
  </DomainObject.Predmet.OstaliListNazivFormated>
  <DomainObject.Predmet.OstaliListNazivFormatedOIB>
    <izvorni_sadrzaj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izvorni_sadrzaj>
    <derivirana_varijabla naziv="DomainObject.Predmet.OstaliListNazivFormatedOIB_1">
      <item>Korana Ferdelji, OIB 74691192835</item>
      <item>VODOOPSKRBA I ODVODNJA, društvo s ograničenom odgovornošću</item>
      <item>TDR društvo sa ograničenom odgovornošću za proizvodnju duhanskih proizvoda, OIB 37014645007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KSENIJA STIJEPOVIĆ KOVAČ</izvorni_sadrzaj>
    <derivirana_varijabla naziv="DomainObject.Predmet.ProtustrankaIDrugi_1">KSENIJA STIJEPOVIĆ KOVAČ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KSENIJA STIJEPOVIĆ KOVAČ, OIB 78989097253, BAŠTIJANOVA 54, 10000 Zagreb</izvorni_sadrzaj>
    <derivirana_varijabla naziv="DomainObject.Predmet.ProtustrankaIDrugiAdressOIB_1">KSENIJA STIJEPOVIĆ KOVAČ, OIB 78989097253,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KSENIJA STIJEPOVIĆ KOVAČ</item>
      <item>Korana Ferdelji</item>
      <item>VODOOPSKRBA I ODVODNJA, društvo s ograničenom odgovornošću</item>
      <item>TDR društvo sa ograničenom odgovornošću za proizvodnju duhanskih proizvoda</item>
      <item>ZAGREBAČKA BANKA DIONIČKO DRUŠTVO</item>
      <item>VODOOPSKRBA I ODVODNJA, društvo s ograničenom odgovornošću</item>
      <item>ZAGREBAČKA BANKA DIONIČKO DRUŠTVO</item>
      <item>TDR društvo sa ograničenom odgovornošću za proizvodnju duhanskih proizvoda</item>
    </izvorni_sadrzaj>
    <derivirana_varijabla naziv="DomainObject.Predmet.SudioniciListNaziv_1">
      <item>FINA ZAGREB</item>
      <item>KSENIJA STIJEPOVIĆ KOVAČ</item>
      <item>Korana Ferdelji</item>
      <item>VODOOPSKRBA I ODVODNJA, društvo s ograničenom odgovornošću</item>
      <item>TDR društvo sa ograničenom odgovornošću za proizvodnju duhanskih proizvoda</item>
      <item>ZAGREBAČKA BANKA DIONIČKO DRUŠTVO</item>
      <item>VODOOPSKRBA I ODVODNJA, društvo s ograničenom odgovornošću</item>
      <item>ZAGREBAČKA BANKA DIONIČKO DRUŠTVO</item>
      <item>TDR društvo sa ograničenom odgovornošću za proizvodnju duhanskih proizvoda</item>
    </derivirana_varijabla>
  </DomainObject.Predmet.SudioniciListNaziv>
  <DomainObject.Predmet.SudioniciListAdressOIB>
    <izvorni_sadrzaj>
      <item>FINA ZAGREB, OIB 85821130368, ILICA 307,10000 Zagreb</item>
      <item>KSENIJA STIJEPOVIĆ KOVAČ, OIB 78989097253, BAŠTIJANOVA 54,10000 Zagreb</item>
      <item>Korana Ferdelji, OIB 74691192835, Biskupa  J. Galjufa 7a,10000 Zagreb</item>
      <item>VODOOPSKRBA I ODVODNJA, društvo s ograničenom odgovornošću, Folnegovićeva 1,Zagreb</item>
      <item>TDR društvo sa ograničenom odgovornošću za proizvodnju duhanskih proizvoda, OIB 37014645007, Obala V.Nazora 1,52210 Rovinj</item>
      <item>ZAGREBAČKA BANKA DIONIČKO DRUŠTVO, OIB 92963223473, Savska 60,10000 Zagreb</item>
      <item>VODOOPSKRBA I ODVODNJA, društvo s ograničenom odgovornošću, Folnegovićeva 1,Zagreb</item>
      <item>ZAGREBAČKA BANKA DIONIČKO DRUŠTVO, OIB 92963223473, Trg bana Josipa Jelačića 10,Zagreb</item>
      <item>TDR društvo sa ograničenom odgovornošću za proizvodnju duhanskih proizvoda, OIB 37014645007, Obala V.Nazora 1,52210 Rovinj</item>
    </izvorni_sadrzaj>
    <derivirana_varijabla naziv="DomainObject.Predmet.SudioniciListAdressOIB_1">
      <item>FINA ZAGREB, OIB 85821130368, ILICA 307,10000 Zagreb</item>
      <item>KSENIJA STIJEPOVIĆ KOVAČ, OIB 78989097253, BAŠTIJANOVA 54,10000 Zagreb</item>
      <item>Korana Ferdelji, OIB 74691192835, Biskupa  J. Galjufa 7a,10000 Zagreb</item>
      <item>VODOOPSKRBA I ODVODNJA, društvo s ograničenom odgovornošću, Folnegovićeva 1,Zagreb</item>
      <item>TDR društvo sa ograničenom odgovornošću za proizvodnju duhanskih proizvoda, OIB 37014645007, Obala V.Nazora 1,52210 Rovinj</item>
      <item>ZAGREBAČKA BANKA DIONIČKO DRUŠTVO, OIB 92963223473, Savska 60,10000 Zagreb</item>
      <item>VODOOPSKRBA I ODVODNJA, društvo s ograničenom odgovornošću, Folnegovićeva 1,Zagreb</item>
      <item>ZAGREBAČKA BANKA DIONIČKO DRUŠTVO, OIB 92963223473, Trg bana Josipa Jelačića 10,Zagreb</item>
      <item>TDR društvo sa ograničenom odgovornošću za proizvodnju duhanskih proizvoda, OIB 37014645007, Obala V.Nazora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78989097253</item>
      <item>, OIB 74691192835</item>
      <item>, OIB null</item>
      <item>, OIB 37014645007</item>
      <item>, OIB 92963223473</item>
      <item>, OIB null</item>
      <item>, OIB 92963223473</item>
      <item>, OIB 37014645007</item>
    </izvorni_sadrzaj>
    <derivirana_varijabla naziv="DomainObject.Predmet.SudioniciListNazivOIB_1">
      <item>, OIB 85821130368</item>
      <item>, OIB 78989097253</item>
      <item>, OIB 74691192835</item>
      <item>, OIB null</item>
      <item>, OIB 37014645007</item>
      <item>, OIB 92963223473</item>
      <item>, OIB null</item>
      <item>, OIB 92963223473</item>
      <item>, OIB 37014645007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2555</properties:Characters>
  <properties:Lines>62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2017-02-16T07:59:00Z</dcterms:created>
  <dc:creator>kraljicn</dc:creator>
  <cp:lastModifiedBy>Vinka Mihalinčić</cp:lastModifiedBy>
  <cp:lastPrinted>2017-02-16T08:04:00Z</cp:lastPrinted>
  <dcterms:modified xmlns:xsi="http://www.w3.org/2001/XMLSchema-instance" xsi:type="dcterms:W3CDTF">2017-02-20T13:08:00Z</dcterms:modified>
  <cp:revision>7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