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3e1c" w14:paraId="74e3e1c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FA3F19">
        <w:rPr>
          <w:lang w:val="hr-HR"/>
        </w:rPr>
        <w:t>748</w:t>
      </w:r>
      <w:r w:rsidR="00701F2B">
        <w:rPr>
          <w:lang w:val="hr-HR"/>
        </w:rPr>
        <w:t>/2016-2</w:t>
      </w:r>
      <w:r>
        <w:rPr>
          <w:lang w:val="hr-HR"/>
        </w:rPr>
        <w:t>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FA3F19">
        <w:rPr>
          <w:lang w:val="hr-HR"/>
        </w:rPr>
        <w:t xml:space="preserve">ISLAMSKA ZAJEDNICA U HRVATSKOJ DOM ZA STARIJE I NEMOĆNE Široka Rijeka, Široka Rijeka 0, </w:t>
      </w:r>
      <w:r w:rsidR="00637F0D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FA3F19">
        <w:rPr>
          <w:lang w:val="hr-HR"/>
        </w:rPr>
        <w:t>61350754968</w:t>
      </w:r>
      <w:r>
        <w:rPr>
          <w:lang w:val="hr-HR"/>
        </w:rPr>
        <w:t>, koji se vodi kod ovoga suda pod brojem St-</w:t>
      </w:r>
      <w:r w:rsidR="00FA3F19">
        <w:rPr>
          <w:lang w:val="hr-HR"/>
        </w:rPr>
        <w:t>748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867D3">
        <w:rPr>
          <w:lang w:val="hr-HR"/>
        </w:rPr>
        <w:t>01. rujna 2015</w:t>
      </w:r>
      <w:r>
        <w:rPr>
          <w:lang w:val="hr-HR"/>
        </w:rPr>
        <w:t>.</w:t>
      </w:r>
      <w:r w:rsidR="000867D3">
        <w:rPr>
          <w:lang w:val="hr-HR"/>
        </w:rPr>
        <w:t xml:space="preserve"> godine</w:t>
      </w:r>
      <w:r>
        <w:rPr>
          <w:lang w:val="hr-HR"/>
        </w:rPr>
        <w:t xml:space="preserve"> dužnik u Očevidniku redoslijeda osnova za plaćanje ima evidentirane neizvršene osnove za plaćanje u ukupnom iznosu od </w:t>
      </w:r>
      <w:r w:rsidR="00FA3F19">
        <w:rPr>
          <w:lang w:val="hr-HR"/>
        </w:rPr>
        <w:t>69.773,81</w:t>
      </w:r>
      <w:r w:rsidR="00347C97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>II. Poziva se osoba o</w:t>
      </w:r>
      <w:r w:rsidR="000F46C9">
        <w:rPr>
          <w:lang w:val="hr-HR"/>
        </w:rPr>
        <w:t xml:space="preserve">vlaštena za zastupanje dužnika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9E11F7">
        <w:rPr>
          <w:lang w:val="hr-HR"/>
        </w:rPr>
        <w:t>21</w:t>
      </w:r>
      <w:r w:rsidR="000F46C9">
        <w:rPr>
          <w:lang w:val="hr-HR"/>
        </w:rPr>
        <w:t>. veljače</w:t>
      </w:r>
      <w:r w:rsidR="0046139F">
        <w:rPr>
          <w:lang w:val="hr-HR"/>
        </w:rPr>
        <w:t xml:space="preserve">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sectPr w:rsid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294" w:rsidR="00E24294">
      <w:r>
        <w:separator/>
      </w:r>
    </w:p>
  </w:endnote>
  <w:endnote w:id="0" w:type="continuationSeparator">
    <w:p w:rsidRDefault="00E24294" w:rsidR="00E24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294" w:rsidR="00E24294">
      <w:r>
        <w:separator/>
      </w:r>
    </w:p>
  </w:footnote>
  <w:footnote w:id="0" w:type="continuationSeparator">
    <w:p w:rsidRDefault="00E24294" w:rsidR="00E24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1626"/>
    <w:rsid w:val="00012B04"/>
    <w:rsid w:val="0001391B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867D3"/>
    <w:rsid w:val="000A4FCA"/>
    <w:rsid w:val="000A7472"/>
    <w:rsid w:val="000B44F3"/>
    <w:rsid w:val="000B6A05"/>
    <w:rsid w:val="000C738E"/>
    <w:rsid w:val="000D117D"/>
    <w:rsid w:val="000E2229"/>
    <w:rsid w:val="000E2494"/>
    <w:rsid w:val="000E6101"/>
    <w:rsid w:val="000E6E53"/>
    <w:rsid w:val="000F0F34"/>
    <w:rsid w:val="000F2BAA"/>
    <w:rsid w:val="000F46C9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637E8"/>
    <w:rsid w:val="00285EBB"/>
    <w:rsid w:val="0029271A"/>
    <w:rsid w:val="00292D5A"/>
    <w:rsid w:val="002965AB"/>
    <w:rsid w:val="002A5F34"/>
    <w:rsid w:val="002B0794"/>
    <w:rsid w:val="002B318E"/>
    <w:rsid w:val="002B51F9"/>
    <w:rsid w:val="002D1416"/>
    <w:rsid w:val="002D6CEF"/>
    <w:rsid w:val="002E367E"/>
    <w:rsid w:val="002E77A1"/>
    <w:rsid w:val="00305265"/>
    <w:rsid w:val="0032457F"/>
    <w:rsid w:val="00325F30"/>
    <w:rsid w:val="00347C97"/>
    <w:rsid w:val="00350850"/>
    <w:rsid w:val="003579B4"/>
    <w:rsid w:val="00357E43"/>
    <w:rsid w:val="003875AB"/>
    <w:rsid w:val="00395221"/>
    <w:rsid w:val="003A49AE"/>
    <w:rsid w:val="003E0954"/>
    <w:rsid w:val="003E56D2"/>
    <w:rsid w:val="003F27BA"/>
    <w:rsid w:val="00405CB4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029B1"/>
    <w:rsid w:val="00512247"/>
    <w:rsid w:val="00512896"/>
    <w:rsid w:val="00524552"/>
    <w:rsid w:val="00524AC6"/>
    <w:rsid w:val="0052619D"/>
    <w:rsid w:val="005351C7"/>
    <w:rsid w:val="00540414"/>
    <w:rsid w:val="00546089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5116"/>
    <w:rsid w:val="00616A23"/>
    <w:rsid w:val="00617995"/>
    <w:rsid w:val="006218A6"/>
    <w:rsid w:val="00637939"/>
    <w:rsid w:val="00637F0D"/>
    <w:rsid w:val="006504B4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01F2B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E3E56"/>
    <w:rsid w:val="008F0048"/>
    <w:rsid w:val="008F1621"/>
    <w:rsid w:val="008F506E"/>
    <w:rsid w:val="00904C56"/>
    <w:rsid w:val="009112F2"/>
    <w:rsid w:val="00920EF0"/>
    <w:rsid w:val="009468CE"/>
    <w:rsid w:val="00951775"/>
    <w:rsid w:val="0095190E"/>
    <w:rsid w:val="0095198D"/>
    <w:rsid w:val="009527B7"/>
    <w:rsid w:val="00961C2D"/>
    <w:rsid w:val="0096398D"/>
    <w:rsid w:val="009646BB"/>
    <w:rsid w:val="009646E7"/>
    <w:rsid w:val="009665DE"/>
    <w:rsid w:val="0097587E"/>
    <w:rsid w:val="00983BE8"/>
    <w:rsid w:val="009848A8"/>
    <w:rsid w:val="00985844"/>
    <w:rsid w:val="009E11F7"/>
    <w:rsid w:val="009E5718"/>
    <w:rsid w:val="009E7EE5"/>
    <w:rsid w:val="009F1B25"/>
    <w:rsid w:val="00A05296"/>
    <w:rsid w:val="00A056F6"/>
    <w:rsid w:val="00A06907"/>
    <w:rsid w:val="00A24391"/>
    <w:rsid w:val="00A404D9"/>
    <w:rsid w:val="00A4146B"/>
    <w:rsid w:val="00A475FF"/>
    <w:rsid w:val="00A548CA"/>
    <w:rsid w:val="00A67EF5"/>
    <w:rsid w:val="00A73B9E"/>
    <w:rsid w:val="00A802D7"/>
    <w:rsid w:val="00A91474"/>
    <w:rsid w:val="00A92DDD"/>
    <w:rsid w:val="00AA4884"/>
    <w:rsid w:val="00AB4255"/>
    <w:rsid w:val="00AB44F1"/>
    <w:rsid w:val="00AB5FE6"/>
    <w:rsid w:val="00AD386F"/>
    <w:rsid w:val="00AE064F"/>
    <w:rsid w:val="00B02218"/>
    <w:rsid w:val="00B029FF"/>
    <w:rsid w:val="00B052EF"/>
    <w:rsid w:val="00B116DD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607C9"/>
    <w:rsid w:val="00C765CD"/>
    <w:rsid w:val="00C77379"/>
    <w:rsid w:val="00CA2F00"/>
    <w:rsid w:val="00CA6057"/>
    <w:rsid w:val="00CB4775"/>
    <w:rsid w:val="00CD08D1"/>
    <w:rsid w:val="00CD55C0"/>
    <w:rsid w:val="00CD6B0C"/>
    <w:rsid w:val="00CF4A9B"/>
    <w:rsid w:val="00D114D0"/>
    <w:rsid w:val="00D22A7E"/>
    <w:rsid w:val="00D35E3B"/>
    <w:rsid w:val="00D372EC"/>
    <w:rsid w:val="00D430AE"/>
    <w:rsid w:val="00D46E25"/>
    <w:rsid w:val="00D60A8D"/>
    <w:rsid w:val="00D61680"/>
    <w:rsid w:val="00D616FE"/>
    <w:rsid w:val="00D71110"/>
    <w:rsid w:val="00D724BA"/>
    <w:rsid w:val="00D757B6"/>
    <w:rsid w:val="00D75D99"/>
    <w:rsid w:val="00D81A66"/>
    <w:rsid w:val="00DA1B61"/>
    <w:rsid w:val="00DB0C73"/>
    <w:rsid w:val="00DC072E"/>
    <w:rsid w:val="00DC7979"/>
    <w:rsid w:val="00DE6D0B"/>
    <w:rsid w:val="00DF6806"/>
    <w:rsid w:val="00E00C37"/>
    <w:rsid w:val="00E025F3"/>
    <w:rsid w:val="00E0278D"/>
    <w:rsid w:val="00E03E18"/>
    <w:rsid w:val="00E07AF1"/>
    <w:rsid w:val="00E13739"/>
    <w:rsid w:val="00E24294"/>
    <w:rsid w:val="00E27C24"/>
    <w:rsid w:val="00E41FE2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608C7"/>
    <w:rsid w:val="00F7033E"/>
    <w:rsid w:val="00F77D17"/>
    <w:rsid w:val="00F91D28"/>
    <w:rsid w:val="00F925DD"/>
    <w:rsid w:val="00F9326E"/>
    <w:rsid w:val="00FA200B"/>
    <w:rsid w:val="00FA3C36"/>
    <w:rsid w:val="00FA3F19"/>
    <w:rsid w:val="00FB7F79"/>
    <w:rsid w:val="00FC0644"/>
    <w:rsid w:val="00FC59B3"/>
    <w:rsid w:val="00FD3342"/>
    <w:rsid w:val="00FE1634"/>
    <w:rsid w:val="00FE2F77"/>
    <w:rsid w:val="00FF3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15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15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Islamska zajednica u Hrvatskoj Dom za starije i nemoćne Široka Rijeka</izvorni_sadrzaj>
    <derivirana_varijabla naziv="DomainObject.Predmet.ProtustrankaFormated_1">  Islamska zajednica u Hrvatskoj Dom za starije i nemoćne Široka Rijeka</derivirana_varijabla>
  </DomainObject.Predmet.ProtustrankaFormated>
  <DomainObject.Predmet.ProtustrankaFormatedOIB>
    <izvorni_sadrzaj>  Islamska zajednica u Hrvatskoj Dom za starije i nemoćne Široka Rijeka, OIB 61350754968</izvorni_sadrzaj>
    <derivirana_varijabla naziv="DomainObject.Predmet.ProtustrankaFormatedOIB_1">  Islamska zajednica u Hrvatskoj Dom za starije i nemoćne Široka Rijeka, OIB 61350754968</derivirana_varijabla>
  </DomainObject.Predmet.ProtustrankaFormatedOIB>
  <DomainObject.Predmet.ProtustrankaFormatedWithAdress>
    <izvorni_sadrzaj> Islamska zajednica u Hrvatskoj Dom za starije i nemoćne Široka Rijeka, Široka Rijeka 0, 47220 Široka Rijeka</izvorni_sadrzaj>
    <derivirana_varijabla naziv="DomainObject.Predmet.ProtustrankaFormatedWithAdress_1"> Islamska zajednica u Hrvatskoj Dom za starije i nemoćne Široka Rijeka, Široka Rijeka 0, 47220 Široka Rijeka</derivirana_varijabla>
  </DomainObject.Predmet.ProtustrankaFormatedWithAdress>
  <DomainObject.Predmet.ProtustrankaFormatedWithAdressOIB>
    <izvorni_sadrzaj> Islamska zajednica u Hrvatskoj Dom za starije i nemoćne Široka Rijeka, OIB 61350754968, Široka Rijeka 0, 47220 Široka Rijeka</izvorni_sadrzaj>
    <derivirana_varijabla naziv="DomainObject.Predmet.ProtustrankaFormatedWithAdressOIB_1"> Islamska zajednica u Hrvatskoj Dom za starije i nemoćne Široka Rijeka, OIB 61350754968, Široka Rijeka 0, 47220 Široka Rijeka</derivirana_varijabla>
  </DomainObject.Predmet.ProtustrankaFormatedWithAdressOIB>
  <DomainObject.Predmet.ProtustrankaWithAdress>
    <izvorni_sadrzaj>Islamska zajednica u Hrvatskoj Dom za starije i nemoćne Široka Rijeka Široka Rijeka 0, 47220 Široka Rijeka</izvorni_sadrzaj>
    <derivirana_varijabla naziv="DomainObject.Predmet.ProtustrankaWithAdress_1">Islamska zajednica u Hrvatskoj Dom za starije i nemoćne Široka Rijeka Široka Rijeka 0, 47220 Široka Rijeka</derivirana_varijabla>
  </DomainObject.Predmet.ProtustrankaWithAdress>
  <DomainObject.Predmet.ProtustrankaWithAdressOIB>
    <izvorni_sadrzaj>Islamska zajednica u Hrvatskoj Dom za starije i nemoćne Široka Rijeka, OIB 61350754968, Široka Rijeka 0, 47220 Široka Rijeka</izvorni_sadrzaj>
    <derivirana_varijabla naziv="DomainObject.Predmet.ProtustrankaWithAdressOIB_1">Islamska zajednica u Hrvatskoj Dom za starije i nemoćne Široka Rijeka, OIB 61350754968, Široka Rijeka 0, 47220 Široka Rijeka</derivirana_varijabla>
  </DomainObject.Predmet.ProtustrankaWithAdressOIB>
  <DomainObject.Predmet.ProtustrankaNazivFormated>
    <izvorni_sadrzaj>Islamska zajednica u Hrvatskoj Dom za starije i nemoćne Široka Rijeka</izvorni_sadrzaj>
    <derivirana_varijabla naziv="DomainObject.Predmet.ProtustrankaNazivFormated_1">Islamska zajednica u Hrvatskoj Dom za starije i nemoćne Široka Rijeka</derivirana_varijabla>
  </DomainObject.Predmet.ProtustrankaNazivFormated>
  <DomainObject.Predmet.ProtustrankaNazivFormatedOIB>
    <izvorni_sadrzaj>Islamska zajednica u Hrvatskoj Dom za starije i nemoćne Široka Rijeka, OIB 61350754968</izvorni_sadrzaj>
    <derivirana_varijabla naziv="DomainObject.Predmet.ProtustrankaNazivFormatedOIB_1">Islamska zajednica u Hrvatskoj Dom za starije i nemoćne Široka Rijeka, OIB 61350754968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Islamska zajednica u Hrvatskoj Dom za starije i nemoćne Široka Rijeka</item>
    </izvorni_sadrzaj>
    <derivirana_varijabla naziv="DomainObject.Predmet.ProtuStrankaListFormated_1">
      <item>Islamska zajednica u Hrvatskoj Dom za starije i nemoćne Široka Rijeka</item>
    </derivirana_varijabla>
  </DomainObject.Predmet.ProtuStrankaListFormated>
  <DomainObject.Predmet.ProtuStrankaListFormatedOIB>
    <izvorni_sadrzaj>
      <item>Islamska zajednica u Hrvatskoj Dom za starije i nemoćne Široka Rijeka, OIB 61350754968</item>
    </izvorni_sadrzaj>
    <derivirana_varijabla naziv="DomainObject.Predmet.ProtuStrankaListFormatedOIB_1">
      <item>Islamska zajednica u Hrvatskoj Dom za starije i nemoćne Široka Rijeka, OIB 61350754968</item>
    </derivirana_varijabla>
  </DomainObject.Predmet.ProtuStrankaListFormatedOIB>
  <DomainObject.Predmet.ProtuStrankaListFormatedWithAdress>
    <izvorni_sadrzaj>
      <item>Islamska zajednica u Hrvatskoj Dom za starije i nemoćne Široka Rijeka, Široka Rijeka 0, 47220 Široka Rijeka</item>
    </izvorni_sadrzaj>
    <derivirana_varijabla naziv="DomainObject.Predmet.ProtuStrankaListFormatedWithAdress_1">
      <item>Islamska zajednica u Hrvatskoj Dom za starije i nemoćne Široka Rijeka, Široka Rijeka 0, 47220 Široka Rijeka</item>
    </derivirana_varijabla>
  </DomainObject.Predmet.ProtuStrankaListFormatedWithAdress>
  <DomainObject.Predmet.ProtuStrankaListFormatedWithAdressOIB>
    <izvorni_sadrzaj>
      <item>Islamska zajednica u Hrvatskoj Dom za starije i nemoćne Široka Rijeka, OIB 61350754968, Široka Rijeka 0, 47220 Široka Rijeka</item>
    </izvorni_sadrzaj>
    <derivirana_varijabla naziv="DomainObject.Predmet.ProtuStrankaListFormatedWithAdressOIB_1">
      <item>Islamska zajednica u Hrvatskoj Dom za starije i nemoćne Široka Rijeka, OIB 61350754968, Široka Rijeka 0, 47220 Široka Rijeka</item>
    </derivirana_varijabla>
  </DomainObject.Predmet.ProtuStrankaListFormatedWithAdressOIB>
  <DomainObject.Predmet.ProtuStrankaListNazivFormated>
    <izvorni_sadrzaj>
      <item>Islamska zajednica u Hrvatskoj Dom za starije i nemoćne Široka Rijeka</item>
    </izvorni_sadrzaj>
    <derivirana_varijabla naziv="DomainObject.Predmet.ProtuStrankaListNazivFormated_1">
      <item>Islamska zajednica u Hrvatskoj Dom za starije i nemoćne Široka Rijeka</item>
    </derivirana_varijabla>
  </DomainObject.Predmet.ProtuStrankaListNazivFormated>
  <DomainObject.Predmet.ProtuStrankaListNazivFormatedOIB>
    <izvorni_sadrzaj>
      <item>Islamska zajednica u Hrvatskoj Dom za starije i nemoćne Široka Rijeka, OIB 61350754968</item>
    </izvorni_sadrzaj>
    <derivirana_varijabla naziv="DomainObject.Predmet.ProtuStrankaListNazivFormatedOIB_1">
      <item>Islamska zajednica u Hrvatskoj Dom za starije i nemoćne Široka Rijeka, OIB 61350754968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Islamska zajednica u Hrvatskoj Dom za starije i nemoćne Široka Rijeka</izvorni_sadrzaj>
    <derivirana_varijabla naziv="DomainObject.Predmet.ProtustrankaIDrugi_1">Islamska zajednica u Hrvatskoj Dom za starije i nemoćne Široka Rijeka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Islamska zajednica u Hrvatskoj Dom za starije i nemoćne Široka Rijeka, OIB 61350754968, Široka Rijeka 0, 47220 Široka Rijeka</izvorni_sadrzaj>
    <derivirana_varijabla naziv="DomainObject.Predmet.ProtustrankaIDrugiAdressOIB_1">Islamska zajednica u Hrvatskoj Dom za starije i nemoćne Široka Rijeka, OIB 61350754968, Široka Rijeka 0, 47220 Široka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Islamska zajednica u Hrvatskoj Dom za starije i nemoćne Široka Rijeka</item>
      <item>Fina, regionalni centar Zagreb, podružnica Karlovac</item>
    </izvorni_sadrzaj>
    <derivirana_varijabla naziv="DomainObject.Predmet.SudioniciListNaziv_1">
      <item>Islamska zajednica u Hrvatskoj Dom za starije i nemoćne Široka Rijeka</item>
      <item>Fina, regionalni centar Zagreb, podružnica Karlovac</item>
    </derivirana_varijabla>
  </DomainObject.Predmet.SudioniciListNaziv>
  <DomainObject.Predmet.SudioniciListAdressOIB>
    <izvorni_sadrzaj>
      <item>Islamska zajednica u Hrvatskoj Dom za starije i nemoćne Široka Rijeka, OIB 61350754968, Široka Rijeka 0,47220 Široka Rijeka</item>
      <item>Fina, regionalni centar Zagreb, podružnica Karlovac, OIB 85821130368, Vitezovićeva 1,47000 Karlovac</item>
    </izvorni_sadrzaj>
    <derivirana_varijabla naziv="DomainObject.Predmet.SudioniciListAdressOIB_1">
      <item>Islamska zajednica u Hrvatskoj Dom za starije i nemoćne Široka Rijeka, OIB 61350754968, Široka Rijeka 0,47220 Široka Rijeka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61350754968</item>
      <item>, OIB 85821130368</item>
    </izvorni_sadrzaj>
    <derivirana_varijabla naziv="DomainObject.Predmet.SudioniciListNazivOIB_1">
      <item>, OIB 61350754968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8AEA3-1FD8-4F99-ACCF-5F9C8D836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1560</properties:Characters>
  <properties:Lines>42</properties:Lines>
  <properties:Paragraphs>10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2017-02-21T09:58:00Z</dcterms:created>
  <dc:creator>ssabljic</dc:creator>
  <cp:lastModifiedBy>Miroslav Lovreković</cp:lastModifiedBy>
  <cp:lastPrinted>2017-02-21T10:02:00Z</cp:lastPrinted>
  <dcterms:modified xmlns:xsi="http://www.w3.org/2001/XMLSchema-instance" xsi:type="dcterms:W3CDTF">2017-02-21T10:36:00Z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