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4ea4" w14:paraId="f954ea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10489C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St-3597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0489C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0489C">
        <w:rPr>
          <w:rFonts w:cs="Times New Roman" w:eastAsia="Times New Roman" w:hAnsi="Times New Roman" w:ascii="Times New Roman"/>
          <w:sz w:val="24"/>
          <w:szCs w:val="24"/>
          <w:lang w:eastAsia="hr-HR"/>
        </w:rPr>
        <w:t>ARRIGO INTERIJERI d.o.o.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23A04" w:rsidRPr="00E23A0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0489C">
        <w:rPr>
          <w:rFonts w:cs="Times New Roman" w:eastAsia="Times New Roman" w:hAnsi="Times New Roman" w:ascii="Times New Roman"/>
          <w:sz w:val="24"/>
          <w:szCs w:val="24"/>
          <w:lang w:eastAsia="hr-HR"/>
        </w:rPr>
        <w:t>Medačka 13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10489C">
        <w:rPr>
          <w:rFonts w:cs="Times New Roman" w:eastAsia="Times New Roman" w:hAnsi="Times New Roman" w:ascii="Times New Roman"/>
          <w:sz w:val="24"/>
          <w:szCs w:val="24"/>
          <w:lang w:eastAsia="hr-HR"/>
        </w:rPr>
        <w:t>080740021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0489C" w:rsidRPr="0010489C">
        <w:rPr>
          <w:rFonts w:cs="Times New Roman" w:eastAsia="Times New Roman" w:hAnsi="Times New Roman" w:ascii="Times New Roman"/>
          <w:sz w:val="24"/>
          <w:szCs w:val="24"/>
          <w:lang w:eastAsia="hr-HR"/>
        </w:rPr>
        <w:t>22229733600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23A0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19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0489C" w:rsidRPr="0010489C">
        <w:rPr>
          <w:rFonts w:cs="Times New Roman" w:eastAsia="Times New Roman" w:hAnsi="Times New Roman" w:ascii="Times New Roman"/>
          <w:sz w:val="24"/>
          <w:szCs w:val="24"/>
          <w:lang w:eastAsia="hr-HR"/>
        </w:rPr>
        <w:t>ARRIGO INTERIJERI d.o.o., Zagreb, Medačka 13, MBS: 080740021, OIB: 22229733600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E23A04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12DB1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3671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Zdravko Frleta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671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Novi Zagreb - Zapad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671D4">
        <w:rPr>
          <w:rFonts w:cs="Times New Roman" w:eastAsia="Times New Roman" w:hAnsi="Times New Roman" w:ascii="Times New Roman"/>
          <w:sz w:val="24"/>
          <w:szCs w:val="24"/>
          <w:lang w:eastAsia="hr-HR"/>
        </w:rPr>
        <w:t>Brune Bušića 40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3671D4">
        <w:rPr>
          <w:rFonts w:cs="Times New Roman" w:eastAsia="Times New Roman" w:hAnsi="Times New Roman" w:ascii="Times New Roman"/>
          <w:sz w:val="24"/>
          <w:szCs w:val="24"/>
          <w:lang w:eastAsia="hr-HR"/>
        </w:rPr>
        <w:t>16983053469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3A7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0489C" w:rsidRPr="0010489C">
        <w:rPr>
          <w:rFonts w:cs="Times New Roman" w:hAnsi="Times New Roman" w:ascii="Times New Roman"/>
          <w:sz w:val="24"/>
          <w:szCs w:val="24"/>
        </w:rPr>
        <w:t>ARRIGO INTERIJERI d.o.o., Zagreb, Medačka 13, MBS: 080740021, OIB: 22229733600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10489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E23A04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E23A04">
        <w:rPr>
          <w:rFonts w:cs="Times New Roman" w:eastAsia="Times New Roman" w:hAnsi="Times New Roman" w:ascii="Times New Roman"/>
          <w:sz w:val="24"/>
          <w:szCs w:val="20"/>
          <w:lang w:eastAsia="hr-HR"/>
        </w:rPr>
        <w:t>19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C15" w:rsidP="00BA36F5" w:rsidR="00DC1C15">
      <w:pPr>
        <w:spacing w:lineRule="auto" w:line="240" w:after="0"/>
      </w:pPr>
      <w:r>
        <w:separator/>
      </w:r>
    </w:p>
  </w:endnote>
  <w:endnote w:id="0" w:type="continuationSeparator">
    <w:p w:rsidRDefault="00DC1C15" w:rsidP="00BA36F5" w:rsidR="00DC1C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C15" w:rsidP="00BA36F5" w:rsidR="00DC1C15">
      <w:pPr>
        <w:spacing w:lineRule="auto" w:line="240" w:after="0"/>
      </w:pPr>
      <w:r>
        <w:separator/>
      </w:r>
    </w:p>
  </w:footnote>
  <w:footnote w:id="0" w:type="continuationSeparator">
    <w:p w:rsidRDefault="00DC1C15" w:rsidP="00BA36F5" w:rsidR="00DC1C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63671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10489C">
      <w:rPr>
        <w:rFonts w:cs="Times New Roman" w:hAnsi="Times New Roman" w:ascii="Times New Roman"/>
        <w:sz w:val="24"/>
        <w:szCs w:val="24"/>
      </w:rPr>
      <w:tab/>
      <w:t>24. St-3597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63671"/>
    <w:rsid w:val="000E193F"/>
    <w:rsid w:val="000F3A15"/>
    <w:rsid w:val="000F55D7"/>
    <w:rsid w:val="0010489C"/>
    <w:rsid w:val="0012132B"/>
    <w:rsid w:val="00131324"/>
    <w:rsid w:val="00150C62"/>
    <w:rsid w:val="00153675"/>
    <w:rsid w:val="0017646E"/>
    <w:rsid w:val="001B6BD3"/>
    <w:rsid w:val="001D5C09"/>
    <w:rsid w:val="00254826"/>
    <w:rsid w:val="0028717D"/>
    <w:rsid w:val="002B5FFE"/>
    <w:rsid w:val="002D5756"/>
    <w:rsid w:val="00316DBE"/>
    <w:rsid w:val="00342C52"/>
    <w:rsid w:val="003442E0"/>
    <w:rsid w:val="00353F65"/>
    <w:rsid w:val="003671D4"/>
    <w:rsid w:val="00393011"/>
    <w:rsid w:val="003A1F20"/>
    <w:rsid w:val="003A7345"/>
    <w:rsid w:val="003C0253"/>
    <w:rsid w:val="003F2428"/>
    <w:rsid w:val="00490029"/>
    <w:rsid w:val="004B7D7E"/>
    <w:rsid w:val="0050115D"/>
    <w:rsid w:val="00552C1A"/>
    <w:rsid w:val="005654D1"/>
    <w:rsid w:val="005745E3"/>
    <w:rsid w:val="00581E3F"/>
    <w:rsid w:val="00583311"/>
    <w:rsid w:val="00591C0C"/>
    <w:rsid w:val="0059603A"/>
    <w:rsid w:val="005C00DB"/>
    <w:rsid w:val="00604F51"/>
    <w:rsid w:val="00615016"/>
    <w:rsid w:val="006A7C4C"/>
    <w:rsid w:val="006F7694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7B9C"/>
    <w:rsid w:val="007F7756"/>
    <w:rsid w:val="00806CDA"/>
    <w:rsid w:val="00807CBF"/>
    <w:rsid w:val="00836110"/>
    <w:rsid w:val="00851F31"/>
    <w:rsid w:val="00872421"/>
    <w:rsid w:val="008D776D"/>
    <w:rsid w:val="00912C77"/>
    <w:rsid w:val="00915B22"/>
    <w:rsid w:val="009341C9"/>
    <w:rsid w:val="0097744B"/>
    <w:rsid w:val="009C7AE2"/>
    <w:rsid w:val="009D1BD2"/>
    <w:rsid w:val="009D72B5"/>
    <w:rsid w:val="009F21B2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621A2"/>
    <w:rsid w:val="00BA36F5"/>
    <w:rsid w:val="00BE3395"/>
    <w:rsid w:val="00BF0F60"/>
    <w:rsid w:val="00C537FD"/>
    <w:rsid w:val="00C64D92"/>
    <w:rsid w:val="00C9607A"/>
    <w:rsid w:val="00CA6C01"/>
    <w:rsid w:val="00CF3A5B"/>
    <w:rsid w:val="00D12DB1"/>
    <w:rsid w:val="00D16D7D"/>
    <w:rsid w:val="00D40C44"/>
    <w:rsid w:val="00D4538A"/>
    <w:rsid w:val="00D8240A"/>
    <w:rsid w:val="00DA028F"/>
    <w:rsid w:val="00DA38AC"/>
    <w:rsid w:val="00DC1676"/>
    <w:rsid w:val="00DC1C15"/>
    <w:rsid w:val="00DE5400"/>
    <w:rsid w:val="00DE71BE"/>
    <w:rsid w:val="00E01338"/>
    <w:rsid w:val="00E23A04"/>
    <w:rsid w:val="00E3781F"/>
    <w:rsid w:val="00E737E4"/>
    <w:rsid w:val="00E77588"/>
    <w:rsid w:val="00E87F27"/>
    <w:rsid w:val="00E943E3"/>
    <w:rsid w:val="00EC61CA"/>
    <w:rsid w:val="00ED300E"/>
    <w:rsid w:val="00ED3E26"/>
    <w:rsid w:val="00F40DAD"/>
    <w:rsid w:val="00F47FCE"/>
    <w:rsid w:val="00F83F15"/>
    <w:rsid w:val="00F854EC"/>
    <w:rsid w:val="00FA0327"/>
    <w:rsid w:val="00FA2643"/>
    <w:rsid w:val="00FA582D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63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67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6367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6367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6367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63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6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636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636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636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3597</izvorni_sadrzaj>
    <derivirana_varijabla naziv="DomainObject.Predmet.Broj_1">3597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St-3597/2015</izvorni_sadrzaj>
    <derivirana_varijabla naziv="DomainObject.Predmet.OznakaBroj_1">St-3597/2015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ARRIGO INTERIJERI d.o.o.</izvorni_sadrzaj>
    <derivirana_varijabla naziv="DomainObject.Predmet.ProtustrankaFormated_1">  ARRIGO INTERIJERI d.o.o.</derivirana_varijabla>
  </DomainObject.Predmet.ProtustrankaFormated>
  <DomainObject.Predmet.ProtustrankaFormatedOIB>
    <izvorni_sadrzaj>  ARRIGO INTERIJERI d.o.o., OIB 22229733600</izvorni_sadrzaj>
    <derivirana_varijabla naziv="DomainObject.Predmet.ProtustrankaFormatedOIB_1">  ARRIGO INTERIJERI d.o.o., OIB 22229733600</derivirana_varijabla>
  </DomainObject.Predmet.ProtustrankaFormatedOIB>
  <DomainObject.Predmet.ProtustrankaFormatedWithAdress>
    <izvorni_sadrzaj> ARRIGO INTERIJERI d.o.o., Medačka 13, 10000 Zagreb</izvorni_sadrzaj>
    <derivirana_varijabla naziv="DomainObject.Predmet.ProtustrankaFormatedWithAdress_1"> ARRIGO INTERIJERI d.o.o., Medačka 13, 10000 Zagreb</derivirana_varijabla>
  </DomainObject.Predmet.ProtustrankaFormatedWithAdress>
  <DomainObject.Predmet.ProtustrankaFormatedWithAdressOIB>
    <izvorni_sadrzaj> ARRIGO INTERIJERI d.o.o., OIB 22229733600, Medačka 13, 10000 Zagreb</izvorni_sadrzaj>
    <derivirana_varijabla naziv="DomainObject.Predmet.ProtustrankaFormatedWithAdressOIB_1"> ARRIGO INTERIJERI d.o.o., OIB 22229733600, Medačka 13, 10000 Zagreb</derivirana_varijabla>
  </DomainObject.Predmet.ProtustrankaFormatedWithAdressOIB>
  <DomainObject.Predmet.ProtustrankaWithAdress>
    <izvorni_sadrzaj>ARRIGO INTERIJERI d.o.o. Medačka 13, 10000 Zagreb</izvorni_sadrzaj>
    <derivirana_varijabla naziv="DomainObject.Predmet.ProtustrankaWithAdress_1">ARRIGO INTERIJERI d.o.o. Medačka 13, 10000 Zagreb</derivirana_varijabla>
  </DomainObject.Predmet.ProtustrankaWithAdress>
  <DomainObject.Predmet.ProtustrankaWithAdressOIB>
    <izvorni_sadrzaj>ARRIGO INTERIJERI d.o.o., OIB 22229733600, Medačka 13, 10000 Zagreb</izvorni_sadrzaj>
    <derivirana_varijabla naziv="DomainObject.Predmet.ProtustrankaWithAdressOIB_1">ARRIGO INTERIJERI d.o.o., OIB 22229733600, Medačka 13, 10000 Zagreb</derivirana_varijabla>
  </DomainObject.Predmet.ProtustrankaWithAdressOIB>
  <DomainObject.Predmet.ProtustrankaNazivFormated>
    <izvorni_sadrzaj>ARRIGO INTERIJERI d.o.o.</izvorni_sadrzaj>
    <derivirana_varijabla naziv="DomainObject.Predmet.ProtustrankaNazivFormated_1">ARRIGO INTERIJERI d.o.o.</derivirana_varijabla>
  </DomainObject.Predmet.ProtustrankaNazivFormated>
  <DomainObject.Predmet.ProtustrankaNazivFormatedOIB>
    <izvorni_sadrzaj>ARRIGO INTERIJERI d.o.o., OIB 22229733600</izvorni_sadrzaj>
    <derivirana_varijabla naziv="DomainObject.Predmet.ProtustrankaNazivFormatedOIB_1">ARRIGO INTERIJERI d.o.o., OIB 22229733600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ARRIGO INTERIJERI d.o.o.</item>
    </izvorni_sadrzaj>
    <derivirana_varijabla naziv="DomainObject.Predmet.ProtuStrankaListFormated_1">
      <item>ARRIGO INTERIJERI d.o.o.</item>
    </derivirana_varijabla>
  </DomainObject.Predmet.ProtuStrankaListFormated>
  <DomainObject.Predmet.ProtuStrankaListFormatedOIB>
    <izvorni_sadrzaj>
      <item>ARRIGO INTERIJERI d.o.o., OIB 22229733600</item>
    </izvorni_sadrzaj>
    <derivirana_varijabla naziv="DomainObject.Predmet.ProtuStrankaListFormatedOIB_1">
      <item>ARRIGO INTERIJERI d.o.o., OIB 22229733600</item>
    </derivirana_varijabla>
  </DomainObject.Predmet.ProtuStrankaListFormatedOIB>
  <DomainObject.Predmet.ProtuStrankaListFormatedWithAdress>
    <izvorni_sadrzaj>
      <item>ARRIGO INTERIJERI d.o.o., Medačka 13, 10000 Zagreb</item>
    </izvorni_sadrzaj>
    <derivirana_varijabla naziv="DomainObject.Predmet.ProtuStrankaListFormatedWithAdress_1">
      <item>ARRIGO INTERIJERI d.o.o., Medačka 13, 10000 Zagreb</item>
    </derivirana_varijabla>
  </DomainObject.Predmet.ProtuStrankaListFormatedWithAdress>
  <DomainObject.Predmet.ProtuStrankaListFormatedWithAdressOIB>
    <izvorni_sadrzaj>
      <item>ARRIGO INTERIJERI d.o.o., OIB 22229733600, Medačka 13, 10000 Zagreb</item>
    </izvorni_sadrzaj>
    <derivirana_varijabla naziv="DomainObject.Predmet.ProtuStrankaListFormatedWithAdressOIB_1">
      <item>ARRIGO INTERIJERI d.o.o., OIB 22229733600, Medačka 13, 10000 Zagreb</item>
    </derivirana_varijabla>
  </DomainObject.Predmet.ProtuStrankaListFormatedWithAdressOIB>
  <DomainObject.Predmet.ProtuStrankaListNazivFormated>
    <izvorni_sadrzaj>
      <item>ARRIGO INTERIJERI d.o.o.</item>
    </izvorni_sadrzaj>
    <derivirana_varijabla naziv="DomainObject.Predmet.ProtuStrankaListNazivFormated_1">
      <item>ARRIGO INTERIJERI d.o.o.</item>
    </derivirana_varijabla>
  </DomainObject.Predmet.ProtuStrankaListNazivFormated>
  <DomainObject.Predmet.ProtuStrankaListNazivFormatedOIB>
    <izvorni_sadrzaj>
      <item>ARRIGO INTERIJERI d.o.o., OIB 22229733600</item>
    </izvorni_sadrzaj>
    <derivirana_varijabla naziv="DomainObject.Predmet.ProtuStrankaListNazivFormatedOIB_1">
      <item>ARRIGO INTERIJERI d.o.o., OIB 22229733600</item>
    </derivirana_varijabla>
  </DomainObject.Predmet.ProtuStrankaListNazivFormatedOIB>
  <DomainObject.Predmet.OstaliListFormated>
    <izvorni_sadrzaj>
      <item>Bojan Zagorec</item>
    </izvorni_sadrzaj>
    <derivirana_varijabla naziv="DomainObject.Predmet.OstaliListFormated_1">
      <item>Bojan Zagorec</item>
    </derivirana_varijabla>
  </DomainObject.Predmet.OstaliListFormated>
  <DomainObject.Predmet.OstaliListFormatedOIB>
    <izvorni_sadrzaj>
      <item>Bojan Zagorec, OIB 82860522187</item>
    </izvorni_sadrzaj>
    <derivirana_varijabla naziv="DomainObject.Predmet.OstaliListFormatedOIB_1">
      <item>Bojan Zagorec, OIB 82860522187</item>
    </derivirana_varijabla>
  </DomainObject.Predmet.OstaliListFormatedOIB>
  <DomainObject.Predmet.OstaliListFormatedWithAdress>
    <izvorni_sadrzaj>
      <item>Bojan Zagorec, Medačka 13, 10000 Zagreb</item>
    </izvorni_sadrzaj>
    <derivirana_varijabla naziv="DomainObject.Predmet.OstaliListFormatedWithAdress_1">
      <item>Bojan Zagorec, Medačka 13, 10000 Zagreb</item>
    </derivirana_varijabla>
  </DomainObject.Predmet.OstaliListFormatedWithAdress>
  <DomainObject.Predmet.OstaliListFormatedWithAdressOIB>
    <izvorni_sadrzaj>
      <item>Bojan Zagorec, OIB 82860522187, Medačka 13, 10000 Zagreb</item>
    </izvorni_sadrzaj>
    <derivirana_varijabla naziv="DomainObject.Predmet.OstaliListFormatedWithAdressOIB_1">
      <item>Bojan Zagorec, OIB 82860522187, Medačka 13, 10000 Zagreb</item>
    </derivirana_varijabla>
  </DomainObject.Predmet.OstaliListFormatedWithAdressOIB>
  <DomainObject.Predmet.OstaliListNazivFormated>
    <izvorni_sadrzaj>
      <item>Bojan Zagorec</item>
    </izvorni_sadrzaj>
    <derivirana_varijabla naziv="DomainObject.Predmet.OstaliListNazivFormated_1">
      <item>Bojan Zagorec</item>
    </derivirana_varijabla>
  </DomainObject.Predmet.OstaliListNazivFormated>
  <DomainObject.Predmet.OstaliListNazivFormatedOIB>
    <izvorni_sadrzaj>
      <item>Bojan Zagorec, OIB 82860522187</item>
    </izvorni_sadrzaj>
    <derivirana_varijabla naziv="DomainObject.Predmet.OstaliListNazivFormatedOIB_1">
      <item>Bojan Zagorec, OIB 82860522187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ARRIGO INTERIJERI d.o.o.</izvorni_sadrzaj>
    <derivirana_varijabla naziv="DomainObject.Predmet.ProtustrankaIDrugi_1">ARRIGO INTERIJERI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ARRIGO INTERIJERI d.o.o., OIB 22229733600, Medačka 13, 10000 Zagreb</izvorni_sadrzaj>
    <derivirana_varijabla naziv="DomainObject.Predmet.ProtustrankaIDrugiAdressOIB_1">ARRIGO INTERIJERI d.o.o., OIB 22229733600, Medačka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ARRIGO INTERIJERI d.o.o.</item>
      <item>FINA Regionalni centar Zagreb</item>
      <item>Bojan Zagorec</item>
    </izvorni_sadrzaj>
    <derivirana_varijabla naziv="DomainObject.Predmet.SudioniciListNaziv_1">
      <item>ARRIGO INTERIJERI d.o.o.</item>
      <item>FINA Regionalni centar Zagreb</item>
      <item>Bojan Zagorec</item>
    </derivirana_varijabla>
  </DomainObject.Predmet.SudioniciListNaziv>
  <DomainObject.Predmet.SudioniciListAdressOIB>
    <izvorni_sadrzaj>
      <item>ARRIGO INTERIJERI d.o.o., OIB 22229733600, Medačka 13,10000 Zagreb</item>
      <item>FINA Regionalni centar Zagreb, OIB 85821130368, Trg svibanjskih žrtava 1995. br.1,10000 Zagreb</item>
      <item>Bojan Zagorec, OIB 82860522187, Medačka 13,10000 Zagreb</item>
    </izvorni_sadrzaj>
    <derivirana_varijabla naziv="DomainObject.Predmet.SudioniciListAdressOIB_1">
      <item>ARRIGO INTERIJERI d.o.o., OIB 22229733600, Medačka 13,10000 Zagreb</item>
      <item>FINA Regionalni centar Zagreb, OIB 85821130368, Trg svibanjskih žrtava 1995. br.1,10000 Zagreb</item>
      <item>Bojan Zagorec, OIB 82860522187, Medačka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22229733600</item>
      <item>, OIB 85821130368</item>
      <item>, OIB 82860522187</item>
    </izvorni_sadrzaj>
    <derivirana_varijabla naziv="DomainObject.Predmet.SudioniciListNazivOIB_1">
      <item>, OIB 22229733600</item>
      <item>, OIB 85821130368</item>
      <item>, OIB 82860522187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2770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2016-04-19T06:53:00Z</dcterms:created>
  <dc:creator>Ivan Turčić</dc:creator>
  <cp:lastModifiedBy>Lovro Tomičić</cp:lastModifiedBy>
  <dcterms:modified xmlns:xsi="http://www.w3.org/2001/XMLSchema-instance" xsi:type="dcterms:W3CDTF">2016-04-19T07:01:00Z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