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fdad" w14:paraId="dd9fdad" w:rsidRDefault="008E5486" w:rsidP="008E5486" w:rsidR="008E5486" w:rsidRPr="00C10C53">
      <w:pPr>
        <w15:collapsed w:val="false"/>
      </w:pPr>
      <w:bookmarkStart w:name="_GoBack" w:id="0"/>
      <w:bookmarkEnd w:id="0"/>
      <w:r>
        <w:t xml:space="preserve">                   </w:t>
      </w:r>
      <w:r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>
        <w:t xml:space="preserve">                                                            </w:t>
      </w:r>
    </w:p>
    <w:p w:rsidRDefault="008E5486" w:rsidP="008E5486" w:rsidR="008E5486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8E5486" w:rsidP="008E5486" w:rsidR="008E5486" w:rsidRPr="00C10C53">
      <w:r>
        <w:t xml:space="preserve"> </w:t>
      </w:r>
      <w:r w:rsidRPr="00C10C53">
        <w:t>TRGOVAČKI SUD U PAZINU</w:t>
      </w:r>
    </w:p>
    <w:p w:rsidRDefault="008E5486" w:rsidP="008E5486" w:rsidR="008E5486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8E5486" w:rsidP="008E5486" w:rsidR="008E5486" w:rsidRPr="00C10C53">
      <w:pPr>
        <w:jc w:val="both"/>
      </w:pPr>
      <w:r w:rsidRPr="00C10C53">
        <w:tab/>
      </w: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jc w:val="center"/>
      </w:pPr>
      <w:r w:rsidRPr="00C10C53">
        <w:t>R E P U B L I K A  H R V A T S K A</w:t>
      </w:r>
    </w:p>
    <w:p w:rsidRDefault="008E5486" w:rsidP="008E5486" w:rsidR="008E5486" w:rsidRPr="00C10C53"/>
    <w:p w:rsidRDefault="008E5486" w:rsidP="008E5486" w:rsidR="008E5486" w:rsidRPr="00C10C53">
      <w:pPr>
        <w:jc w:val="center"/>
      </w:pPr>
      <w:r w:rsidRPr="00C10C53">
        <w:t>R J E Š E NJ E</w:t>
      </w:r>
    </w:p>
    <w:p w:rsidRDefault="008E5486" w:rsidP="008E5486" w:rsidR="008E5486" w:rsidRPr="00C10C53"/>
    <w:p w:rsidRDefault="008E5486" w:rsidP="008E5486" w:rsidR="008E5486">
      <w:pPr>
        <w:jc w:val="both"/>
      </w:pPr>
      <w:r w:rsidRPr="00C10C53">
        <w:tab/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NAUTICA LUMINA j. d. o. o. Novigrad, Rotonda 1, OIB </w:t>
      </w:r>
      <w:r w:rsidRPr="008E5486">
        <w:t>15064043548</w:t>
      </w:r>
      <w:r>
        <w:t>, 14. rujna 2017.,</w:t>
      </w:r>
      <w:r w:rsidRPr="00C10C53">
        <w:t xml:space="preserve"> </w:t>
      </w: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jc w:val="center"/>
      </w:pPr>
      <w:r w:rsidRPr="00C10C53">
        <w:t>r i j e š i o    j e</w:t>
      </w: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>
        <w:t xml:space="preserve">NAUTICA LUMINA j. d. o. o. Novigrad, Rotonda 1, OIB </w:t>
      </w:r>
      <w:r w:rsidRPr="008E5486">
        <w:t>15064043548</w:t>
      </w:r>
      <w:r w:rsidRPr="00C10C53">
        <w:t>, da u roku od 15 dana uplate predujam u iznosu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</w:t>
      </w:r>
      <w:r>
        <w:t>-300-17</w:t>
      </w:r>
      <w:r w:rsidRPr="004A59C5">
        <w:rPr>
          <w:bCs w:val="false"/>
        </w:rPr>
        <w:t xml:space="preserve">.  </w:t>
      </w: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8E5486" w:rsidP="008E5486" w:rsidR="008E5486" w:rsidRPr="00C10C53">
      <w:pPr>
        <w:jc w:val="both"/>
        <w:rPr>
          <w:bCs w:val="false"/>
        </w:rPr>
      </w:pPr>
    </w:p>
    <w:p w:rsidRDefault="008E5486" w:rsidP="008E5486" w:rsidR="008E5486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8E5486" w:rsidP="008E5486" w:rsidR="008E5486" w:rsidRPr="00C10C53">
      <w:pPr>
        <w:jc w:val="both"/>
        <w:rPr>
          <w:lang w:val="pl-PL"/>
        </w:rPr>
      </w:pPr>
    </w:p>
    <w:p w:rsidRDefault="008E5486" w:rsidP="008E5486" w:rsidR="008E5486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8E5486" w:rsidP="008E5486" w:rsidR="008E5486" w:rsidRPr="00C10C53">
      <w:pPr>
        <w:jc w:val="both"/>
      </w:pPr>
    </w:p>
    <w:p w:rsidRDefault="008E5486" w:rsidP="008E5486" w:rsidR="008E5486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8E5486" w:rsidP="008E5486" w:rsidR="008E5486" w:rsidRPr="00C10C53">
      <w:pPr>
        <w:ind w:firstLine="708"/>
        <w:jc w:val="both"/>
      </w:pPr>
    </w:p>
    <w:p w:rsidRDefault="008E5486" w:rsidP="008E5486" w:rsidR="008E5486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8E5486" w:rsidP="008E5486" w:rsidR="008E5486">
      <w:pPr>
        <w:jc w:val="both"/>
      </w:pPr>
    </w:p>
    <w:p w:rsidRDefault="008E5486" w:rsidP="008E5486" w:rsidR="008E5486" w:rsidRPr="00C10C53">
      <w:pPr>
        <w:jc w:val="center"/>
      </w:pPr>
    </w:p>
    <w:p w:rsidRDefault="008E5486" w:rsidP="008E5486" w:rsidR="008E5486" w:rsidRPr="00C10C53">
      <w:pPr>
        <w:jc w:val="center"/>
      </w:pPr>
      <w:r w:rsidRPr="00C10C53">
        <w:t xml:space="preserve">U Pazinu, </w:t>
      </w:r>
      <w:r>
        <w:t>14. rujna 2017</w:t>
      </w:r>
      <w:r w:rsidRPr="00C10C53">
        <w:t>.</w:t>
      </w:r>
      <w:r>
        <w:t xml:space="preserve"> godine</w:t>
      </w:r>
    </w:p>
    <w:p w:rsidRDefault="008E5486" w:rsidP="008E5486" w:rsidR="008E5486" w:rsidRPr="00C10C53">
      <w:pPr>
        <w:ind w:firstLine="720" w:left="2880"/>
        <w:jc w:val="both"/>
      </w:pPr>
    </w:p>
    <w:p w:rsidRDefault="008E5486" w:rsidP="008E5486" w:rsidR="008E5486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>
        <w:t xml:space="preserve"> </w:t>
      </w:r>
      <w:r w:rsidRPr="00C10C53">
        <w:t xml:space="preserve">Stečajni sudac </w:t>
      </w:r>
    </w:p>
    <w:p w:rsidRDefault="008E5486" w:rsidP="008E5486" w:rsidR="008E5486" w:rsidRPr="00C10C53">
      <w:pPr>
        <w:ind w:left="5712"/>
        <w:jc w:val="both"/>
      </w:pPr>
      <w:r w:rsidRPr="00C10C53">
        <w:t xml:space="preserve">         </w:t>
      </w:r>
      <w:r>
        <w:tab/>
        <w:t xml:space="preserve">     </w:t>
      </w:r>
      <w:r>
        <w:tab/>
        <w:t xml:space="preserve">  </w:t>
      </w:r>
      <w:r w:rsidRPr="00C10C53">
        <w:t>Damir Rabar</w:t>
      </w:r>
      <w:r w:rsidR="00EA17C5">
        <w:t xml:space="preserve">, v. r. </w:t>
      </w: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jc w:val="both"/>
      </w:pPr>
      <w:r w:rsidRPr="00C10C53">
        <w:t>UPUTA O PRAVNOM LIJEKU:</w:t>
      </w:r>
    </w:p>
    <w:p w:rsidRDefault="008E5486" w:rsidP="008E5486" w:rsidR="008E5486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8E5486" w:rsidP="008E5486" w:rsidR="008E5486" w:rsidRPr="00C10C53"/>
    <w:p w:rsidRDefault="008E5486" w:rsidP="008E5486" w:rsidR="008E5486">
      <w:pPr>
        <w:jc w:val="both"/>
      </w:pPr>
      <w:r w:rsidRPr="00C10C53">
        <w:t>DNA:</w:t>
      </w:r>
    </w:p>
    <w:p w:rsidRDefault="008E5486" w:rsidP="008E5486" w:rsidR="008E5486" w:rsidRPr="00C10C53">
      <w:pPr>
        <w:jc w:val="both"/>
      </w:pPr>
      <w:r w:rsidRPr="00C10C53">
        <w:t xml:space="preserve">- e-Oglasna ploča suda </w:t>
      </w:r>
      <w:r>
        <w:t>8 dana</w:t>
      </w:r>
      <w:r w:rsidRPr="00C10C53">
        <w:t xml:space="preserve"> (čl. 132. st. 3. SZ-a)</w:t>
      </w:r>
    </w:p>
    <w:p w:rsidRDefault="008E5486" w:rsidP="008E5486" w:rsidR="008E5486" w:rsidRPr="00C10C53">
      <w:pPr>
        <w:jc w:val="both"/>
      </w:pPr>
    </w:p>
    <w:p w:rsidRDefault="008E5486" w:rsidP="008E5486" w:rsidR="008E5486" w:rsidRPr="00C10C53">
      <w:pPr>
        <w:ind w:left="360"/>
        <w:jc w:val="both"/>
      </w:pPr>
    </w:p>
    <w:p w:rsidRDefault="008E5486" w:rsidP="008E5486" w:rsidR="008E5486" w:rsidRPr="00C10C53">
      <w:pPr>
        <w:jc w:val="both"/>
      </w:pPr>
    </w:p>
    <w:p w:rsidRDefault="008E5486" w:rsidP="008E5486" w:rsidR="008E5486" w:rsidRPr="00C10C53"/>
    <w:p w:rsidRDefault="008E5486" w:rsidP="008E5486" w:rsidR="008E5486" w:rsidRPr="00C10C53"/>
    <w:p w:rsidRDefault="008E5486" w:rsidP="008E5486" w:rsidR="008E5486"/>
    <w:p w:rsidRDefault="00C66B17" w:rsidR="00C66B17"/>
    <w:sectPr w:rsidSect="00092984" w:rsidR="00C66B17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486" w:rsidP="008E5486" w:rsidR="008E5486">
      <w:r>
        <w:separator/>
      </w:r>
    </w:p>
  </w:endnote>
  <w:endnote w:id="0" w:type="continuationSeparator">
    <w:p w:rsidRDefault="008E5486" w:rsidP="008E5486" w:rsidR="008E5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486" w:rsidP="008E5486" w:rsidR="008E5486">
      <w:r>
        <w:separator/>
      </w:r>
    </w:p>
  </w:footnote>
  <w:footnote w:id="0" w:type="continuationSeparator">
    <w:p w:rsidRDefault="008E5486" w:rsidP="008E5486" w:rsidR="008E5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486" w:rsidP="00AD581E" w:rsidR="00DA15C9">
    <w:pPr>
      <w:pStyle w:val="Zaglavlje"/>
      <w:jc w:val="center"/>
    </w:pPr>
    <w:r>
      <w:tab/>
      <w:t>2</w:t>
    </w:r>
    <w:r>
      <w:tab/>
    </w:r>
    <w:r w:rsidRPr="00C10C53">
      <w:t>1 St-</w:t>
    </w:r>
    <w:r>
      <w:t>300/2017</w:t>
    </w:r>
    <w:r w:rsidRPr="00C10C53">
      <w:t>-</w:t>
    </w:r>
    <w: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486" w:rsidR="00DF28E8">
    <w:pPr>
      <w:pStyle w:val="Zaglavlje"/>
    </w:pPr>
    <w:r>
      <w:tab/>
    </w:r>
    <w:r>
      <w:tab/>
    </w:r>
    <w:r w:rsidRPr="00C10C53">
      <w:t>1 St-</w:t>
    </w:r>
    <w:r>
      <w:t>300/2017</w:t>
    </w:r>
    <w:r w:rsidRPr="00C10C53">
      <w:t>-</w:t>
    </w:r>
    <w: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E29"/>
    <w:rsid w:val="00545E29"/>
    <w:rsid w:val="008E5486"/>
    <w:rsid w:val="00C66B17"/>
    <w:rsid w:val="00E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548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54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548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5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548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54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548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548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54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548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5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548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54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548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NAUTICA LUMINA j.d.o.o. NOVIGRAD</izvorni_sadrzaj>
    <derivirana_varijabla naziv="DomainObject.Predmet.ProtustrankaFormated_1">  NAUTICA LUMINA j.d.o.o. NOVIGRAD</derivirana_varijabla>
  </DomainObject.Predmet.ProtustrankaFormated>
  <DomainObject.Predmet.ProtustrankaFormatedOIB>
    <izvorni_sadrzaj>  NAUTICA LUMINA j.d.o.o. NOVIGRAD, OIB 15064043548</izvorni_sadrzaj>
    <derivirana_varijabla naziv="DomainObject.Predmet.ProtustrankaFormatedOIB_1">  NAUTICA LUMINA j.d.o.o. NOVIGRAD, OIB 15064043548</derivirana_varijabla>
  </DomainObject.Predmet.ProtustrankaFormatedOIB>
  <DomainObject.Predmet.ProtustrankaFormatedWithAdress>
    <izvorni_sadrzaj> NAUTICA LUMINA j.d.o.o. NOVIGRAD, Rotonda 1, 52466 Novigrad</izvorni_sadrzaj>
    <derivirana_varijabla naziv="DomainObject.Predmet.ProtustrankaFormatedWithAdress_1"> NAUTICA LUMINA j.d.o.o. NOVIGRAD, Rotonda 1, 52466 Novigrad</derivirana_varijabla>
  </DomainObject.Predmet.ProtustrankaFormatedWithAdress>
  <DomainObject.Predmet.ProtustrankaFormatedWithAdressOIB>
    <izvorni_sadrzaj> NAUTICA LUMINA j.d.o.o. NOVIGRAD, OIB 15064043548, Rotonda 1, 52466 Novigrad</izvorni_sadrzaj>
    <derivirana_varijabla naziv="DomainObject.Predmet.ProtustrankaFormatedWithAdressOIB_1"> NAUTICA LUMINA j.d.o.o. NOVIGRAD, OIB 15064043548, Rotonda 1, 52466 Novigrad</derivirana_varijabla>
  </DomainObject.Predmet.ProtustrankaFormatedWithAdressOIB>
  <DomainObject.Predmet.ProtustrankaWithAdress>
    <izvorni_sadrzaj>NAUTICA LUMINA j.d.o.o. NOVIGRAD Rotonda 1, 52466 Novigrad</izvorni_sadrzaj>
    <derivirana_varijabla naziv="DomainObject.Predmet.ProtustrankaWithAdress_1">NAUTICA LUMINA j.d.o.o. NOVIGRAD Rotonda 1, 52466 Novigrad</derivirana_varijabla>
  </DomainObject.Predmet.ProtustrankaWithAdress>
  <DomainObject.Predmet.ProtustrankaWithAdressOIB>
    <izvorni_sadrzaj>NAUTICA LUMINA j.d.o.o. NOVIGRAD, OIB 15064043548, Rotonda 1, 52466 Novigrad</izvorni_sadrzaj>
    <derivirana_varijabla naziv="DomainObject.Predmet.ProtustrankaWithAdressOIB_1">NAUTICA LUMINA j.d.o.o. NOVIGRAD, OIB 15064043548, Rotonda 1, 52466 Novigrad</derivirana_varijabla>
  </DomainObject.Predmet.ProtustrankaWithAdressOIB>
  <DomainObject.Predmet.ProtustrankaNazivFormated>
    <izvorni_sadrzaj>NAUTICA LUMINA j.d.o.o. NOVIGRAD</izvorni_sadrzaj>
    <derivirana_varijabla naziv="DomainObject.Predmet.ProtustrankaNazivFormated_1">NAUTICA LUMINA j.d.o.o. NOVIGRAD</derivirana_varijabla>
  </DomainObject.Predmet.ProtustrankaNazivFormated>
  <DomainObject.Predmet.ProtustrankaNazivFormatedOIB>
    <izvorni_sadrzaj>NAUTICA LUMINA j.d.o.o. NOVIGRAD, OIB 15064043548</izvorni_sadrzaj>
    <derivirana_varijabla naziv="DomainObject.Predmet.ProtustrankaNazivFormatedOIB_1">NAUTICA LUMINA j.d.o.o. NOVIGRAD, OIB 15064043548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592993.40</izvorni_sadrzaj>
    <derivirana_varijabla naziv="DomainObject.Predmet.TrenutnaVrijednost_1">592993.40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NAUTICA LUMINA j.d.o.o. NOVIGRAD</item>
    </izvorni_sadrzaj>
    <derivirana_varijabla naziv="DomainObject.Predmet.ProtuStrankaListFormated_1">
      <item>NAUTICA LUMINA j.d.o.o. NOVIGRAD</item>
    </derivirana_varijabla>
  </DomainObject.Predmet.ProtuStrankaListFormated>
  <DomainObject.Predmet.ProtuStrankaListFormatedOIB>
    <izvorni_sadrzaj>
      <item>NAUTICA LUMINA j.d.o.o. NOVIGRAD, OIB 15064043548</item>
    </izvorni_sadrzaj>
    <derivirana_varijabla naziv="DomainObject.Predmet.ProtuStrankaListFormatedOIB_1">
      <item>NAUTICA LUMINA j.d.o.o. NOVIGRAD, OIB 15064043548</item>
    </derivirana_varijabla>
  </DomainObject.Predmet.ProtuStrankaListFormatedOIB>
  <DomainObject.Predmet.ProtuStrankaListFormatedWithAdress>
    <izvorni_sadrzaj>
      <item>NAUTICA LUMINA j.d.o.o. NOVIGRAD, Rotonda 1, 52466 Novigrad</item>
    </izvorni_sadrzaj>
    <derivirana_varijabla naziv="DomainObject.Predmet.ProtuStrankaListFormatedWithAdress_1">
      <item>NAUTICA LUMINA j.d.o.o. NOVIGRAD, Rotonda 1, 52466 Novigrad</item>
    </derivirana_varijabla>
  </DomainObject.Predmet.ProtuStrankaListFormatedWithAdress>
  <DomainObject.Predmet.ProtuStrankaListFormatedWithAdressOIB>
    <izvorni_sadrzaj>
      <item>NAUTICA LUMINA j.d.o.o. NOVIGRAD, OIB 15064043548, Rotonda 1, 52466 Novigrad</item>
    </izvorni_sadrzaj>
    <derivirana_varijabla naziv="DomainObject.Predmet.ProtuStrankaListFormatedWithAdressOIB_1">
      <item>NAUTICA LUMINA j.d.o.o. NOVIGRAD, OIB 15064043548, Rotonda 1, 52466 Novigrad</item>
    </derivirana_varijabla>
  </DomainObject.Predmet.ProtuStrankaListFormatedWithAdressOIB>
  <DomainObject.Predmet.ProtuStrankaListNazivFormated>
    <izvorni_sadrzaj>
      <item>NAUTICA LUMINA j.d.o.o. NOVIGRAD</item>
    </izvorni_sadrzaj>
    <derivirana_varijabla naziv="DomainObject.Predmet.ProtuStrankaListNazivFormated_1">
      <item>NAUTICA LUMINA j.d.o.o. NOVIGRAD</item>
    </derivirana_varijabla>
  </DomainObject.Predmet.ProtuStrankaListNazivFormated>
  <DomainObject.Predmet.ProtuStrankaListNazivFormatedOIB>
    <izvorni_sadrzaj>
      <item>NAUTICA LUMINA j.d.o.o. NOVIGRAD, OIB 15064043548</item>
    </izvorni_sadrzaj>
    <derivirana_varijabla naziv="DomainObject.Predmet.ProtuStrankaListNazivFormatedOIB_1">
      <item>NAUTICA LUMINA j.d.o.o. NOVIGRAD, OIB 15064043548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NAUTICA LUMINA j.d.o.o. NOVIGRAD</izvorni_sadrzaj>
    <derivirana_varijabla naziv="DomainObject.Predmet.ProtustrankaIDrugi_1">NAUTICA LUMINA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NAUTICA LUMINA j.d.o.o. NOVIGRAD, OIB 15064043548, Rotonda 1, 52466 Novigrad</izvorni_sadrzaj>
    <derivirana_varijabla naziv="DomainObject.Predmet.ProtustrankaIDrugiAdressOIB_1">NAUTICA LUMINA j.d.o.o. NOVIGRAD, OIB 15064043548,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NAUTICA LUMINA j.d.o.o. NOVIGRAD</item>
    </izvorni_sadrzaj>
    <derivirana_varijabla naziv="DomainObject.Predmet.SudioniciListNaziv_1">
      <item>FINANCIJSKA AGENCIJA, RC RIJEKA, PODRUŽNICA PULA, PULA</item>
      <item>NAUTICA LUMINA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NAUTICA LUMINA j.d.o.o. NOVIGRAD, OIB 15064043548, Rotonda 1,52466 Novigrad</item>
    </izvorni_sadrzaj>
    <derivirana_varijabla naziv="DomainObject.Predmet.SudioniciListAdressOIB_1">
      <item>FINANCIJSKA AGENCIJA, RC RIJEKA, PODRUŽNICA PULA, PULA, OIB 85821130368, Giardini 5,52100 Pula</item>
      <item>NAUTICA LUMINA j.d.o.o. NOVIGRAD, OIB 15064043548,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15064043548</item>
    </izvorni_sadrzaj>
    <derivirana_varijabla naziv="DomainObject.Predmet.SudioniciListNazivOIB_1">
      <item>, OIB 85821130368</item>
      <item>, OIB 15064043548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2140</properties:Characters>
  <properties:Lines>70</properties:Lines>
  <properties:Paragraphs>21</properties:Paragraphs>
  <properties:TotalTime>2</properties:TotalTime>
  <properties:ScaleCrop>false</properties:ScaleCrop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2017-09-14T10:16:00Z</dcterms:created>
  <dc:creator>Morena Brajuha</dc:creator>
  <dc:description/>
  <cp:keywords/>
  <cp:lastModifiedBy>Morena Brajuha</cp:lastModifiedBy>
  <cp:lastPrinted>2017-09-14T10:18:00Z</cp:lastPrinted>
  <dcterms:modified xmlns:xsi="http://www.w3.org/2001/XMLSchema-instance" xsi:type="dcterms:W3CDTF">2017-09-14T10:20:00Z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