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9caef" w14:paraId="5b9caef" w:rsidRDefault="00ED4D20" w:rsidP="00A373E6" w:rsidR="00A373E6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474345</wp:posOffset>
            </wp:positionH>
            <wp:positionV relativeFrom="paragraph">
              <wp:posOffset>-38100</wp:posOffset>
            </wp:positionV>
            <wp:extent cy="717550" cx="568960"/>
            <wp:effectExtent b="6350" r="2540" t="0" l="0"/>
            <wp:wrapNone/>
            <wp:docPr name="Slika 1" id="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6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373E6">
        <w:t xml:space="preserve">                                                            </w:t>
      </w:r>
    </w:p>
    <w:p w:rsidRDefault="00ED4D20" w:rsidP="00A373E6" w:rsidR="00ED4D20">
      <w:pPr>
        <w:jc w:val="both"/>
        <w:rPr>
          <w:b/>
        </w:rPr>
      </w:pPr>
    </w:p>
    <w:p w:rsidRDefault="00DB569D" w:rsidP="00A373E6" w:rsidR="00DB569D">
      <w:pPr>
        <w:jc w:val="both"/>
      </w:pPr>
    </w:p>
    <w:p w:rsidRDefault="00DB569D" w:rsidP="00A373E6" w:rsidR="00DB569D">
      <w:pPr>
        <w:jc w:val="both"/>
      </w:pPr>
    </w:p>
    <w:p w:rsidRDefault="00A373E6" w:rsidP="00A373E6" w:rsidR="00A373E6">
      <w:pPr>
        <w:jc w:val="both"/>
      </w:pPr>
      <w:r>
        <w:t>REPUBLIKA HRVATSKA</w:t>
      </w:r>
    </w:p>
    <w:p w:rsidRDefault="00A373E6" w:rsidP="00A373E6" w:rsidR="00A373E6">
      <w:pPr>
        <w:jc w:val="both"/>
        <w:rPr>
          <w:b/>
        </w:rPr>
      </w:pPr>
      <w:r>
        <w:t xml:space="preserve">OPĆINSKI SUD U RIJECI                                                          </w:t>
      </w:r>
      <w:r w:rsidR="003636A1">
        <w:t xml:space="preserve">       </w:t>
      </w:r>
      <w:r>
        <w:t xml:space="preserve"> </w:t>
      </w:r>
      <w:r w:rsidR="00ED4D20">
        <w:t xml:space="preserve">      </w:t>
      </w:r>
      <w:r>
        <w:t xml:space="preserve"> Posl.br.</w:t>
      </w:r>
      <w:r w:rsidR="009E0C7B">
        <w:rPr>
          <w:b/>
        </w:rPr>
        <w:t>Sp-1</w:t>
      </w:r>
      <w:r w:rsidR="003636A1">
        <w:rPr>
          <w:b/>
        </w:rPr>
        <w:t>/1</w:t>
      </w:r>
      <w:r w:rsidR="009E0C7B">
        <w:rPr>
          <w:b/>
        </w:rPr>
        <w:t>7</w:t>
      </w:r>
    </w:p>
    <w:p w:rsidRDefault="00A373E6" w:rsidP="00A373E6" w:rsidR="00A373E6">
      <w:pPr>
        <w:jc w:val="both"/>
        <w:rPr>
          <w:b/>
        </w:rPr>
      </w:pPr>
    </w:p>
    <w:p w:rsidRDefault="00B139AD" w:rsidP="00B139AD" w:rsidR="00B139AD" w:rsidRPr="00E7213E">
      <w:pPr>
        <w:rPr>
          <w:b/>
          <w:sz w:val="28"/>
          <w:szCs w:val="28"/>
        </w:rPr>
      </w:pPr>
    </w:p>
    <w:p w:rsidRDefault="00A373E6" w:rsidP="00ED4D20" w:rsidR="00A373E6" w:rsidRPr="00E7213E">
      <w:pPr>
        <w:jc w:val="center"/>
        <w:rPr>
          <w:b/>
          <w:sz w:val="28"/>
          <w:szCs w:val="28"/>
        </w:rPr>
      </w:pPr>
    </w:p>
    <w:p w:rsidRDefault="00B139AD" w:rsidP="00B139AD" w:rsidR="00B139AD">
      <w:pPr>
        <w:jc w:val="both"/>
      </w:pPr>
    </w:p>
    <w:p w:rsidRDefault="003636A1" w:rsidP="003636A1" w:rsidR="003636A1">
      <w:pPr>
        <w:ind w:firstLine="708"/>
      </w:pPr>
      <w:r w:rsidRPr="00E701B1">
        <w:t xml:space="preserve">Općinski su u Rijeci po sucu toga suda </w:t>
      </w:r>
      <w:r>
        <w:t>Neli Radičević,</w:t>
      </w:r>
      <w:r w:rsidRPr="00E701B1">
        <w:t xml:space="preserve"> u</w:t>
      </w:r>
      <w:r w:rsidR="00B54191" w:rsidRPr="00E701B1">
        <w:t xml:space="preserve"> </w:t>
      </w:r>
      <w:r w:rsidR="00B54191">
        <w:t>pravnoj stvari</w:t>
      </w:r>
      <w:r>
        <w:t xml:space="preserve">  predlagatelja -</w:t>
      </w:r>
      <w:r w:rsidRPr="00E701B1">
        <w:t xml:space="preserve"> potrošača </w:t>
      </w:r>
      <w:r w:rsidR="009E0C7B" w:rsidRPr="009E0C7B">
        <w:rPr>
          <w:b/>
        </w:rPr>
        <w:t>Josipa Brajković</w:t>
      </w:r>
      <w:r w:rsidR="00B54191">
        <w:t xml:space="preserve"> </w:t>
      </w:r>
      <w:r w:rsidRPr="00E701B1">
        <w:t xml:space="preserve"> iz </w:t>
      </w:r>
      <w:r w:rsidR="00B54191">
        <w:t xml:space="preserve">Rijeke, </w:t>
      </w:r>
      <w:proofErr w:type="spellStart"/>
      <w:r w:rsidR="009E0C7B">
        <w:t>šet</w:t>
      </w:r>
      <w:proofErr w:type="spellEnd"/>
      <w:r w:rsidR="009E0C7B">
        <w:t>. Vladimira Nazora 11,</w:t>
      </w:r>
      <w:r w:rsidR="00B54191">
        <w:t>,</w:t>
      </w:r>
      <w:r w:rsidR="009E0C7B">
        <w:t xml:space="preserve"> OIB: 67613091300</w:t>
      </w:r>
      <w:r w:rsidR="00B54191">
        <w:t>, dana 22.svibnja 2017.godine ,donosi slijedeći</w:t>
      </w:r>
    </w:p>
    <w:p w:rsidRDefault="00406D7C" w:rsidP="003636A1" w:rsidR="00406D7C">
      <w:pPr>
        <w:ind w:firstLine="708"/>
      </w:pPr>
    </w:p>
    <w:p w:rsidRDefault="00B54191" w:rsidP="003636A1" w:rsidR="00B54191">
      <w:pPr>
        <w:ind w:firstLine="708"/>
      </w:pPr>
    </w:p>
    <w:p w:rsidRDefault="00B54191" w:rsidP="00B54191" w:rsidR="00B54191">
      <w:pPr>
        <w:ind w:firstLine="708"/>
        <w:jc w:val="center"/>
      </w:pPr>
      <w:r>
        <w:t xml:space="preserve">Z A K L J U Č A K </w:t>
      </w:r>
    </w:p>
    <w:p w:rsidRDefault="00DB569D" w:rsidP="00B54191" w:rsidR="00DB569D">
      <w:pPr>
        <w:ind w:firstLine="708"/>
        <w:jc w:val="center"/>
      </w:pPr>
    </w:p>
    <w:p w:rsidRDefault="00B54191" w:rsidP="00B54191" w:rsidR="00B54191">
      <w:pPr>
        <w:ind w:firstLine="708"/>
        <w:jc w:val="center"/>
      </w:pPr>
    </w:p>
    <w:p w:rsidRDefault="009E0C7B" w:rsidP="00DB569D" w:rsidR="00406D7C">
      <w:pPr>
        <w:pStyle w:val="Odlomakpopisa"/>
        <w:numPr>
          <w:ilvl w:val="0"/>
          <w:numId w:val="4"/>
        </w:numPr>
        <w:jc w:val="both"/>
      </w:pPr>
      <w:r>
        <w:t>Nalaže se Josipu Brajković</w:t>
      </w:r>
      <w:r w:rsidR="00B54191">
        <w:t xml:space="preserve"> da u roku od </w:t>
      </w:r>
      <w:r>
        <w:t>3</w:t>
      </w:r>
      <w:r w:rsidR="00B54191">
        <w:t xml:space="preserve">0 dana predujmi troškove postupka u </w:t>
      </w:r>
    </w:p>
    <w:p w:rsidRDefault="00B54191" w:rsidP="00DB569D" w:rsidR="00B54191">
      <w:pPr>
        <w:jc w:val="both"/>
      </w:pPr>
      <w:r>
        <w:t xml:space="preserve">iznosu od </w:t>
      </w:r>
      <w:r w:rsidR="009E0C7B">
        <w:t>2</w:t>
      </w:r>
      <w:r>
        <w:t>.000,00 kn na žiro račun suda  br.</w:t>
      </w:r>
      <w:r w:rsidR="00406D7C" w:rsidRPr="00406D7C">
        <w:t xml:space="preserve"> </w:t>
      </w:r>
      <w:r w:rsidR="00406D7C">
        <w:t>HR0323900011300002256, model HR05 ,poziv na br.</w:t>
      </w:r>
      <w:r w:rsidR="009E0C7B">
        <w:t>1-17</w:t>
      </w:r>
      <w:r w:rsidR="00406D7C">
        <w:t xml:space="preserve"> uz opis plaćanja: </w:t>
      </w:r>
      <w:r w:rsidR="00DB569D">
        <w:t>predujam</w:t>
      </w:r>
      <w:r w:rsidR="00406D7C">
        <w:t xml:space="preserve"> za troškove stečajnog potrošača u predmetu </w:t>
      </w:r>
      <w:proofErr w:type="spellStart"/>
      <w:r w:rsidR="00406D7C">
        <w:t>Sp</w:t>
      </w:r>
      <w:proofErr w:type="spellEnd"/>
      <w:r w:rsidR="00406D7C">
        <w:t>-</w:t>
      </w:r>
      <w:r w:rsidR="009E0C7B">
        <w:t xml:space="preserve">1/17 </w:t>
      </w:r>
      <w:r w:rsidR="00E84421">
        <w:t xml:space="preserve">te dokaz o uplati dostavi sudu pozivom na gornji </w:t>
      </w:r>
      <w:proofErr w:type="spellStart"/>
      <w:r w:rsidR="00E84421">
        <w:t>posl.broj</w:t>
      </w:r>
      <w:proofErr w:type="spellEnd"/>
      <w:r w:rsidR="00E84421">
        <w:t>.</w:t>
      </w:r>
    </w:p>
    <w:p w:rsidRDefault="00406D7C" w:rsidP="00DB569D" w:rsidR="00406D7C">
      <w:pPr>
        <w:jc w:val="both"/>
      </w:pPr>
    </w:p>
    <w:p w:rsidRDefault="00406D7C" w:rsidP="00DB569D" w:rsidR="00406D7C">
      <w:pPr>
        <w:pStyle w:val="Odlomakpopisa"/>
        <w:numPr>
          <w:ilvl w:val="0"/>
          <w:numId w:val="4"/>
        </w:numPr>
        <w:jc w:val="both"/>
      </w:pPr>
      <w:r>
        <w:t xml:space="preserve">Ako potrošač nije u mogućnosti predujmiti troškove postupka, a ima imovine, sud </w:t>
      </w:r>
    </w:p>
    <w:p w:rsidRDefault="00406D7C" w:rsidP="00DB569D" w:rsidR="00406D7C">
      <w:pPr>
        <w:jc w:val="both"/>
      </w:pPr>
      <w:r>
        <w:t>može odlučiti da se troškovi postupka predujme iz proračunskih sredstava,a predujmljeni troškovi postupka naknade prioritetno iz unovčene imovine potrošača.</w:t>
      </w:r>
    </w:p>
    <w:p w:rsidRDefault="00406D7C" w:rsidP="00DB569D" w:rsidR="00406D7C">
      <w:pPr>
        <w:jc w:val="both"/>
      </w:pPr>
    </w:p>
    <w:p w:rsidRDefault="00406D7C" w:rsidP="00DB569D" w:rsidR="00406D7C">
      <w:pPr>
        <w:pStyle w:val="Odlomakpopisa"/>
        <w:numPr>
          <w:ilvl w:val="0"/>
          <w:numId w:val="4"/>
        </w:numPr>
        <w:jc w:val="both"/>
      </w:pPr>
      <w:r>
        <w:t xml:space="preserve">Ako potrošač nije u mogućnosti predujmiti troškove postupka, a nema imovine , </w:t>
      </w:r>
    </w:p>
    <w:p w:rsidRDefault="00406D7C" w:rsidP="00DB569D" w:rsidR="00406D7C">
      <w:pPr>
        <w:jc w:val="both"/>
      </w:pPr>
      <w:r>
        <w:t>može se osloboditi obveze uplate predujam na način i uz pretpostavke propisane posebnim propisom kojim se uređuje besplatna pravna pomoć .</w:t>
      </w:r>
    </w:p>
    <w:p w:rsidRDefault="00406D7C" w:rsidP="00DB569D" w:rsidR="00406D7C">
      <w:pPr>
        <w:jc w:val="both"/>
      </w:pPr>
    </w:p>
    <w:p w:rsidRDefault="00406D7C" w:rsidP="00DB569D" w:rsidR="00406D7C" w:rsidRPr="00E701B1">
      <w:pPr>
        <w:jc w:val="both"/>
      </w:pPr>
      <w:r>
        <w:tab/>
        <w:t>4.Ako potrošač ne predujmi troškove postupka stečaja potrošača, sud će prijedlog odbaciti kao nedopušten ( čl.114.st.5. Stečajnog zakona u svezi čl.23.zakona o stečaju potrošača)</w:t>
      </w:r>
    </w:p>
    <w:p w:rsidRDefault="00A373E6" w:rsidP="00DB569D" w:rsidR="00A373E6">
      <w:pPr>
        <w:jc w:val="both"/>
      </w:pPr>
    </w:p>
    <w:p w:rsidRDefault="00406D7C" w:rsidP="00DB569D" w:rsidR="00406D7C">
      <w:pPr>
        <w:jc w:val="both"/>
      </w:pPr>
    </w:p>
    <w:p w:rsidRDefault="000E4B09" w:rsidP="00DB569D" w:rsidR="005973A4">
      <w:pPr>
        <w:jc w:val="center"/>
      </w:pPr>
      <w:r>
        <w:t>U Rijeci, d</w:t>
      </w:r>
      <w:r w:rsidR="004F5ABF">
        <w:t xml:space="preserve">ne. </w:t>
      </w:r>
      <w:r w:rsidR="00406D7C">
        <w:t xml:space="preserve"> 22.svibnja</w:t>
      </w:r>
      <w:r w:rsidR="00ED4D20">
        <w:t xml:space="preserve"> </w:t>
      </w:r>
      <w:r w:rsidR="00134C15">
        <w:t>201</w:t>
      </w:r>
      <w:r w:rsidR="00ED4D20">
        <w:t>7</w:t>
      </w:r>
      <w:r w:rsidR="00134C15">
        <w:t>.godine</w:t>
      </w:r>
    </w:p>
    <w:p w:rsidRDefault="00406D7C" w:rsidP="00DB569D" w:rsidR="00406D7C">
      <w:pPr>
        <w:jc w:val="both"/>
      </w:pPr>
    </w:p>
    <w:p w:rsidRDefault="00A373E6" w:rsidP="00DB569D" w:rsidR="00A373E6">
      <w:pPr>
        <w:jc w:val="both"/>
      </w:pPr>
    </w:p>
    <w:p w:rsidRDefault="00A373E6" w:rsidP="00DB569D" w:rsidR="00A373E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D4D20">
        <w:t xml:space="preserve">       </w:t>
      </w:r>
      <w:r w:rsidR="009D4F9B">
        <w:t>S u d a c</w:t>
      </w:r>
    </w:p>
    <w:p w:rsidRDefault="00ED4D20" w:rsidP="00DB569D" w:rsidR="00ED4D20">
      <w:pPr>
        <w:jc w:val="both"/>
      </w:pPr>
    </w:p>
    <w:p w:rsidRDefault="00A373E6" w:rsidP="00DB569D" w:rsidR="00A373E6">
      <w:pPr>
        <w:jc w:val="both"/>
      </w:pPr>
      <w:r>
        <w:tab/>
      </w:r>
      <w:r>
        <w:tab/>
      </w:r>
      <w:r w:rsidR="00ED4D20">
        <w:tab/>
      </w:r>
      <w:r w:rsidR="00134C15">
        <w:tab/>
      </w:r>
      <w:r w:rsidR="00134C15">
        <w:tab/>
      </w:r>
      <w:r w:rsidR="00134C15">
        <w:tab/>
      </w:r>
      <w:r w:rsidR="00134C15">
        <w:tab/>
        <w:t xml:space="preserve">     </w:t>
      </w:r>
      <w:r w:rsidR="00ED4D20">
        <w:t xml:space="preserve">                  </w:t>
      </w:r>
      <w:r w:rsidR="00134C15">
        <w:t xml:space="preserve"> Nela Radičević  v.r.</w:t>
      </w:r>
    </w:p>
    <w:p w:rsidRDefault="00ED4D20" w:rsidP="00ED4D20" w:rsidR="00ED4D20">
      <w:pPr>
        <w:jc w:val="both"/>
      </w:pPr>
    </w:p>
    <w:p w:rsidRDefault="00406D7C" w:rsidP="00ED4D20" w:rsidR="00406D7C">
      <w:pPr>
        <w:jc w:val="both"/>
      </w:pPr>
    </w:p>
    <w:p w:rsidRDefault="00ED4D20" w:rsidP="00ED4D20" w:rsidR="00ED4D20">
      <w:pPr>
        <w:jc w:val="both"/>
      </w:pPr>
      <w:r>
        <w:t>UPUTA O PRAVNOM LIJEKU:</w:t>
      </w:r>
    </w:p>
    <w:p w:rsidRDefault="00ED4D20" w:rsidP="00A373E6" w:rsidR="00B139AD">
      <w:pPr>
        <w:jc w:val="both"/>
      </w:pPr>
      <w:r>
        <w:t xml:space="preserve">Protiv </w:t>
      </w:r>
      <w:r w:rsidR="00406D7C">
        <w:t>zaključka nije dopušten pravni lijek.</w:t>
      </w:r>
    </w:p>
    <w:p w:rsidRDefault="00406D7C" w:rsidP="00A373E6" w:rsidR="00406D7C">
      <w:pPr>
        <w:jc w:val="both"/>
      </w:pPr>
    </w:p>
    <w:p w:rsidRDefault="00406D7C" w:rsidP="00A373E6" w:rsidR="00406D7C">
      <w:pPr>
        <w:jc w:val="both"/>
      </w:pPr>
    </w:p>
    <w:p w:rsidRDefault="00406D7C" w:rsidP="00A373E6" w:rsidR="00406D7C">
      <w:pPr>
        <w:jc w:val="both"/>
      </w:pPr>
    </w:p>
    <w:p w:rsidRDefault="00DB569D" w:rsidP="00A373E6" w:rsidR="00DB569D">
      <w:pPr>
        <w:jc w:val="both"/>
      </w:pPr>
    </w:p>
    <w:p w:rsidRDefault="00DB569D" w:rsidP="00A373E6" w:rsidR="00DB569D">
      <w:pPr>
        <w:jc w:val="both"/>
      </w:pPr>
    </w:p>
    <w:p w:rsidRDefault="00406D7C" w:rsidP="00A373E6" w:rsidR="00406D7C">
      <w:pPr>
        <w:jc w:val="both"/>
      </w:pPr>
    </w:p>
    <w:p w:rsidRDefault="00406D7C" w:rsidP="00A373E6" w:rsidR="00406D7C">
      <w:pPr>
        <w:jc w:val="both"/>
        <w:rPr>
          <w:b/>
        </w:rPr>
      </w:pPr>
    </w:p>
    <w:p w:rsidRDefault="00A373E6" w:rsidP="00A373E6" w:rsidR="00A373E6" w:rsidRPr="00BD08E3">
      <w:pPr>
        <w:jc w:val="both"/>
        <w:rPr>
          <w:b/>
        </w:rPr>
      </w:pPr>
      <w:r w:rsidRPr="00BD08E3">
        <w:rPr>
          <w:b/>
        </w:rPr>
        <w:t>RJ.</w:t>
      </w:r>
    </w:p>
    <w:p w:rsidRDefault="00A373E6" w:rsidP="00A373E6" w:rsidR="00A373E6">
      <w:pPr>
        <w:jc w:val="both"/>
      </w:pPr>
    </w:p>
    <w:p w:rsidRDefault="00A373E6" w:rsidP="00A373E6" w:rsidR="00A373E6">
      <w:pPr>
        <w:numPr>
          <w:ilvl w:val="0"/>
          <w:numId w:val="1"/>
        </w:numPr>
        <w:jc w:val="both"/>
      </w:pPr>
      <w:r>
        <w:t>rješenje nepravomoćno</w:t>
      </w:r>
    </w:p>
    <w:p w:rsidRDefault="00A373E6" w:rsidP="00A373E6" w:rsidR="00A373E6">
      <w:pPr>
        <w:numPr>
          <w:ilvl w:val="0"/>
          <w:numId w:val="1"/>
        </w:numPr>
        <w:jc w:val="both"/>
      </w:pPr>
      <w:r>
        <w:t xml:space="preserve">vidi upisnik </w:t>
      </w:r>
      <w:proofErr w:type="spellStart"/>
      <w:r>
        <w:t>Ovr</w:t>
      </w:r>
      <w:proofErr w:type="spellEnd"/>
      <w:r>
        <w:t>.</w:t>
      </w:r>
    </w:p>
    <w:p w:rsidRDefault="00A373E6" w:rsidP="00A373E6" w:rsidR="00A373E6">
      <w:pPr>
        <w:numPr>
          <w:ilvl w:val="0"/>
          <w:numId w:val="1"/>
        </w:numPr>
        <w:jc w:val="both"/>
      </w:pPr>
      <w:r>
        <w:t xml:space="preserve">kal. </w:t>
      </w:r>
      <w:r w:rsidR="00406D7C">
        <w:t>30</w:t>
      </w:r>
      <w:r>
        <w:t xml:space="preserve"> dana</w:t>
      </w:r>
    </w:p>
    <w:p w:rsidRDefault="00A373E6" w:rsidP="00A373E6" w:rsidR="00A373E6">
      <w:pPr>
        <w:jc w:val="both"/>
      </w:pPr>
    </w:p>
    <w:p w:rsidRDefault="00A373E6" w:rsidP="00A373E6" w:rsidR="00A373E6">
      <w:pPr>
        <w:jc w:val="both"/>
      </w:pPr>
    </w:p>
    <w:p w:rsidRDefault="00A373E6" w:rsidP="00A373E6" w:rsidR="00A373E6">
      <w:pPr>
        <w:jc w:val="both"/>
      </w:pPr>
    </w:p>
    <w:p w:rsidRDefault="00A373E6" w:rsidP="00A373E6" w:rsidR="00A373E6" w:rsidRPr="00BD08E3">
      <w:pPr>
        <w:jc w:val="both"/>
        <w:rPr>
          <w:b/>
        </w:rPr>
      </w:pPr>
      <w:r w:rsidRPr="00BD08E3">
        <w:rPr>
          <w:b/>
        </w:rPr>
        <w:t>DNA.:</w:t>
      </w:r>
    </w:p>
    <w:p w:rsidRDefault="00A373E6" w:rsidP="00A373E6" w:rsidR="00A373E6">
      <w:pPr>
        <w:jc w:val="both"/>
      </w:pPr>
    </w:p>
    <w:p w:rsidRDefault="00ED4D20" w:rsidP="00267941" w:rsidR="00B139AD">
      <w:pPr>
        <w:ind w:left="360"/>
        <w:jc w:val="both"/>
      </w:pPr>
      <w:r>
        <w:t>-</w:t>
      </w:r>
      <w:r w:rsidR="00E84421">
        <w:t xml:space="preserve">predlagatelju </w:t>
      </w:r>
      <w:r w:rsidR="00406D7C">
        <w:t xml:space="preserve"> </w:t>
      </w:r>
      <w:r>
        <w:t>potrošač</w:t>
      </w:r>
      <w:r w:rsidR="00406D7C">
        <w:t>a</w:t>
      </w:r>
    </w:p>
    <w:p w:rsidRDefault="00406D7C" w:rsidP="00267941" w:rsidR="00406D7C">
      <w:pPr>
        <w:ind w:left="360"/>
        <w:jc w:val="both"/>
      </w:pPr>
      <w:r>
        <w:t>-e-oglasna ploča</w:t>
      </w:r>
    </w:p>
    <w:p w:rsidRDefault="00A373E6" w:rsidP="004F5ABF" w:rsidR="00A373E6">
      <w:pPr>
        <w:ind w:left="360"/>
        <w:jc w:val="both"/>
      </w:pPr>
    </w:p>
    <w:p w:rsidRDefault="00134C15" w:rsidP="00134C15" w:rsidR="00134C15">
      <w:pPr>
        <w:jc w:val="both"/>
      </w:pPr>
    </w:p>
    <w:p w:rsidRDefault="00134C15" w:rsidP="00134C15" w:rsidR="00134C15">
      <w:pPr>
        <w:jc w:val="both"/>
      </w:pPr>
    </w:p>
    <w:p w:rsidRDefault="00255F59" w:rsidP="00134C15" w:rsidR="00255F59">
      <w:pPr>
        <w:jc w:val="both"/>
      </w:pPr>
      <w:r>
        <w:t xml:space="preserve">          </w:t>
      </w:r>
    </w:p>
    <w:p w:rsidRDefault="00A373E6" w:rsidP="00A373E6" w:rsidR="00A373E6">
      <w:pPr>
        <w:jc w:val="both"/>
      </w:pPr>
    </w:p>
    <w:p w:rsidRDefault="00A373E6" w:rsidP="00A373E6" w:rsidR="00A373E6">
      <w:pPr>
        <w:jc w:val="both"/>
      </w:pPr>
      <w:r>
        <w:t xml:space="preserve">                                      </w:t>
      </w:r>
      <w:r w:rsidR="00134C15">
        <w:t xml:space="preserve">                </w:t>
      </w:r>
      <w:r w:rsidR="009D4F9B">
        <w:t>U Rijeci, dne.</w:t>
      </w:r>
      <w:r w:rsidR="00406D7C">
        <w:t>22.svibnja</w:t>
      </w:r>
      <w:r w:rsidR="00134C15">
        <w:t xml:space="preserve"> </w:t>
      </w:r>
      <w:r>
        <w:t>201</w:t>
      </w:r>
      <w:r w:rsidR="00ED4D20">
        <w:t>7</w:t>
      </w:r>
      <w:r>
        <w:t>.g.</w:t>
      </w:r>
    </w:p>
    <w:p w:rsidRDefault="00255F59" w:rsidP="00A373E6" w:rsidR="00255F59">
      <w:pPr>
        <w:jc w:val="both"/>
      </w:pPr>
      <w:r>
        <w:t xml:space="preserve">                                                                                                                      Sudac</w:t>
      </w:r>
    </w:p>
    <w:p w:rsidRDefault="00A373E6" w:rsidP="00A373E6" w:rsidR="00A373E6">
      <w:pPr>
        <w:jc w:val="both"/>
      </w:pPr>
    </w:p>
    <w:p w:rsidRDefault="00BD08E3" w:rsidP="00A373E6" w:rsidR="00BD08E3" w:rsidRPr="00A373E6"/>
    <w:sectPr w:rsidR="00BD08E3" w:rsidRPr="00A373E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34589"/>
    <w:multiLevelType w:val="hybridMultilevel"/>
    <w:tmpl w:val="CAE2B3F0"/>
    <w:lvl w:tplc="767A8E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5E60F5"/>
    <w:multiLevelType w:val="hybridMultilevel"/>
    <w:tmpl w:val="7B5E40D6"/>
    <w:lvl w:tplc="4B068D34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8013098"/>
    <w:multiLevelType w:val="hybridMultilevel"/>
    <w:tmpl w:val="13A89652"/>
    <w:lvl w:tplc="B73E62D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4D15A97"/>
    <w:multiLevelType w:val="hybridMultilevel"/>
    <w:tmpl w:val="BB08B290"/>
    <w:lvl w:tplc="80D042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08E3"/>
    <w:rsid w:val="000B1B8B"/>
    <w:rsid w:val="000D2DDE"/>
    <w:rsid w:val="000E4B09"/>
    <w:rsid w:val="00134C15"/>
    <w:rsid w:val="00150896"/>
    <w:rsid w:val="0018765D"/>
    <w:rsid w:val="001E07D0"/>
    <w:rsid w:val="00247746"/>
    <w:rsid w:val="00255F59"/>
    <w:rsid w:val="00267941"/>
    <w:rsid w:val="00283315"/>
    <w:rsid w:val="002A10E4"/>
    <w:rsid w:val="00346DCA"/>
    <w:rsid w:val="003636A1"/>
    <w:rsid w:val="003B547A"/>
    <w:rsid w:val="003E2B09"/>
    <w:rsid w:val="00406D7C"/>
    <w:rsid w:val="004603BD"/>
    <w:rsid w:val="004F5ABF"/>
    <w:rsid w:val="00557F5F"/>
    <w:rsid w:val="005973A4"/>
    <w:rsid w:val="005F3E18"/>
    <w:rsid w:val="006F0454"/>
    <w:rsid w:val="007660AB"/>
    <w:rsid w:val="007879EB"/>
    <w:rsid w:val="00794088"/>
    <w:rsid w:val="007F4ABA"/>
    <w:rsid w:val="008367D9"/>
    <w:rsid w:val="008521DD"/>
    <w:rsid w:val="008B558E"/>
    <w:rsid w:val="009D4F9B"/>
    <w:rsid w:val="009E0C7B"/>
    <w:rsid w:val="009E0D69"/>
    <w:rsid w:val="00A373E6"/>
    <w:rsid w:val="00A70E53"/>
    <w:rsid w:val="00A9305B"/>
    <w:rsid w:val="00AC3C42"/>
    <w:rsid w:val="00AF4666"/>
    <w:rsid w:val="00B11591"/>
    <w:rsid w:val="00B139AD"/>
    <w:rsid w:val="00B461BB"/>
    <w:rsid w:val="00B54191"/>
    <w:rsid w:val="00BD03FB"/>
    <w:rsid w:val="00BD08E3"/>
    <w:rsid w:val="00BD78F3"/>
    <w:rsid w:val="00C84934"/>
    <w:rsid w:val="00CC4C0B"/>
    <w:rsid w:val="00CD30E3"/>
    <w:rsid w:val="00D06BC7"/>
    <w:rsid w:val="00D22992"/>
    <w:rsid w:val="00D56F27"/>
    <w:rsid w:val="00DB569D"/>
    <w:rsid w:val="00E001BD"/>
    <w:rsid w:val="00E07820"/>
    <w:rsid w:val="00E84421"/>
    <w:rsid w:val="00ED4D20"/>
    <w:rsid w:val="00EF4B61"/>
    <w:rsid w:val="00F87066"/>
    <w:rsid w:val="00FB0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61B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373E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67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67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7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7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7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61B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373E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67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67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7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7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7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7086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Nela</izvorni_sadrzaj>
    <derivirana_varijabla naziv="DomainObject.DonositeljOdluke.Ime_1">Nela</derivirana_varijabla>
  </DomainObject.DonositeljOdluke.Ime>
  <DomainObject.DonositeljOdluke.Prezime>
    <izvorni_sadrzaj>Radičević</izvorni_sadrzaj>
    <derivirana_varijabla naziv="DomainObject.DonositeljOdluke.Prezime_1">Radičević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Sp-1/2017</izvorni_sadrzaj>
    <derivirana_varijabla naziv="DomainObject.Predmet.OznakaBroj_1">Sp-1/2017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47</izvorni_sadrzaj>
    <derivirana_varijabla naziv="DomainObject.Predmet.Referada.Naziv_1">Referada 47</derivirana_varijabla>
  </DomainObject.Predmet.Referada.Naziv>
  <DomainObject.Predmet.Referada.Oznaka>
    <izvorni_sadrzaj>47</izvorni_sadrzaj>
    <derivirana_varijabla naziv="DomainObject.Predmet.Referada.Oznaka_1">47</derivirana_varijabla>
  </DomainObject.Predmet.Referada.Oznaka>
  <DomainObject.Predmet.Referada.Prostorija.Naziv>
    <izvorni_sadrzaj>soba 31</izvorni_sadrzaj>
    <derivirana_varijabla naziv="DomainObject.Predmet.Referada.Prostorija.Naziv_1">soba 31</derivirana_varijabla>
  </DomainObject.Predmet.Referada.Prostorija.Naziv>
  <DomainObject.Predmet.Referada.Prostorija.Oznaka>
    <izvorni_sadrzaj>soba 31</izvorni_sadrzaj>
    <derivirana_varijabla naziv="DomainObject.Predmet.Referada.Prostorija.Oznaka_1">soba 31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Nela Radičević</izvorni_sadrzaj>
    <derivirana_varijabla naziv="DomainObject.Predmet.Referada.Sudac_1">Nela Radičević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Brajković</izvorni_sadrzaj>
    <derivirana_varijabla naziv="DomainObject.Predmet.StrankaFormated_1">  Josip Brajković</derivirana_varijabla>
  </DomainObject.Predmet.StrankaFormated>
  <DomainObject.Predmet.StrankaFormatedOIB>
    <izvorni_sadrzaj>  Josip Brajković, OIB 67613091300</izvorni_sadrzaj>
    <derivirana_varijabla naziv="DomainObject.Predmet.StrankaFormatedOIB_1">  Josip Brajković, OIB 67613091300</derivirana_varijabla>
  </DomainObject.Predmet.StrankaFormatedOIB>
  <DomainObject.Predmet.StrankaFormatedWithAdress>
    <izvorni_sadrzaj> Josip Brajković, Šet. Vladimira Nazora 11, 51000 Rijeka</izvorni_sadrzaj>
    <derivirana_varijabla naziv="DomainObject.Predmet.StrankaFormatedWithAdress_1"> Josip Brajković, Šet. Vladimira Nazora 11, 51000 Rijeka</derivirana_varijabla>
  </DomainObject.Predmet.StrankaFormatedWithAdress>
  <DomainObject.Predmet.StrankaFormatedWithAdressOIB>
    <izvorni_sadrzaj> Josip Brajković, OIB 67613091300, Šet. Vladimira Nazora 11, 51000 Rijeka</izvorni_sadrzaj>
    <derivirana_varijabla naziv="DomainObject.Predmet.StrankaFormatedWithAdressOIB_1"> Josip Brajković, OIB 67613091300, Šet. Vladimira Nazora 11, 51000 Rijeka</derivirana_varijabla>
  </DomainObject.Predmet.StrankaFormatedWithAdressOIB>
  <DomainObject.Predmet.StrankaWithAdress>
    <izvorni_sadrzaj>Josip Brajković Šet. Vladimira Nazora 11,51000 Rijeka</izvorni_sadrzaj>
    <derivirana_varijabla naziv="DomainObject.Predmet.StrankaWithAdress_1">Josip Brajković Šet. Vladimira Nazora 11,51000 Rijeka</derivirana_varijabla>
  </DomainObject.Predmet.StrankaWithAdress>
  <DomainObject.Predmet.StrankaWithAdressOIB>
    <izvorni_sadrzaj>Josip Brajković, OIB 67613091300, Šet. Vladimira Nazora 11,51000 Rijeka</izvorni_sadrzaj>
    <derivirana_varijabla naziv="DomainObject.Predmet.StrankaWithAdressOIB_1">Josip Brajković, OIB 67613091300, Šet. Vladimira Nazora 11,51000 Rijeka</derivirana_varijabla>
  </DomainObject.Predmet.StrankaWithAdressOIB>
  <DomainObject.Predmet.StrankaNazivFormated>
    <izvorni_sadrzaj>Josip Brajković</izvorni_sadrzaj>
    <derivirana_varijabla naziv="DomainObject.Predmet.StrankaNazivFormated_1">Josip Brajković</derivirana_varijabla>
  </DomainObject.Predmet.StrankaNazivFormated>
  <DomainObject.Predmet.StrankaNazivFormatedOIB>
    <izvorni_sadrzaj>Josip Brajković, OIB 67613091300</izvorni_sadrzaj>
    <derivirana_varijabla naziv="DomainObject.Predmet.StrankaNazivFormatedOIB_1">Josip Brajković, OIB 67613091300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Žrtava fašizma 7</izvorni_sadrzaj>
    <derivirana_varijabla naziv="DomainObject.Predmet.Sud.Adresa.UlicaIKBR_1">Žrtava fašizma 7</derivirana_varijabla>
  </DomainObject.Predmet.Sud.Adresa.UlicaIKBR>
  <DomainObject.Predmet.Sud.Naziv>
    <izvorni_sadrzaj>Općinski sud u Rijeci</izvorni_sadrzaj>
    <derivirana_varijabla naziv="DomainObject.Predmet.Sud.Naziv_1">Općinski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47</izvorni_sadrzaj>
    <derivirana_varijabla naziv="DomainObject.Predmet.TrenutnaLokacijaSpisa.Naziv_1">Referada 47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 "Ovr"</izvorni_sadrzaj>
    <derivirana_varijabla naziv="DomainObject.Predmet.UstrojstvenaJedinicaVodi.Naziv_1">Ovršna pisarnica "Ovr"</derivirana_varijabla>
  </DomainObject.Predmet.UstrojstvenaJedinicaVodi.Naziv>
  <DomainObject.Predmet.UstrojstvenaJedinicaVodi.Oznaka>
    <izvorni_sadrzaj>sp-Ovr</izvorni_sadrzaj>
    <derivirana_varijabla naziv="DomainObject.Predmet.UstrojstvenaJedinicaVodi.Oznaka_1">sp-Ovr</derivirana_varijabla>
  </DomainObject.Predmet.UstrojstvenaJedinicaVodi.Oznaka>
  <DomainObject.Predmet.UstrojstvenaJedinicaVodi.Prostorija.Naziv>
    <izvorni_sadrzaj>soba 4/III</izvorni_sadrzaj>
    <derivirana_varijabla naziv="DomainObject.Predmet.UstrojstvenaJedinicaVodi.Prostorija.Naziv_1">soba 4/III</derivirana_varijabla>
  </DomainObject.Predmet.UstrojstvenaJedinicaVodi.Prostorija.Naziv>
  <DomainObject.Predmet.UstrojstvenaJedinicaVodi.Prostorija.Oznaka>
    <izvorni_sadrzaj>soba 4/III</izvorni_sadrzaj>
    <derivirana_varijabla naziv="DomainObject.Predmet.UstrojstvenaJedinicaVodi.Prostorija.Oznaka_1">soba 4/III</derivirana_varijabla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Arna Gotlibović</izvorni_sadrzaj>
    <derivirana_varijabla naziv="DomainObject.Predmet.Zapisnicar_1">Arna Gotlibović</derivirana_varijabla>
  </DomainObject.Predmet.Zapisnicar>
  <DomainObject.Predmet.StrankaListFormated>
    <izvorni_sadrzaj>
      <item>Josip Brajković</item>
    </izvorni_sadrzaj>
    <derivirana_varijabla naziv="DomainObject.Predmet.StrankaListFormated_1">
      <item>Josip Brajković</item>
    </derivirana_varijabla>
  </DomainObject.Predmet.StrankaListFormated>
  <DomainObject.Predmet.StrankaListFormatedOIB>
    <izvorni_sadrzaj>
      <item>Josip Brajković, OIB 67613091300</item>
    </izvorni_sadrzaj>
    <derivirana_varijabla naziv="DomainObject.Predmet.StrankaListFormatedOIB_1">
      <item>Josip Brajković, OIB 67613091300</item>
    </derivirana_varijabla>
  </DomainObject.Predmet.StrankaListFormatedOIB>
  <DomainObject.Predmet.StrankaListFormatedWithAdress>
    <izvorni_sadrzaj>
      <item>Josip Brajković, Šet. Vladimira Nazora 11, 51000 Rijeka</item>
    </izvorni_sadrzaj>
    <derivirana_varijabla naziv="DomainObject.Predmet.StrankaListFormatedWithAdress_1">
      <item>Josip Brajković, Šet. Vladimira Nazora 11, 51000 Rijeka</item>
    </derivirana_varijabla>
  </DomainObject.Predmet.StrankaListFormatedWithAdress>
  <DomainObject.Predmet.StrankaListFormatedWithAdressOIB>
    <izvorni_sadrzaj>
      <item>Josip Brajković, OIB 67613091300, Šet. Vladimira Nazora 11, 51000 Rijeka</item>
    </izvorni_sadrzaj>
    <derivirana_varijabla naziv="DomainObject.Predmet.StrankaListFormatedWithAdressOIB_1">
      <item>Josip Brajković, OIB 67613091300, Šet. Vladimira Nazora 11, 51000 Rijeka</item>
    </derivirana_varijabla>
  </DomainObject.Predmet.StrankaListFormatedWithAdressOIB>
  <DomainObject.Predmet.StrankaListNazivFormated>
    <izvorni_sadrzaj>
      <item>Josip Brajković</item>
    </izvorni_sadrzaj>
    <derivirana_varijabla naziv="DomainObject.Predmet.StrankaListNazivFormated_1">
      <item>Josip Brajković</item>
    </derivirana_varijabla>
  </DomainObject.Predmet.StrankaListNazivFormated>
  <DomainObject.Predmet.StrankaListNazivFormatedOIB>
    <izvorni_sadrzaj>
      <item>Josip Brajković, OIB 67613091300</item>
    </izvorni_sadrzaj>
    <derivirana_varijabla naziv="DomainObject.Predmet.StrankaListNazivFormatedOIB_1">
      <item>Josip Brajković, OIB 67613091300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Brajković</izvorni_sadrzaj>
    <derivirana_varijabla naziv="DomainObject.Predmet.StrankaIDrugi_1">Josip Brajković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Josip Brajković, OIB 67613091300, Šet. Vladimira Nazora 11, 51000 Rijeka</izvorni_sadrzaj>
    <derivirana_varijabla naziv="DomainObject.Predmet.StrankaIDrugiAdressOIB_1">Josip Brajković, OIB 67613091300, Šet. Vladimira Nazora 11,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Brajković</item>
    </izvorni_sadrzaj>
    <derivirana_varijabla naziv="DomainObject.Predmet.SudioniciListNaziv_1">
      <item>Josip Brajković</item>
    </derivirana_varijabla>
  </DomainObject.Predmet.SudioniciListNaziv>
  <DomainObject.Predmet.SudioniciListAdressOIB>
    <izvorni_sadrzaj>
      <item>Josip Brajković, OIB 67613091300, Šet. Vladimira Nazora 11,51000 Rijeka</item>
    </izvorni_sadrzaj>
    <derivirana_varijabla naziv="DomainObject.Predmet.SudioniciListAdressOIB_1">
      <item>Josip Brajković, OIB 67613091300, Šet. Vladimira Nazora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67613091300</item>
    </izvorni_sadrzaj>
    <derivirana_varijabla naziv="DomainObject.Predmet.SudioniciListNazivOIB_1">
      <item>, OIB 67613091300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8F2BF5-0131-451E-911A-63A4B25876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233</properties:Words>
  <properties:Characters>1300</properties:Characters>
  <properties:Lines>73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2017-05-22T10:55:00Z</dcterms:created>
  <dc:creator>RH - TDU</dc:creator>
  <cp:lastModifiedBy>Nela Radičević</cp:lastModifiedBy>
  <cp:lastPrinted>2017-05-22T10:51:00Z</cp:lastPrinted>
  <dcterms:modified xmlns:xsi="http://www.w3.org/2001/XMLSchema-instance" xsi:type="dcterms:W3CDTF">2017-05-22T11:00:00Z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