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b7581" w14:paraId="8eb7581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006D75">
        <w:rPr>
          <w:sz w:val="24"/>
          <w:szCs w:val="24"/>
        </w:rPr>
        <w:t>8</w:t>
      </w:r>
      <w:r w:rsidR="006E2E25">
        <w:rPr>
          <w:sz w:val="24"/>
          <w:szCs w:val="24"/>
        </w:rPr>
        <w:t>7</w:t>
      </w:r>
      <w:r w:rsidR="002E3BD0">
        <w:rPr>
          <w:sz w:val="24"/>
          <w:szCs w:val="24"/>
        </w:rPr>
        <w:t>31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2E3BD0" w:rsidRPr="002E3BD0">
        <w:rPr>
          <w:sz w:val="24"/>
          <w:szCs w:val="24"/>
        </w:rPr>
        <w:t>MONGOLSKI ZEC d.o.o. za ugostiteljstvo i trgovinu, OIB: 81281534000, MBS: 080808540, iz Zagreba, Kranjčevićeva 16</w:t>
      </w:r>
      <w:r w:rsidR="00006D75">
        <w:rPr>
          <w:sz w:val="24"/>
          <w:szCs w:val="24"/>
        </w:rPr>
        <w:t xml:space="preserve">, </w:t>
      </w:r>
      <w:r w:rsidR="008752A7">
        <w:rPr>
          <w:sz w:val="24"/>
          <w:szCs w:val="24"/>
        </w:rPr>
        <w:t>19.</w:t>
      </w:r>
      <w:r w:rsidR="005D4710">
        <w:rPr>
          <w:sz w:val="24"/>
          <w:szCs w:val="24"/>
        </w:rPr>
        <w:t xml:space="preserve"> </w:t>
      </w:r>
      <w:r w:rsidR="008752A7">
        <w:rPr>
          <w:sz w:val="24"/>
          <w:szCs w:val="24"/>
        </w:rPr>
        <w:t>travnja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2E3BD0" w:rsidRPr="002E3BD0">
        <w:rPr>
          <w:sz w:val="24"/>
          <w:szCs w:val="24"/>
        </w:rPr>
        <w:t>MONGOLSKI ZEC d.o.o. za ugostiteljstvo i trgovinu, OIB: 81281534000, MBS: 080808540, iz Zagreba, Kranjčevićeva 16</w:t>
      </w:r>
      <w:r w:rsidR="007E76F9" w:rsidRPr="00E32513">
        <w:rPr>
          <w:sz w:val="24"/>
          <w:szCs w:val="24"/>
        </w:rPr>
        <w:t>.</w:t>
      </w:r>
      <w:r w:rsidR="00264697" w:rsidRPr="00E32513">
        <w:rPr>
          <w:sz w:val="24"/>
          <w:szCs w:val="24"/>
        </w:rPr>
        <w:t xml:space="preserve"> 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CA2CBE" w:rsidRPr="00CA2CBE">
        <w:rPr>
          <w:b/>
          <w:sz w:val="24"/>
          <w:szCs w:val="24"/>
        </w:rPr>
        <w:t>19</w:t>
      </w:r>
      <w:r w:rsidR="005D4710">
        <w:rPr>
          <w:b/>
          <w:sz w:val="24"/>
          <w:szCs w:val="24"/>
        </w:rPr>
        <w:t xml:space="preserve">. </w:t>
      </w:r>
      <w:r w:rsidR="00CA2CBE">
        <w:rPr>
          <w:b/>
          <w:sz w:val="24"/>
          <w:szCs w:val="24"/>
        </w:rPr>
        <w:t>travnja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CA2CBE" w:rsidRPr="00CA2CBE">
        <w:t xml:space="preserve"> </w:t>
      </w:r>
      <w:r w:rsidR="002E3BD0" w:rsidRPr="002E3BD0">
        <w:rPr>
          <w:sz w:val="24"/>
          <w:szCs w:val="24"/>
        </w:rPr>
        <w:t>JUGOSLAV PURAN, Bjelovar, Josipa Jelačića 12, OIB:70582689973</w:t>
      </w:r>
      <w:r w:rsidR="005D4710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6C4775">
        <w:rPr>
          <w:sz w:val="24"/>
          <w:szCs w:val="24"/>
        </w:rPr>
        <w:t>2</w:t>
      </w:r>
      <w:r w:rsidR="00B3629C">
        <w:rPr>
          <w:sz w:val="24"/>
          <w:szCs w:val="24"/>
        </w:rPr>
        <w:t>3</w:t>
      </w:r>
      <w:r w:rsidRPr="00902179">
        <w:rPr>
          <w:sz w:val="24"/>
          <w:szCs w:val="24"/>
        </w:rPr>
        <w:t xml:space="preserve">. </w:t>
      </w:r>
      <w:r w:rsidR="006C4775">
        <w:rPr>
          <w:sz w:val="24"/>
          <w:szCs w:val="24"/>
        </w:rPr>
        <w:t>prosinca</w:t>
      </w:r>
      <w:r w:rsidRPr="00902179">
        <w:rPr>
          <w:sz w:val="24"/>
          <w:szCs w:val="24"/>
        </w:rPr>
        <w:t xml:space="preserve"> 2015.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8752A7">
        <w:rPr>
          <w:sz w:val="24"/>
          <w:szCs w:val="24"/>
        </w:rPr>
        <w:t>19</w:t>
      </w:r>
      <w:r w:rsidR="005D4710">
        <w:rPr>
          <w:sz w:val="24"/>
          <w:szCs w:val="24"/>
        </w:rPr>
        <w:t xml:space="preserve">. </w:t>
      </w:r>
      <w:r w:rsidR="008752A7">
        <w:rPr>
          <w:sz w:val="24"/>
          <w:szCs w:val="24"/>
        </w:rPr>
        <w:t>travnja</w:t>
      </w:r>
      <w:r w:rsidR="00DB27C6">
        <w:rPr>
          <w:sz w:val="24"/>
          <w:szCs w:val="24"/>
        </w:rPr>
        <w:t xml:space="preserve">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997D6D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997D6D">
      <w:pPr>
        <w:overflowPunct w:val="false"/>
        <w:jc w:val="both"/>
        <w:rPr>
          <w:sz w:val="24"/>
          <w:szCs w:val="24"/>
        </w:rPr>
      </w:pPr>
    </w:p>
    <w:p w:rsidRDefault="00264697" w:rsidP="005A5521" w:rsidR="00264697" w:rsidRPr="00997D6D">
      <w:pPr>
        <w:ind w:firstLine="720"/>
        <w:rPr>
          <w:sz w:val="24"/>
          <w:szCs w:val="24"/>
        </w:rPr>
      </w:pPr>
    </w:p>
    <w:p w:rsidRDefault="00997D6D" w:rsidP="007A1486" w:rsidR="00997D6D" w:rsidRPr="00997D6D">
      <w:pPr>
        <w:ind w:left="720"/>
        <w:rPr>
          <w:sz w:val="24"/>
          <w:szCs w:val="24"/>
        </w:rPr>
      </w:pPr>
      <w:r w:rsidRPr="00997D6D">
        <w:rPr>
          <w:sz w:val="24"/>
          <w:szCs w:val="24"/>
        </w:rPr>
        <w:tab/>
      </w:r>
      <w:r w:rsidRPr="00997D6D">
        <w:rPr>
          <w:sz w:val="24"/>
          <w:szCs w:val="24"/>
        </w:rPr>
        <w:tab/>
      </w:r>
      <w:r w:rsidRPr="00997D6D">
        <w:rPr>
          <w:sz w:val="24"/>
          <w:szCs w:val="24"/>
        </w:rPr>
        <w:tab/>
      </w:r>
      <w:r w:rsidRPr="00997D6D">
        <w:rPr>
          <w:sz w:val="24"/>
          <w:szCs w:val="24"/>
        </w:rPr>
        <w:tab/>
      </w:r>
      <w:r w:rsidRPr="00997D6D">
        <w:rPr>
          <w:sz w:val="24"/>
          <w:szCs w:val="24"/>
        </w:rPr>
        <w:tab/>
        <w:t>Za točnost otpravka - ovlašteni službenik</w:t>
      </w:r>
    </w:p>
    <w:p w:rsidRDefault="00997D6D" w:rsidP="007A1486" w:rsidR="00997D6D" w:rsidRPr="00997D6D">
      <w:pPr>
        <w:ind w:left="720"/>
        <w:rPr>
          <w:sz w:val="24"/>
          <w:szCs w:val="24"/>
        </w:rPr>
      </w:pPr>
      <w:r w:rsidRPr="00997D6D">
        <w:rPr>
          <w:sz w:val="24"/>
          <w:szCs w:val="24"/>
        </w:rPr>
        <w:tab/>
      </w:r>
      <w:r w:rsidRPr="00997D6D">
        <w:rPr>
          <w:sz w:val="24"/>
          <w:szCs w:val="24"/>
        </w:rPr>
        <w:tab/>
      </w:r>
      <w:r w:rsidRPr="00997D6D">
        <w:rPr>
          <w:sz w:val="24"/>
          <w:szCs w:val="24"/>
        </w:rPr>
        <w:tab/>
      </w:r>
      <w:r w:rsidRPr="00997D6D">
        <w:rPr>
          <w:sz w:val="24"/>
          <w:szCs w:val="24"/>
        </w:rPr>
        <w:tab/>
      </w:r>
      <w:r w:rsidRPr="00997D6D">
        <w:rPr>
          <w:sz w:val="24"/>
          <w:szCs w:val="24"/>
        </w:rPr>
        <w:tab/>
      </w:r>
      <w:r w:rsidRPr="00997D6D">
        <w:rPr>
          <w:sz w:val="24"/>
          <w:szCs w:val="24"/>
        </w:rPr>
        <w:tab/>
        <w:t xml:space="preserve">        Ivana Stampf</w:t>
      </w:r>
    </w:p>
    <w:p w:rsidRDefault="00997D6D" w:rsidP="007A1486" w:rsidR="00997D6D" w:rsidRPr="00997D6D">
      <w:pPr>
        <w:ind w:left="720"/>
        <w:rPr>
          <w:sz w:val="24"/>
          <w:szCs w:val="24"/>
        </w:rPr>
      </w:pPr>
    </w:p>
    <w:p w:rsidRDefault="00997D6D" w:rsidP="005A5521" w:rsidR="00997D6D" w:rsidRPr="00997D6D">
      <w:pPr>
        <w:ind w:firstLine="720"/>
        <w:rPr>
          <w:sz w:val="24"/>
          <w:szCs w:val="24"/>
        </w:rPr>
      </w:pPr>
    </w:p>
    <w:p w:rsidRDefault="00935ABA" w:rsidR="00935ABA" w:rsidRPr="00997D6D">
      <w:pPr>
        <w:rPr>
          <w:sz w:val="24"/>
          <w:szCs w:val="24"/>
        </w:rPr>
      </w:pPr>
    </w:p>
    <w:sectPr w:rsidSect="0099237A" w:rsidR="00935ABA" w:rsidRPr="00997D6D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7D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6C4775">
      <w:rPr>
        <w:sz w:val="24"/>
        <w:szCs w:val="24"/>
      </w:rPr>
      <w:t>8</w:t>
    </w:r>
    <w:r w:rsidR="006E2E25">
      <w:rPr>
        <w:sz w:val="24"/>
        <w:szCs w:val="24"/>
      </w:rPr>
      <w:t>7</w:t>
    </w:r>
    <w:r w:rsidR="002E3BD0">
      <w:rPr>
        <w:sz w:val="24"/>
        <w:szCs w:val="24"/>
      </w:rPr>
      <w:t>31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70BC"/>
    <w:rsid w:val="00023C04"/>
    <w:rsid w:val="00036E2B"/>
    <w:rsid w:val="00040FDB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5574D"/>
    <w:rsid w:val="001577E6"/>
    <w:rsid w:val="00166158"/>
    <w:rsid w:val="001B4A05"/>
    <w:rsid w:val="001C1D4D"/>
    <w:rsid w:val="001E2DDE"/>
    <w:rsid w:val="001F0852"/>
    <w:rsid w:val="00203981"/>
    <w:rsid w:val="00231B87"/>
    <w:rsid w:val="0023286A"/>
    <w:rsid w:val="00235DA2"/>
    <w:rsid w:val="0024350B"/>
    <w:rsid w:val="00250BE0"/>
    <w:rsid w:val="00264697"/>
    <w:rsid w:val="002708FA"/>
    <w:rsid w:val="00280D69"/>
    <w:rsid w:val="002B222F"/>
    <w:rsid w:val="002B5DEF"/>
    <w:rsid w:val="002E117D"/>
    <w:rsid w:val="002E3BD0"/>
    <w:rsid w:val="002F5DE0"/>
    <w:rsid w:val="00315B2E"/>
    <w:rsid w:val="00335A4E"/>
    <w:rsid w:val="003466C9"/>
    <w:rsid w:val="00375261"/>
    <w:rsid w:val="003820E9"/>
    <w:rsid w:val="00391790"/>
    <w:rsid w:val="003B61F6"/>
    <w:rsid w:val="003B7A78"/>
    <w:rsid w:val="003E3648"/>
    <w:rsid w:val="003E7421"/>
    <w:rsid w:val="003F14BB"/>
    <w:rsid w:val="00403222"/>
    <w:rsid w:val="00405986"/>
    <w:rsid w:val="004178FE"/>
    <w:rsid w:val="00465704"/>
    <w:rsid w:val="0048690C"/>
    <w:rsid w:val="004B6BFE"/>
    <w:rsid w:val="004D3567"/>
    <w:rsid w:val="004E4496"/>
    <w:rsid w:val="00524642"/>
    <w:rsid w:val="005257CB"/>
    <w:rsid w:val="00550837"/>
    <w:rsid w:val="00563F94"/>
    <w:rsid w:val="00573868"/>
    <w:rsid w:val="00577C20"/>
    <w:rsid w:val="0059738F"/>
    <w:rsid w:val="005A5521"/>
    <w:rsid w:val="005A5537"/>
    <w:rsid w:val="005B4B65"/>
    <w:rsid w:val="005B6495"/>
    <w:rsid w:val="005D2F0C"/>
    <w:rsid w:val="005D4710"/>
    <w:rsid w:val="005E4478"/>
    <w:rsid w:val="005F65DE"/>
    <w:rsid w:val="005F7FAC"/>
    <w:rsid w:val="006126BF"/>
    <w:rsid w:val="00614E0F"/>
    <w:rsid w:val="00647E2E"/>
    <w:rsid w:val="006660E4"/>
    <w:rsid w:val="006678E4"/>
    <w:rsid w:val="00680CDF"/>
    <w:rsid w:val="00684172"/>
    <w:rsid w:val="006C278A"/>
    <w:rsid w:val="006C4775"/>
    <w:rsid w:val="006E2E25"/>
    <w:rsid w:val="006F16A8"/>
    <w:rsid w:val="006F5042"/>
    <w:rsid w:val="00705E6B"/>
    <w:rsid w:val="0071212E"/>
    <w:rsid w:val="00750214"/>
    <w:rsid w:val="00765B55"/>
    <w:rsid w:val="00765D8C"/>
    <w:rsid w:val="007839FC"/>
    <w:rsid w:val="007A326D"/>
    <w:rsid w:val="007B4DA2"/>
    <w:rsid w:val="007D5F43"/>
    <w:rsid w:val="007E76F9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902179"/>
    <w:rsid w:val="00910BFF"/>
    <w:rsid w:val="00935ABA"/>
    <w:rsid w:val="00945174"/>
    <w:rsid w:val="0096394D"/>
    <w:rsid w:val="00971CDA"/>
    <w:rsid w:val="00975E94"/>
    <w:rsid w:val="0098151C"/>
    <w:rsid w:val="0099237A"/>
    <w:rsid w:val="00997D6D"/>
    <w:rsid w:val="009A16CD"/>
    <w:rsid w:val="009F69F0"/>
    <w:rsid w:val="00A15FB7"/>
    <w:rsid w:val="00A25F5B"/>
    <w:rsid w:val="00A873CD"/>
    <w:rsid w:val="00A96362"/>
    <w:rsid w:val="00AC4070"/>
    <w:rsid w:val="00AD4852"/>
    <w:rsid w:val="00B0574A"/>
    <w:rsid w:val="00B3629C"/>
    <w:rsid w:val="00B44346"/>
    <w:rsid w:val="00B66E9D"/>
    <w:rsid w:val="00B7022D"/>
    <w:rsid w:val="00BA2DE0"/>
    <w:rsid w:val="00BA382A"/>
    <w:rsid w:val="00BC798B"/>
    <w:rsid w:val="00BE128D"/>
    <w:rsid w:val="00BE4A95"/>
    <w:rsid w:val="00BF50A3"/>
    <w:rsid w:val="00BF775E"/>
    <w:rsid w:val="00C00CB9"/>
    <w:rsid w:val="00C26FF0"/>
    <w:rsid w:val="00C343B8"/>
    <w:rsid w:val="00C41820"/>
    <w:rsid w:val="00C531F4"/>
    <w:rsid w:val="00C62EFA"/>
    <w:rsid w:val="00C716B3"/>
    <w:rsid w:val="00C8034A"/>
    <w:rsid w:val="00CA2CBE"/>
    <w:rsid w:val="00CB2E87"/>
    <w:rsid w:val="00CB319B"/>
    <w:rsid w:val="00CC09AC"/>
    <w:rsid w:val="00CD6EBF"/>
    <w:rsid w:val="00D37F85"/>
    <w:rsid w:val="00D51C80"/>
    <w:rsid w:val="00D65D2C"/>
    <w:rsid w:val="00D829A2"/>
    <w:rsid w:val="00DB27C6"/>
    <w:rsid w:val="00DE2E30"/>
    <w:rsid w:val="00DE30F8"/>
    <w:rsid w:val="00DE6E2C"/>
    <w:rsid w:val="00DF58C5"/>
    <w:rsid w:val="00E0411E"/>
    <w:rsid w:val="00E058B4"/>
    <w:rsid w:val="00E25B7E"/>
    <w:rsid w:val="00E32513"/>
    <w:rsid w:val="00E37212"/>
    <w:rsid w:val="00E41051"/>
    <w:rsid w:val="00E436A9"/>
    <w:rsid w:val="00E46EF9"/>
    <w:rsid w:val="00E85041"/>
    <w:rsid w:val="00E86398"/>
    <w:rsid w:val="00E90331"/>
    <w:rsid w:val="00EB0970"/>
    <w:rsid w:val="00EB62E4"/>
    <w:rsid w:val="00EC01EF"/>
    <w:rsid w:val="00ED6BD0"/>
    <w:rsid w:val="00F1276B"/>
    <w:rsid w:val="00F20CEA"/>
    <w:rsid w:val="00F268C7"/>
    <w:rsid w:val="00F33E6F"/>
    <w:rsid w:val="00F3659C"/>
    <w:rsid w:val="00F862C2"/>
    <w:rsid w:val="00F93CC0"/>
    <w:rsid w:val="00FC2004"/>
    <w:rsid w:val="00FD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97D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D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D6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D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D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97D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D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D6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D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D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8731</izvorni_sadrzaj>
    <derivirana_varijabla naziv="DomainObject.Predmet.Broj_1">8731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St-8731/2015</izvorni_sadrzaj>
    <derivirana_varijabla naziv="DomainObject.Predmet.OznakaBroj_1">St-8731/2015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MONGOLSKI ZEC d.o.o.</izvorni_sadrzaj>
    <derivirana_varijabla naziv="DomainObject.Predmet.ProtustrankaFormated_1">  MONGOLSKI ZEC d.o.o.</derivirana_varijabla>
  </DomainObject.Predmet.ProtustrankaFormated>
  <DomainObject.Predmet.ProtustrankaFormatedOIB>
    <izvorni_sadrzaj>  MONGOLSKI ZEC d.o.o., OIB 81281534000</izvorni_sadrzaj>
    <derivirana_varijabla naziv="DomainObject.Predmet.ProtustrankaFormatedOIB_1">  MONGOLSKI ZEC d.o.o., OIB 81281534000</derivirana_varijabla>
  </DomainObject.Predmet.ProtustrankaFormatedOIB>
  <DomainObject.Predmet.ProtustrankaFormatedWithAdress>
    <izvorni_sadrzaj> MONGOLSKI ZEC d.o.o., Kranjčevićeva 16, 10000 Zagreb</izvorni_sadrzaj>
    <derivirana_varijabla naziv="DomainObject.Predmet.ProtustrankaFormatedWithAdress_1"> MONGOLSKI ZEC d.o.o., Kranjčevićeva 16, 10000 Zagreb</derivirana_varijabla>
  </DomainObject.Predmet.ProtustrankaFormatedWithAdress>
  <DomainObject.Predmet.ProtustrankaFormatedWithAdressOIB>
    <izvorni_sadrzaj> MONGOLSKI ZEC d.o.o., OIB 81281534000, Kranjčevićeva 16, 10000 Zagreb</izvorni_sadrzaj>
    <derivirana_varijabla naziv="DomainObject.Predmet.ProtustrankaFormatedWithAdressOIB_1"> MONGOLSKI ZEC d.o.o., OIB 81281534000, Kranjčevićeva 16, 10000 Zagreb</derivirana_varijabla>
  </DomainObject.Predmet.ProtustrankaFormatedWithAdressOIB>
  <DomainObject.Predmet.ProtustrankaWithAdress>
    <izvorni_sadrzaj>MONGOLSKI ZEC d.o.o. Kranjčevićeva 16, 10000 Zagreb</izvorni_sadrzaj>
    <derivirana_varijabla naziv="DomainObject.Predmet.ProtustrankaWithAdress_1">MONGOLSKI ZEC d.o.o. Kranjčevićeva 16, 10000 Zagreb</derivirana_varijabla>
  </DomainObject.Predmet.ProtustrankaWithAdress>
  <DomainObject.Predmet.ProtustrankaWithAdressOIB>
    <izvorni_sadrzaj>MONGOLSKI ZEC d.o.o., OIB 81281534000, Kranjčevićeva 16, 10000 Zagreb</izvorni_sadrzaj>
    <derivirana_varijabla naziv="DomainObject.Predmet.ProtustrankaWithAdressOIB_1">MONGOLSKI ZEC d.o.o., OIB 81281534000, Kranjčevićeva 16, 10000 Zagreb</derivirana_varijabla>
  </DomainObject.Predmet.ProtustrankaWithAdressOIB>
  <DomainObject.Predmet.ProtustrankaNazivFormated>
    <izvorni_sadrzaj>MONGOLSKI ZEC d.o.o.</izvorni_sadrzaj>
    <derivirana_varijabla naziv="DomainObject.Predmet.ProtustrankaNazivFormated_1">MONGOLSKI ZEC d.o.o.</derivirana_varijabla>
  </DomainObject.Predmet.ProtustrankaNazivFormated>
  <DomainObject.Predmet.ProtustrankaNazivFormatedOIB>
    <izvorni_sadrzaj>MONGOLSKI ZEC d.o.o., OIB 81281534000</izvorni_sadrzaj>
    <derivirana_varijabla naziv="DomainObject.Predmet.ProtustrankaNazivFormatedOIB_1">MONGOLSKI ZEC d.o.o., OIB 81281534000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MONGOLSKI ZEC d.o.o.</item>
    </izvorni_sadrzaj>
    <derivirana_varijabla naziv="DomainObject.Predmet.ProtuStrankaListFormated_1">
      <item>MONGOLSKI ZEC d.o.o.</item>
    </derivirana_varijabla>
  </DomainObject.Predmet.ProtuStrankaListFormated>
  <DomainObject.Predmet.ProtuStrankaListFormatedOIB>
    <izvorni_sadrzaj>
      <item>MONGOLSKI ZEC d.o.o., OIB 81281534000</item>
    </izvorni_sadrzaj>
    <derivirana_varijabla naziv="DomainObject.Predmet.ProtuStrankaListFormatedOIB_1">
      <item>MONGOLSKI ZEC d.o.o., OIB 81281534000</item>
    </derivirana_varijabla>
  </DomainObject.Predmet.ProtuStrankaListFormatedOIB>
  <DomainObject.Predmet.ProtuStrankaListFormatedWithAdress>
    <izvorni_sadrzaj>
      <item>MONGOLSKI ZEC d.o.o., Kranjčevićeva 16, 10000 Zagreb</item>
    </izvorni_sadrzaj>
    <derivirana_varijabla naziv="DomainObject.Predmet.ProtuStrankaListFormatedWithAdress_1">
      <item>MONGOLSKI ZEC d.o.o., Kranjčevićeva 16, 10000 Zagreb</item>
    </derivirana_varijabla>
  </DomainObject.Predmet.ProtuStrankaListFormatedWithAdress>
  <DomainObject.Predmet.ProtuStrankaListFormatedWithAdressOIB>
    <izvorni_sadrzaj>
      <item>MONGOLSKI ZEC d.o.o., OIB 81281534000, Kranjčevićeva 16, 10000 Zagreb</item>
    </izvorni_sadrzaj>
    <derivirana_varijabla naziv="DomainObject.Predmet.ProtuStrankaListFormatedWithAdressOIB_1">
      <item>MONGOLSKI ZEC d.o.o., OIB 81281534000, Kranjčevićeva 16, 10000 Zagreb</item>
    </derivirana_varijabla>
  </DomainObject.Predmet.ProtuStrankaListFormatedWithAdressOIB>
  <DomainObject.Predmet.ProtuStrankaListNazivFormated>
    <izvorni_sadrzaj>
      <item>MONGOLSKI ZEC d.o.o.</item>
    </izvorni_sadrzaj>
    <derivirana_varijabla naziv="DomainObject.Predmet.ProtuStrankaListNazivFormated_1">
      <item>MONGOLSKI ZEC d.o.o.</item>
    </derivirana_varijabla>
  </DomainObject.Predmet.ProtuStrankaListNazivFormated>
  <DomainObject.Predmet.ProtuStrankaListNazivFormatedOIB>
    <izvorni_sadrzaj>
      <item>MONGOLSKI ZEC d.o.o., OIB 81281534000</item>
    </izvorni_sadrzaj>
    <derivirana_varijabla naziv="DomainObject.Predmet.ProtuStrankaListNazivFormatedOIB_1">
      <item>MONGOLSKI ZEC d.o.o., OIB 81281534000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MONGOLSKI ZEC d.o.o.</izvorni_sadrzaj>
    <derivirana_varijabla naziv="DomainObject.Predmet.ProtustrankaIDrugi_1">MONGOLSKI ZEC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MONGOLSKI ZEC d.o.o., OIB 81281534000, Kranjčevićeva 16, 10000 Zagreb</izvorni_sadrzaj>
    <derivirana_varijabla naziv="DomainObject.Predmet.ProtustrankaIDrugiAdressOIB_1">MONGOLSKI ZEC d.o.o., OIB 81281534000, Kranjčevićeva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MONGOLSKI ZEC d.o.o.</item>
    </izvorni_sadrzaj>
    <derivirana_varijabla naziv="DomainObject.Predmet.SudioniciListNaziv_1">
      <item>FINA Regionalni centar Zagreb</item>
      <item>MONGOLSKI ZEC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MONGOLSKI ZEC d.o.o., OIB 81281534000, Kranjčevićeva 16,10000 Zagreb</item>
    </izvorni_sadrzaj>
    <derivirana_varijabla naziv="DomainObject.Predmet.SudioniciListAdressOIB_1">
      <item>FINA Regionalni centar Zagreb, OIB 85821130368, Trg svibanjskih žrtava 1995. 1,10000 Zagreb</item>
      <item>MONGOLSKI ZEC d.o.o., OIB 81281534000, Kranjčevićeva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81281534000</item>
    </izvorni_sadrzaj>
    <derivirana_varijabla naziv="DomainObject.Predmet.SudioniciListNazivOIB_1">
      <item>, OIB 85821130368</item>
      <item>, OIB 81281534000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402</properties:Words>
  <properties:Characters>2064</properties:Characters>
  <properties:Lines>63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2016-04-19T09:50:00Z</dcterms:created>
  <dc:creator>nmarkovic</dc:creator>
  <cp:lastModifiedBy>Ivana Stampf</cp:lastModifiedBy>
  <cp:lastPrinted>2013-05-27T09:10:00Z</cp:lastPrinted>
  <dcterms:modified xmlns:xsi="http://www.w3.org/2001/XMLSchema-instance" xsi:type="dcterms:W3CDTF">2016-04-19T11:49:00Z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