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94229" w14:paraId="5e94229" w:rsidRDefault="00786AC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594360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786AC1" w:rsidP="00786AC1" w:rsidR="00786AC1">
      <w:pPr>
        <w:pStyle w:val="Bezproreda"/>
      </w:pPr>
    </w:p>
    <w:p w:rsidRDefault="00786AC1" w:rsidP="00786AC1" w:rsidR="00AE649C">
      <w:pPr>
        <w:pStyle w:val="Bezproreda"/>
      </w:pPr>
      <w:r>
        <w:t xml:space="preserve">     Republika Hrvatska</w:t>
      </w:r>
    </w:p>
    <w:p w:rsidRDefault="00786AC1" w:rsidP="00786AC1" w:rsidR="00786AC1">
      <w:pPr>
        <w:pStyle w:val="Bezproreda"/>
      </w:pPr>
      <w:r>
        <w:t>Trgovački sud u Bjelovaru</w:t>
      </w:r>
    </w:p>
    <w:p w:rsidRDefault="00786AC1" w:rsidP="00786AC1" w:rsidR="00786AC1" w:rsidRPr="00786AC1">
      <w:pPr>
        <w:pStyle w:val="Bezproreda"/>
        <w:spacing w:after="0"/>
        <w:rPr>
          <w:sz w:val="18"/>
          <w:szCs w:val="18"/>
        </w:rPr>
      </w:pPr>
      <w:r w:rsidRPr="00786AC1">
        <w:rPr>
          <w:sz w:val="18"/>
          <w:szCs w:val="18"/>
        </w:rPr>
        <w:t>Bjelovar, Šetalište dr. I. Lebovića 42</w:t>
      </w:r>
      <w:r w:rsidRPr="00786AC1">
        <w:rPr>
          <w:sz w:val="18"/>
          <w:szCs w:val="18"/>
        </w:rPr>
        <w:t xml:space="preserve">                                                                                          </w:t>
      </w:r>
    </w:p>
    <w:p w:rsidRDefault="00786AC1" w:rsidP="00786AC1" w:rsidR="00786AC1">
      <w:pPr>
        <w:ind w:firstLine="5245"/>
        <w:jc w:val="right"/>
        <w:rPr>
          <w:szCs w:val="24"/>
          <w:lang w:val="hr-HR"/>
        </w:rPr>
      </w:pPr>
      <w:r>
        <w:rPr>
          <w:szCs w:val="24"/>
          <w:lang w:val="hr-HR"/>
        </w:rPr>
        <w:t>P</w:t>
      </w:r>
      <w:r>
        <w:rPr>
          <w:szCs w:val="24"/>
          <w:lang w:val="hr-HR"/>
        </w:rPr>
        <w:t>oslovni broj: 6 St-67/2018-2</w:t>
      </w:r>
    </w:p>
    <w:p w:rsidRDefault="00786AC1" w:rsidP="00786AC1" w:rsidR="00786AC1">
      <w:pPr>
        <w:jc w:val="both"/>
        <w:rPr>
          <w:szCs w:val="24"/>
          <w:lang w:val="hr-HR"/>
        </w:rPr>
      </w:pPr>
    </w:p>
    <w:p w:rsidRDefault="00786AC1" w:rsidP="00786AC1" w:rsidR="00786AC1">
      <w:pPr>
        <w:jc w:val="both"/>
        <w:rPr>
          <w:szCs w:val="24"/>
          <w:lang w:val="hr-HR"/>
        </w:rPr>
      </w:pPr>
    </w:p>
    <w:p w:rsidRDefault="00786AC1" w:rsidP="00786AC1" w:rsidR="00786AC1">
      <w:pPr>
        <w:jc w:val="both"/>
        <w:rPr>
          <w:szCs w:val="24"/>
          <w:lang w:val="hr-HR"/>
        </w:rPr>
      </w:pPr>
    </w:p>
    <w:p w:rsidRDefault="00786AC1" w:rsidP="00786AC1" w:rsidR="00786AC1">
      <w:pPr>
        <w:jc w:val="center"/>
        <w:rPr>
          <w:szCs w:val="24"/>
          <w:lang w:val="hr-HR"/>
        </w:rPr>
      </w:pPr>
      <w:r>
        <w:rPr>
          <w:szCs w:val="24"/>
          <w:lang w:val="hr-HR"/>
        </w:rPr>
        <w:t>U  I M E   R E P U B L I K E   H R V A T S K E</w:t>
      </w:r>
    </w:p>
    <w:p w:rsidRDefault="00786AC1" w:rsidP="00786AC1" w:rsidR="00786AC1">
      <w:pPr>
        <w:jc w:val="center"/>
        <w:rPr>
          <w:szCs w:val="24"/>
          <w:lang w:val="hr-HR"/>
        </w:rPr>
      </w:pPr>
    </w:p>
    <w:p w:rsidRDefault="00786AC1" w:rsidP="00786AC1" w:rsidR="00786AC1">
      <w:pPr>
        <w:jc w:val="center"/>
        <w:rPr>
          <w:szCs w:val="24"/>
          <w:lang w:val="hr-HR"/>
        </w:rPr>
      </w:pPr>
      <w:r>
        <w:rPr>
          <w:szCs w:val="24"/>
          <w:lang w:val="hr-HR"/>
        </w:rPr>
        <w:t>R J E Š E N J E</w:t>
      </w:r>
    </w:p>
    <w:p w:rsidRDefault="00786AC1" w:rsidP="00786AC1" w:rsidR="00786AC1">
      <w:pPr>
        <w:jc w:val="both"/>
        <w:rPr>
          <w:szCs w:val="24"/>
          <w:lang w:val="hr-HR"/>
        </w:rPr>
      </w:pPr>
    </w:p>
    <w:p w:rsidRDefault="00786AC1" w:rsidP="00786AC1" w:rsidR="00786AC1">
      <w:pPr>
        <w:ind w:firstLine="851"/>
        <w:jc w:val="both"/>
        <w:rPr>
          <w:szCs w:val="24"/>
          <w:lang w:val="hr-HR"/>
        </w:rPr>
      </w:pPr>
      <w:r>
        <w:rPr>
          <w:szCs w:val="24"/>
          <w:lang w:val="hr-HR"/>
        </w:rPr>
        <w:t>Trgovački sud u Bjelovaru, po višem sudskom savjetniku Siniši Rajnoviću, u skraćenom stečajnom postupku nad dužnikom COBUS jednostavno društvo s ograničenom odgovornošću za poljoprivredne djelatnosti i usluge, Jurovec, Jurovec 3, M</w:t>
      </w:r>
      <w:r>
        <w:rPr>
          <w:lang w:val="hr-HR"/>
        </w:rPr>
        <w:t>BS: 070130737, OIB: 57933301179, 19. siječnja 2018.</w:t>
      </w:r>
      <w:r>
        <w:rPr>
          <w:szCs w:val="24"/>
          <w:lang w:val="hr-HR"/>
        </w:rPr>
        <w:t xml:space="preserve"> </w:t>
      </w:r>
    </w:p>
    <w:p w:rsidRDefault="00786AC1" w:rsidP="00786AC1" w:rsidR="00786AC1">
      <w:pPr>
        <w:jc w:val="both"/>
        <w:rPr>
          <w:szCs w:val="24"/>
          <w:lang w:val="hr-HR"/>
        </w:rPr>
      </w:pPr>
    </w:p>
    <w:p w:rsidRDefault="00786AC1" w:rsidP="00786AC1" w:rsidR="00786AC1">
      <w:pPr>
        <w:jc w:val="center"/>
        <w:rPr>
          <w:szCs w:val="24"/>
          <w:lang w:val="hr-HR"/>
        </w:rPr>
      </w:pPr>
      <w:r>
        <w:rPr>
          <w:szCs w:val="24"/>
          <w:lang w:val="hr-HR"/>
        </w:rPr>
        <w:t>r i j e š i o   j e</w:t>
      </w:r>
    </w:p>
    <w:p w:rsidRDefault="00786AC1" w:rsidP="00786AC1" w:rsidR="00786AC1">
      <w:pPr>
        <w:jc w:val="both"/>
        <w:rPr>
          <w:szCs w:val="24"/>
          <w:lang w:val="hr-HR"/>
        </w:rPr>
      </w:pPr>
    </w:p>
    <w:p w:rsidRDefault="00786AC1" w:rsidP="00786AC1" w:rsidR="00786AC1">
      <w:pPr>
        <w:ind w:firstLine="851"/>
        <w:jc w:val="both"/>
        <w:rPr>
          <w:lang w:val="hr-HR"/>
        </w:rPr>
      </w:pPr>
      <w:r>
        <w:rPr>
          <w:szCs w:val="24"/>
          <w:lang w:val="hr-HR"/>
        </w:rPr>
        <w:t>1. Otvara se skraćeni stečajni postupak nad dužnikom COBUS jednostavno društvo s ograničenom odgovornošću za poljoprivredne djelatnosti i usluge, Jurovec, Jurovec 3, M</w:t>
      </w:r>
      <w:r>
        <w:rPr>
          <w:lang w:val="hr-HR"/>
        </w:rPr>
        <w:t>BS: 070130737, OIB: 57933301179.</w:t>
      </w:r>
    </w:p>
    <w:p w:rsidRDefault="00786AC1" w:rsidP="00786AC1" w:rsidR="00786AC1">
      <w:pPr>
        <w:ind w:firstLine="851"/>
        <w:jc w:val="both"/>
        <w:rPr>
          <w:szCs w:val="24"/>
          <w:lang w:val="hr-HR"/>
        </w:rPr>
      </w:pPr>
    </w:p>
    <w:p w:rsidRDefault="00786AC1" w:rsidP="00786AC1" w:rsidR="00786AC1">
      <w:pPr>
        <w:ind w:firstLine="851"/>
        <w:jc w:val="both"/>
        <w:rPr>
          <w:szCs w:val="24"/>
          <w:lang w:val="hr-HR"/>
        </w:rPr>
      </w:pPr>
      <w:r>
        <w:rPr>
          <w:szCs w:val="24"/>
          <w:lang w:val="hr-HR"/>
        </w:rPr>
        <w:t xml:space="preserve">2. Za stečajnog upravitelja imenuje se Sanela Kučar, Osijek, J. J. Strossmayera 37, OIB: 97473612486. </w:t>
      </w:r>
    </w:p>
    <w:p w:rsidRDefault="00786AC1" w:rsidP="00786AC1" w:rsidR="00786AC1">
      <w:pPr>
        <w:ind w:firstLine="851"/>
        <w:jc w:val="both"/>
        <w:rPr>
          <w:szCs w:val="24"/>
          <w:lang w:val="hr-HR"/>
        </w:rPr>
      </w:pPr>
    </w:p>
    <w:p w:rsidRDefault="00786AC1" w:rsidP="00786AC1" w:rsidR="00786AC1">
      <w:pPr>
        <w:ind w:firstLine="851"/>
        <w:jc w:val="both"/>
        <w:rPr>
          <w:lang w:val="hr-HR"/>
        </w:rPr>
      </w:pPr>
      <w:r>
        <w:rPr>
          <w:szCs w:val="24"/>
          <w:lang w:val="hr-HR"/>
        </w:rPr>
        <w:t>3. Zaključuje se skraćeni stečajni postupak nad dužnikom COBUS jednostavno društvo s ograničenom odgovornošću za poljoprivredne djelatnosti i usluge, Jurovec, Jurovec 3, M</w:t>
      </w:r>
      <w:r>
        <w:rPr>
          <w:lang w:val="hr-HR"/>
        </w:rPr>
        <w:t xml:space="preserve">BS: 070130737, OIB: 57933301179. </w:t>
      </w:r>
    </w:p>
    <w:p w:rsidRDefault="00786AC1" w:rsidP="00786AC1" w:rsidR="00786AC1">
      <w:pPr>
        <w:ind w:firstLine="851"/>
        <w:jc w:val="both"/>
        <w:rPr>
          <w:szCs w:val="24"/>
          <w:lang w:val="hr-HR"/>
        </w:rPr>
      </w:pPr>
    </w:p>
    <w:p w:rsidRDefault="00786AC1" w:rsidP="00786AC1" w:rsidR="00786AC1">
      <w:pPr>
        <w:pStyle w:val="Bezproreda"/>
        <w:ind w:firstLine="851"/>
        <w:jc w:val="both"/>
      </w:pPr>
      <w:r>
        <w:t>4. Skraćeni stečajni postupak je otvoren i zaključen s danom 19. siječnja 2018. u 9,45 sati, kada je ovo rješenje objavljeno na e-oglasnoj ploči ovoga suda.</w:t>
      </w:r>
    </w:p>
    <w:p w:rsidRDefault="00786AC1" w:rsidP="00786AC1" w:rsidR="00786AC1">
      <w:pPr>
        <w:pStyle w:val="Bezproreda"/>
        <w:ind w:firstLine="851"/>
        <w:jc w:val="both"/>
        <w:rPr>
          <w:rFonts w:eastAsiaTheme="minorHAnsi"/>
          <w:lang w:eastAsia="en-US"/>
        </w:rPr>
      </w:pPr>
    </w:p>
    <w:p w:rsidRDefault="00786AC1" w:rsidP="00786AC1" w:rsidR="00786AC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86AC1" w:rsidP="00786AC1" w:rsidR="00786AC1">
      <w:pPr>
        <w:ind w:firstLine="851"/>
        <w:jc w:val="both"/>
        <w:rPr>
          <w:szCs w:val="24"/>
          <w:lang w:val="hr-HR"/>
        </w:rPr>
      </w:pPr>
    </w:p>
    <w:p w:rsidRDefault="00786AC1" w:rsidP="00786AC1" w:rsidR="00786AC1">
      <w:pPr>
        <w:ind w:firstLine="851"/>
        <w:jc w:val="both"/>
        <w:rPr>
          <w:szCs w:val="24"/>
          <w:lang w:val="hr-HR"/>
        </w:rPr>
      </w:pPr>
      <w:r>
        <w:rPr>
          <w:szCs w:val="24"/>
          <w:lang w:val="hr-HR"/>
        </w:rPr>
        <w:t>6. Nakon pravomoćnosti ovoga rješenja stečajni dužnik će se brisati iz sudskog registra.</w:t>
      </w:r>
    </w:p>
    <w:p w:rsidRDefault="00786AC1" w:rsidP="00786AC1" w:rsidR="00786AC1">
      <w:pPr>
        <w:jc w:val="center"/>
        <w:rPr>
          <w:szCs w:val="24"/>
          <w:lang w:val="hr-HR"/>
        </w:rPr>
      </w:pPr>
    </w:p>
    <w:p w:rsidRDefault="00786AC1" w:rsidP="00786AC1" w:rsidR="00786AC1">
      <w:pPr>
        <w:jc w:val="center"/>
        <w:rPr>
          <w:szCs w:val="24"/>
          <w:lang w:val="hr-HR"/>
        </w:rPr>
      </w:pPr>
      <w:r>
        <w:rPr>
          <w:szCs w:val="24"/>
          <w:lang w:val="hr-HR"/>
        </w:rPr>
        <w:t>Obrazloženje</w:t>
      </w:r>
    </w:p>
    <w:p w:rsidRDefault="00786AC1" w:rsidP="00786AC1" w:rsidR="00786AC1">
      <w:pPr>
        <w:jc w:val="center"/>
        <w:rPr>
          <w:szCs w:val="24"/>
          <w:lang w:val="hr-HR"/>
        </w:rPr>
      </w:pPr>
    </w:p>
    <w:p w:rsidRDefault="00786AC1" w:rsidP="00786AC1" w:rsidR="00786AC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St-525/2017-3 od 25. listopada 2017., koji je objavljen na mrežnoj stranici e-oglasna ploča Trgovačkog suda u Varaždinu 25. listopada 2017.,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786AC1" w:rsidP="00786AC1" w:rsidR="00786AC1">
      <w:pPr>
        <w:ind w:firstLine="851"/>
        <w:jc w:val="both"/>
        <w:rPr>
          <w:szCs w:val="24"/>
          <w:lang w:val="hr-HR"/>
        </w:rPr>
      </w:pPr>
    </w:p>
    <w:p w:rsidRDefault="00786AC1" w:rsidP="00786AC1" w:rsidR="00786AC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86AC1" w:rsidP="00786AC1" w:rsidR="00786AC1">
      <w:pPr>
        <w:ind w:firstLine="851"/>
        <w:jc w:val="both"/>
        <w:rPr>
          <w:szCs w:val="24"/>
          <w:lang w:val="hr-HR"/>
        </w:rPr>
      </w:pPr>
    </w:p>
    <w:p w:rsidRDefault="00786AC1" w:rsidP="00786AC1" w:rsidR="00786AC1">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786AC1" w:rsidP="00786AC1" w:rsidR="00786AC1">
      <w:pPr>
        <w:ind w:firstLine="851"/>
        <w:jc w:val="both"/>
        <w:rPr>
          <w:szCs w:val="24"/>
          <w:lang w:val="hr-HR"/>
        </w:rPr>
      </w:pPr>
    </w:p>
    <w:p w:rsidRDefault="00786AC1" w:rsidP="00786AC1" w:rsidR="00786AC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86AC1" w:rsidP="00786AC1" w:rsidR="00786AC1">
      <w:pPr>
        <w:ind w:firstLine="851"/>
        <w:jc w:val="both"/>
        <w:rPr>
          <w:szCs w:val="24"/>
          <w:lang w:val="hr-HR"/>
        </w:rPr>
      </w:pPr>
    </w:p>
    <w:p w:rsidRDefault="00786AC1" w:rsidP="00786AC1" w:rsidR="00786AC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86AC1" w:rsidP="00786AC1" w:rsidR="00786AC1">
      <w:pPr>
        <w:pStyle w:val="Bezproreda"/>
        <w:ind w:firstLine="851"/>
        <w:jc w:val="both"/>
      </w:pPr>
    </w:p>
    <w:p w:rsidRDefault="00786AC1" w:rsidP="00786AC1" w:rsidR="00786AC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86AC1" w:rsidP="00786AC1" w:rsidR="00786AC1">
      <w:pPr>
        <w:jc w:val="center"/>
        <w:rPr>
          <w:szCs w:val="24"/>
          <w:lang w:val="hr-HR"/>
        </w:rPr>
      </w:pPr>
    </w:p>
    <w:p w:rsidRDefault="00786AC1" w:rsidP="00786AC1" w:rsidR="00786AC1">
      <w:pPr>
        <w:jc w:val="center"/>
        <w:rPr>
          <w:szCs w:val="24"/>
          <w:lang w:val="hr-HR"/>
        </w:rPr>
      </w:pPr>
      <w:r>
        <w:rPr>
          <w:szCs w:val="24"/>
          <w:lang w:val="hr-HR"/>
        </w:rPr>
        <w:t>Bjelovar 19. siječnja 2018.</w:t>
      </w:r>
    </w:p>
    <w:p w:rsidRDefault="00786AC1" w:rsidP="00786AC1" w:rsidR="00786AC1">
      <w:pPr>
        <w:rPr>
          <w:szCs w:val="24"/>
          <w:lang w:val="hr-HR"/>
        </w:rPr>
      </w:pPr>
    </w:p>
    <w:p w:rsidRDefault="00786AC1" w:rsidP="00786AC1" w:rsidR="00786AC1">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786AC1" w:rsidP="00786AC1" w:rsidR="00786AC1">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786AC1" w:rsidP="00786AC1" w:rsidR="00786AC1">
      <w:pPr>
        <w:ind w:firstLine="4111"/>
        <w:jc w:val="both"/>
        <w:rPr>
          <w:szCs w:val="24"/>
          <w:lang w:val="hr-HR"/>
        </w:rPr>
      </w:pPr>
    </w:p>
    <w:p w:rsidRDefault="00786AC1" w:rsidP="00786AC1" w:rsidR="00786AC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786AC1" w:rsidP="00786AC1" w:rsidR="00786AC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86AC1" w:rsidP="00786AC1" w:rsidR="00786AC1">
      <w:pPr>
        <w:jc w:val="both"/>
        <w:rPr>
          <w:szCs w:val="24"/>
          <w:lang w:val="hr-HR"/>
        </w:rPr>
      </w:pPr>
    </w:p>
    <w:p w:rsidRDefault="00786AC1" w:rsidP="00786AC1" w:rsidR="00786AC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86AC1" w:rsidP="00786AC1" w:rsidR="00786AC1">
      <w:pPr>
        <w:jc w:val="both"/>
        <w:rPr>
          <w:szCs w:val="24"/>
          <w:lang w:val="hr-HR"/>
        </w:rPr>
      </w:pPr>
    </w:p>
    <w:p w:rsidRDefault="00786AC1" w:rsidP="00786AC1" w:rsidR="00786AC1">
      <w:pPr>
        <w:jc w:val="both"/>
        <w:rPr>
          <w:szCs w:val="24"/>
          <w:lang w:val="hr-HR"/>
        </w:rPr>
      </w:pPr>
    </w:p>
    <w:p w:rsidRDefault="00786AC1" w:rsidP="00786AC1" w:rsidR="00786AC1">
      <w:pPr>
        <w:jc w:val="both"/>
        <w:rPr>
          <w:szCs w:val="24"/>
          <w:lang w:val="hr-HR"/>
        </w:rPr>
      </w:pPr>
    </w:p>
    <w:p w:rsidRDefault="00786AC1" w:rsidP="00786AC1" w:rsidR="00786AC1">
      <w:pPr>
        <w:jc w:val="both"/>
        <w:rPr>
          <w:szCs w:val="24"/>
          <w:lang w:val="hr-HR"/>
        </w:rPr>
      </w:pPr>
    </w:p>
    <w:p w:rsidRDefault="00786AC1" w:rsidP="00786AC1" w:rsidR="00786AC1">
      <w:pPr>
        <w:rPr>
          <w:lang w:val="hr-HR"/>
        </w:rPr>
      </w:pPr>
    </w:p>
    <w:p w:rsidRDefault="00786AC1" w:rsidP="00786AC1" w:rsidR="00786AC1" w:rsidRPr="00B76F3C">
      <w:pPr>
        <w:pStyle w:val="Bezproreda"/>
      </w:pPr>
    </w:p>
    <w:p w:rsidRDefault="00AE649C" w:rsidP="004F27AE" w:rsidR="00AE649C" w:rsidRPr="00B76F3C">
      <w:pPr>
        <w:pStyle w:val="NormaleSPIS"/>
      </w:pPr>
    </w:p>
    <w:sectPr w:rsidSect="00786AC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0937258"/>
      <w:docPartObj>
        <w:docPartGallery w:val="Page Numbers (Top of Page)"/>
        <w:docPartUnique/>
      </w:docPartObj>
    </w:sdtPr>
    <w:sdtContent>
      <w:p w:rsidRDefault="00786AC1" w:rsidP="00786AC1" w:rsidR="00786AC1">
        <w:pPr>
          <w:pStyle w:val="Zaglavlje"/>
          <w:spacing w:after="0"/>
          <w:jc w:val="center"/>
        </w:pPr>
        <w:r>
          <w:fldChar w:fldCharType="begin"/>
        </w:r>
        <w:r>
          <w:instrText>PAGE   \* MERGEFORMAT</w:instrText>
        </w:r>
        <w:r>
          <w:fldChar w:fldCharType="separate"/>
        </w:r>
        <w:r>
          <w:t>2</w:t>
        </w:r>
        <w:r>
          <w:fldChar w:fldCharType="end"/>
        </w:r>
      </w:p>
    </w:sdtContent>
  </w:sdt>
  <w:p w:rsidRDefault="00786AC1" w:rsidP="00786AC1" w:rsidR="00786AC1">
    <w:pPr>
      <w:ind w:firstLine="5245"/>
      <w:jc w:val="right"/>
      <w:rPr>
        <w:szCs w:val="24"/>
        <w:lang w:val="hr-HR"/>
      </w:rPr>
    </w:pPr>
    <w:r>
      <w:rPr>
        <w:szCs w:val="24"/>
        <w:lang w:val="hr-HR"/>
      </w:rPr>
      <w:t>Poslovni broj: 6 St-67/2018-2</w:t>
    </w:r>
  </w:p>
  <w:p w:rsidRDefault="00786AC1" w:rsidP="00786AC1" w:rsidR="00786AC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6AC1"/>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86AC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86AC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4905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St-67/2018-2</izvorni_sadrzaj>
    <derivirana_varijabla naziv="DomainObject.Oznaka_1">St-67/2018-2</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St-67/2018</izvorni_sadrzaj>
    <derivirana_varijabla naziv="DomainObject.Predmet.OznakaBroj_1">St-67/2018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COBUS jednostavno društvo s ograničenom odgovornošću za poljoprivredne djelatnosti i usluge</izvorni_sadrzaj>
    <derivirana_varijabla naziv="DomainObject.Predmet.ProtustrankaFormated_1">  COBUS jednostavno društvo s ograničenom odgovornošću za poljoprivredne djelatnosti i usluge</derivirana_varijabla>
  </DomainObject.Predmet.ProtustrankaFormated>
  <DomainObject.Predmet.ProtustrankaFormatedOIB>
    <izvorni_sadrzaj>  COBUS jednostavno društvo s ograničenom odgovornošću za poljoprivredne djelatnosti i usluge, OIB 57933301179</izvorni_sadrzaj>
    <derivirana_varijabla naziv="DomainObject.Predmet.ProtustrankaFormatedOIB_1">  COBUS jednostavno društvo s ograničenom odgovornošću za poljoprivredne djelatnosti i usluge, OIB 57933301179</derivirana_varijabla>
  </DomainObject.Predmet.ProtustrankaFormatedOIB>
  <DomainObject.Predmet.ProtustrankaFormatedWithAdress>
    <izvorni_sadrzaj> COBUS jednostavno društvo s ograničenom odgovornošću za poljoprivredne djelatnosti i usluge, Jurovec 3, 40313 Jurovec</izvorni_sadrzaj>
    <derivirana_varijabla naziv="DomainObject.Predmet.ProtustrankaFormatedWithAdress_1"> COBUS jednostavno društvo s ograničenom odgovornošću za poljoprivredne djelatnosti i usluge, Jurovec 3, 40313 Jurovec</derivirana_varijabla>
  </DomainObject.Predmet.ProtustrankaFormatedWithAdress>
  <DomainObject.Predmet.ProtustrankaFormatedWithAdressOIB>
    <izvorni_sadrzaj> COBUS jednostavno društvo s ograničenom odgovornošću za poljoprivredne djelatnosti i usluge, OIB 57933301179, Jurovec 3, 40313 Jurovec</izvorni_sadrzaj>
    <derivirana_varijabla naziv="DomainObject.Predmet.ProtustrankaFormatedWithAdressOIB_1"> COBUS jednostavno društvo s ograničenom odgovornošću za poljoprivredne djelatnosti i usluge, OIB 57933301179, Jurovec 3, 40313 Jurovec</derivirana_varijabla>
  </DomainObject.Predmet.ProtustrankaFormatedWithAdressOIB>
  <DomainObject.Predmet.ProtustrankaWithAdress>
    <izvorni_sadrzaj>COBUS jednostavno društvo s ograničenom odgovornošću za poljoprivredne djelatnosti i usluge Jurovec 3, 40313 Jurovec</izvorni_sadrzaj>
    <derivirana_varijabla naziv="DomainObject.Predmet.ProtustrankaWithAdress_1">COBUS jednostavno društvo s ograničenom odgovornošću za poljoprivredne djelatnosti i usluge Jurovec 3, 40313 Jurovec</derivirana_varijabla>
  </DomainObject.Predmet.ProtustrankaWithAdress>
  <DomainObject.Predmet.ProtustrankaWithAdressOIB>
    <izvorni_sadrzaj>COBUS jednostavno društvo s ograničenom odgovornošću za poljoprivredne djelatnosti i usluge, OIB 57933301179, Jurovec 3, 40313 Jurovec</izvorni_sadrzaj>
    <derivirana_varijabla naziv="DomainObject.Predmet.ProtustrankaWithAdressOIB_1">COBUS jednostavno društvo s ograničenom odgovornošću za poljoprivredne djelatnosti i usluge, OIB 57933301179, Jurovec 3, 40313 Jurovec</derivirana_varijabla>
  </DomainObject.Predmet.ProtustrankaWithAdressOIB>
  <DomainObject.Predmet.ProtustrankaNazivFormated>
    <izvorni_sadrzaj>COBUS jednostavno društvo s ograničenom odgovornošću za poljoprivredne djelatnosti i usluge</izvorni_sadrzaj>
    <derivirana_varijabla naziv="DomainObject.Predmet.ProtustrankaNazivFormated_1">COBUS jednostavno društvo s ograničenom odgovornošću za poljoprivredne djelatnosti i usluge</derivirana_varijabla>
  </DomainObject.Predmet.ProtustrankaNazivFormated>
  <DomainObject.Predmet.ProtustrankaNazivFormatedOIB>
    <izvorni_sadrzaj>COBUS jednostavno društvo s ograničenom odgovornošću za poljoprivredne djelatnosti i usluge, OIB 57933301179</izvorni_sadrzaj>
    <derivirana_varijabla naziv="DomainObject.Predmet.ProtustrankaNazivFormatedOIB_1">COBUS jednostavno društvo s ograničenom odgovornošću za poljoprivredne djelatnosti i usluge, OIB 57933301179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COBUS jednostavno društvo s ograničenom odgovornošću za poljoprivredne djelatnosti i usluge</item>
    </izvorni_sadrzaj>
    <derivirana_varijabla naziv="DomainObject.Predmet.ProtuStrankaListFormated_1">
      <item>COBUS jednostavno društvo s ograničenom odgovornošću za poljoprivredne djelatnosti i usluge</item>
    </derivirana_varijabla>
  </DomainObject.Predmet.ProtuStrankaListFormated>
  <DomainObject.Predmet.ProtuStrankaListFormatedOIB>
    <izvorni_sadrzaj>
      <item>COBUS jednostavno društvo s ograničenom odgovornošću za poljoprivredne djelatnosti i usluge, OIB 57933301179</item>
    </izvorni_sadrzaj>
    <derivirana_varijabla naziv="DomainObject.Predmet.ProtuStrankaListFormatedOIB_1">
      <item>COBUS jednostavno društvo s ograničenom odgovornošću za poljoprivredne djelatnosti i usluge, OIB 57933301179</item>
    </derivirana_varijabla>
  </DomainObject.Predmet.ProtuStrankaListFormatedOIB>
  <DomainObject.Predmet.ProtuStrankaListFormatedWithAdress>
    <izvorni_sadrzaj>
      <item>COBUS jednostavno društvo s ograničenom odgovornošću za poljoprivredne djelatnosti i usluge, Jurovec 3, 40313 Jurovec</item>
    </izvorni_sadrzaj>
    <derivirana_varijabla naziv="DomainObject.Predmet.ProtuStrankaListFormatedWithAdress_1">
      <item>COBUS jednostavno društvo s ograničenom odgovornošću za poljoprivredne djelatnosti i usluge, Jurovec 3, 40313 Jurovec</item>
    </derivirana_varijabla>
  </DomainObject.Predmet.ProtuStrankaListFormatedWithAdress>
  <DomainObject.Predmet.ProtuStrankaListFormatedWithAdressOIB>
    <izvorni_sadrzaj>
      <item>COBUS jednostavno društvo s ograničenom odgovornošću za poljoprivredne djelatnosti i usluge, OIB 57933301179, Jurovec 3, 40313 Jurovec</item>
    </izvorni_sadrzaj>
    <derivirana_varijabla naziv="DomainObject.Predmet.ProtuStrankaListFormatedWithAdressOIB_1">
      <item>COBUS jednostavno društvo s ograničenom odgovornošću za poljoprivredne djelatnosti i usluge, OIB 57933301179, Jurovec 3, 40313 Jurovec</item>
    </derivirana_varijabla>
  </DomainObject.Predmet.ProtuStrankaListFormatedWithAdressOIB>
  <DomainObject.Predmet.ProtuStrankaListNazivFormated>
    <izvorni_sadrzaj>
      <item>COBUS jednostavno društvo s ograničenom odgovornošću za poljoprivredne djelatnosti i usluge</item>
    </izvorni_sadrzaj>
    <derivirana_varijabla naziv="DomainObject.Predmet.ProtuStrankaListNazivFormated_1">
      <item>COBUS jednostavno društvo s ograničenom odgovornošću za poljoprivredne djelatnosti i usluge</item>
    </derivirana_varijabla>
  </DomainObject.Predmet.ProtuStrankaListNazivFormated>
  <DomainObject.Predmet.ProtuStrankaListNazivFormatedOIB>
    <izvorni_sadrzaj>
      <item>COBUS jednostavno društvo s ograničenom odgovornošću za poljoprivredne djelatnosti i usluge, OIB 57933301179</item>
    </izvorni_sadrzaj>
    <derivirana_varijabla naziv="DomainObject.Predmet.ProtuStrankaListNazivFormatedOIB_1">
      <item>COBUS jednostavno društvo s ograničenom odgovornošću za poljoprivredne djelatnosti i usluge, OIB 57933301179</item>
    </derivirana_varijabla>
  </DomainObject.Predmet.ProtuStrankaListNazivFormatedOIB>
  <DomainObject.Predmet.OstaliListFormated>
    <izvorni_sadrzaj>
      <item>Mihael Goričanec</item>
      <item>Sudski registar</item>
    </izvorni_sadrzaj>
    <derivirana_varijabla naziv="DomainObject.Predmet.OstaliListFormated_1">
      <item>Mihael Goričanec</item>
      <item>Sudski registar</item>
    </derivirana_varijabla>
  </DomainObject.Predmet.OstaliListFormated>
  <DomainObject.Predmet.OstaliListFormatedOIB>
    <izvorni_sadrzaj>
      <item>Mihael Goričanec, OIB 02629304395</item>
      <item>Sudski registar</item>
    </izvorni_sadrzaj>
    <derivirana_varijabla naziv="DomainObject.Predmet.OstaliListFormatedOIB_1">
      <item>Mihael Goričanec, OIB 02629304395</item>
      <item>Sudski registar</item>
    </derivirana_varijabla>
  </DomainObject.Predmet.OstaliListFormatedOIB>
  <DomainObject.Predmet.OstaliListFormatedWithAdress>
    <izvorni_sadrzaj>
      <item>Mihael Goričanec, Jurovec 3, 40313 Jurovec</item>
      <item>Sudski registar</item>
    </izvorni_sadrzaj>
    <derivirana_varijabla naziv="DomainObject.Predmet.OstaliListFormatedWithAdress_1">
      <item>Mihael Goričanec, Jurovec 3, 40313 Jurovec</item>
      <item>Sudski registar</item>
    </derivirana_varijabla>
  </DomainObject.Predmet.OstaliListFormatedWithAdress>
  <DomainObject.Predmet.OstaliListFormatedWithAdressOIB>
    <izvorni_sadrzaj>
      <item>Mihael Goričanec, OIB 02629304395, Jurovec 3, 40313 Jurovec</item>
      <item>Sudski registar</item>
    </izvorni_sadrzaj>
    <derivirana_varijabla naziv="DomainObject.Predmet.OstaliListFormatedWithAdressOIB_1">
      <item>Mihael Goričanec, OIB 02629304395, Jurovec 3, 40313 Jurovec</item>
      <item>Sudski registar</item>
    </derivirana_varijabla>
  </DomainObject.Predmet.OstaliListFormatedWithAdressOIB>
  <DomainObject.Predmet.OstaliListNazivFormated>
    <izvorni_sadrzaj>
      <item>Mihael Goričanec</item>
      <item>Sudski registar</item>
    </izvorni_sadrzaj>
    <derivirana_varijabla naziv="DomainObject.Predmet.OstaliListNazivFormated_1">
      <item>Mihael Goričanec</item>
      <item>Sudski registar</item>
    </derivirana_varijabla>
  </DomainObject.Predmet.OstaliListNazivFormated>
  <DomainObject.Predmet.OstaliListNazivFormatedOIB>
    <izvorni_sadrzaj>
      <item>Mihael Goričanec, OIB 02629304395</item>
      <item>Sudski registar</item>
    </izvorni_sadrzaj>
    <derivirana_varijabla naziv="DomainObject.Predmet.OstaliListNazivFormatedOIB_1">
      <item>Mihael Goričanec, OIB 02629304395</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St-67/2018-2</izvorni_sadrzaj>
    <derivirana_varijabla naziv="DomainObject.PoslovniBrojDokumenta_1">St-67/2018-2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COBUS jednostavno društvo s ograničenom odgovornošću za poljoprivredne djelatnosti i usluge</izvorni_sadrzaj>
    <derivirana_varijabla naziv="DomainObject.Predmet.ProtustrankaIDrugi_1">COBUS jednostavno društvo s ograničenom odgovornošću za poljoprivredne djelatnosti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COBUS jednostavno društvo s ograničenom odgovornošću za poljoprivredne djelatnosti i usluge, OIB 57933301179, Jurovec 3, 40313 Jurovec</izvorni_sadrzaj>
    <derivirana_varijabla naziv="DomainObject.Predmet.ProtustrankaIDrugiAdressOIB_1">COBUS jednostavno društvo s ograničenom odgovornošću za poljoprivredne djelatnosti i usluge, OIB 57933301179, Jurovec 3, 40313 Jurovec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COBUS jednostavno društvo s ograničenom odgovornošću za poljoprivredne djelatnosti i usluge</item>
      <item>Mihael Goričanec</item>
      <item>Sudski registar</item>
    </izvorni_sadrzaj>
    <derivirana_varijabla naziv="DomainObject.Predmet.SudioniciListNaziv_1">
      <item>Financijska agencija</item>
      <item>COBUS jednostavno društvo s ograničenom odgovornošću za poljoprivredne djelatnosti i usluge</item>
      <item>Mihael Goričanec</item>
      <item>Sudski registar</item>
    </derivirana_varijabla>
  </DomainObject.Predmet.SudioniciListNaziv>
  <DomainObject.Predmet.SudioniciListAdressOIB>
    <izvorni_sadrzaj>
      <item>Financijska agencija, OIB 85821130368, Ulica grada Vukovara 70,10000 Zagreb</item>
      <item>COBUS jednostavno društvo s ograničenom odgovornošću za poljoprivredne djelatnosti i usluge, OIB 57933301179, Jurovec 3,40313 Jurovec</item>
      <item>Mihael Goričanec, OIB 02629304395, Jurovec 3,40313 Jurovec</item>
      <item>Sudski registar</item>
    </izvorni_sadrzaj>
    <derivirana_varijabla naziv="DomainObject.Predmet.SudioniciListAdressOIB_1">
      <item>Financijska agencija, OIB 85821130368, Ulica grada Vukovara 70,10000 Zagreb</item>
      <item>COBUS jednostavno društvo s ograničenom odgovornošću za poljoprivredne djelatnosti i usluge, OIB 57933301179, Jurovec 3,40313 Jurovec</item>
      <item>Mihael Goričanec, OIB 02629304395, Jurovec 3,40313 Jurovec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2BA563-9B5B-4103-8E94-23CB0FA350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3934</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2018-01-19T08:34:00Z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St-67/2018-2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