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4fa4" w14:paraId="8a14fa4" w:rsidRDefault="00585A5E" w:rsidP="00585A5E" w:rsidR="00585A5E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F62920">
        <w:rPr>
          <w:rFonts w:hAnsi="Times New Roman" w:ascii="Times New Roman"/>
          <w:szCs w:val="24"/>
        </w:rPr>
        <w:t>9/12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CF26DA" w:rsidP="00CF26DA" w:rsidR="00CF26DA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IVAR d.o.o. u stečaju, Zagreb, Vrbik X. br. 4, MBS: 080090110, OIB: 18608181330 </w:t>
      </w:r>
      <w:r>
        <w:rPr>
          <w:rFonts w:hAnsi="Times New Roman" w:ascii="Times New Roman"/>
        </w:rPr>
        <w:t>kn , dana 11. listopada  2017.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CF26DA" w:rsidR="00585A5E">
      <w:pPr>
        <w:pStyle w:val="Tijeloteksta"/>
        <w:numPr>
          <w:ilvl w:val="0"/>
          <w:numId w:val="2"/>
        </w:numPr>
      </w:pPr>
      <w:r>
        <w:rPr>
          <w:szCs w:val="24"/>
        </w:rPr>
        <w:t xml:space="preserve">Određuje se nagrada stečajnom upravitelju u bruto iznosu od </w:t>
      </w:r>
      <w:r w:rsidR="00CF26DA">
        <w:rPr>
          <w:szCs w:val="24"/>
        </w:rPr>
        <w:t>75.409,67</w:t>
      </w:r>
      <w:r>
        <w:rPr>
          <w:szCs w:val="24"/>
        </w:rPr>
        <w:t xml:space="preserve"> kn u stečajnom postupku </w:t>
      </w:r>
      <w:r w:rsidR="00CF26DA">
        <w:rPr>
          <w:szCs w:val="24"/>
        </w:rPr>
        <w:t xml:space="preserve">pod poslovnim </w:t>
      </w:r>
      <w:r>
        <w:rPr>
          <w:szCs w:val="24"/>
        </w:rPr>
        <w:t>br. St-</w:t>
      </w:r>
      <w:r w:rsidR="00CF26DA">
        <w:rPr>
          <w:szCs w:val="24"/>
        </w:rPr>
        <w:t>9/12</w:t>
      </w:r>
      <w:r>
        <w:rPr>
          <w:szCs w:val="24"/>
        </w:rPr>
        <w:t xml:space="preserve"> nad stečajnim dužnikom </w:t>
      </w:r>
      <w:r w:rsidR="00CF26DA">
        <w:rPr>
          <w:szCs w:val="24"/>
        </w:rPr>
        <w:t>IVAR d.o.o. u stečaju, Zagreb, Vrbik X. br. 4, MBS: 080090110, OIB: 18608181330.</w:t>
      </w:r>
    </w:p>
    <w:p w:rsidRDefault="00CF26DA" w:rsidP="00CF26DA" w:rsidR="00CF26DA">
      <w:pPr>
        <w:pStyle w:val="Tijeloteksta"/>
        <w:ind w:left="1080"/>
        <w:rPr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585A5E" w:rsidP="00585A5E" w:rsidR="00585A5E">
      <w:pPr>
        <w:jc w:val="both"/>
        <w:rPr>
          <w:rFonts w:hAnsi="Times New Roman" w:ascii="Times New Roman"/>
          <w:bCs/>
          <w:szCs w:val="24"/>
        </w:rPr>
      </w:pPr>
    </w:p>
    <w:p w:rsidRDefault="00585A5E" w:rsidP="00585A5E" w:rsidR="00CF26DA">
      <w:pPr>
        <w:pStyle w:val="Tijeloteksta"/>
        <w:ind w:firstLine="567"/>
      </w:pPr>
      <w:r>
        <w:rPr>
          <w:szCs w:val="24"/>
        </w:rPr>
        <w:t>Rješenjem ovog suda br. St-</w:t>
      </w:r>
      <w:r w:rsidR="00CF26DA">
        <w:rPr>
          <w:szCs w:val="24"/>
        </w:rPr>
        <w:t>9/12</w:t>
      </w:r>
      <w:r>
        <w:rPr>
          <w:szCs w:val="24"/>
        </w:rPr>
        <w:t xml:space="preserve"> od 5. </w:t>
      </w:r>
      <w:r w:rsidR="00CF26DA">
        <w:rPr>
          <w:szCs w:val="24"/>
        </w:rPr>
        <w:t>lipnja</w:t>
      </w:r>
      <w:r>
        <w:rPr>
          <w:szCs w:val="24"/>
        </w:rPr>
        <w:t xml:space="preserve"> 2012.g. otvoren je stečajni postupak nad stečajnim dužnikom  </w:t>
      </w:r>
      <w:r w:rsidR="00CF26DA">
        <w:rPr>
          <w:szCs w:val="24"/>
        </w:rPr>
        <w:t>IVAR d.o.o. u stečaju, Zagreb, Vrbik X. br. 4, MBS: 080090110, OIB: 18608181330.</w:t>
      </w:r>
      <w:r w:rsidR="00CF26DA">
        <w:t xml:space="preserve"> </w:t>
      </w:r>
    </w:p>
    <w:p w:rsidRDefault="00585A5E" w:rsidP="00585A5E" w:rsidR="00585A5E">
      <w:pPr>
        <w:pStyle w:val="Tijeloteksta"/>
        <w:ind w:firstLine="567"/>
        <w:rPr>
          <w:szCs w:val="24"/>
        </w:rPr>
      </w:pPr>
      <w:r>
        <w:rPr>
          <w:szCs w:val="24"/>
        </w:rPr>
        <w:t>Stečajnu masu ovog dužnika</w:t>
      </w:r>
      <w:r w:rsidR="00CF26DA">
        <w:rPr>
          <w:szCs w:val="24"/>
        </w:rPr>
        <w:t xml:space="preserve"> koju je unovčio </w:t>
      </w:r>
      <w:r w:rsidR="0004369C">
        <w:rPr>
          <w:szCs w:val="24"/>
        </w:rPr>
        <w:t xml:space="preserve">ovaj </w:t>
      </w:r>
      <w:r w:rsidR="00CF26DA">
        <w:rPr>
          <w:szCs w:val="24"/>
        </w:rPr>
        <w:t>stečajni upravitelj, odnosno ukupno unovčena vrijednost imovine iznosi 692.620,94 kn</w:t>
      </w:r>
      <w:r w:rsidR="0004369C">
        <w:rPr>
          <w:szCs w:val="24"/>
        </w:rPr>
        <w:t>, a navedeni iznos prihodovan je s osnove naplate potraživanja od dužnikovi</w:t>
      </w:r>
      <w:r w:rsidR="0077224B">
        <w:rPr>
          <w:szCs w:val="24"/>
        </w:rPr>
        <w:t>h</w:t>
      </w:r>
      <w:bookmarkStart w:name="_GoBack" w:id="0"/>
      <w:bookmarkEnd w:id="0"/>
      <w:r w:rsidR="0004369C">
        <w:rPr>
          <w:szCs w:val="24"/>
        </w:rPr>
        <w:t xml:space="preserve"> dužnika.</w:t>
      </w:r>
      <w:r>
        <w:rPr>
          <w:szCs w:val="24"/>
        </w:rPr>
        <w:t xml:space="preserve"> </w:t>
      </w:r>
    </w:p>
    <w:p w:rsidRDefault="00585A5E" w:rsidP="00585A5E" w:rsidR="00585A5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Odluka o visini nagrade stečajnom upravitelju za obavljene stečajno upraviteljske poslove u ovom stečajnom postupku nad stečajnim dužnikom </w:t>
      </w:r>
      <w:r w:rsidR="0004369C">
        <w:rPr>
          <w:rFonts w:hAnsi="Times New Roman" w:ascii="Times New Roman"/>
          <w:szCs w:val="24"/>
        </w:rPr>
        <w:t xml:space="preserve">IVAR d.o.o. u stečaju, Zagreb, Vrbik X. br. 4, MBS: 080090110, OIB: 18608181330 </w:t>
      </w:r>
      <w:r>
        <w:rPr>
          <w:rFonts w:hAnsi="Times New Roman" w:ascii="Times New Roman"/>
          <w:szCs w:val="24"/>
        </w:rPr>
        <w:t xml:space="preserve">, određena je sukladno članku 94. st. 1. i 2. Stečajnog zakona, (Narodne novine br. 71/15), a utvrđena je na temelju Uredbe o kriterijima i načinu obračuna i plaćanja nagrade stečajnim upraviteljima (Narodne novine br. 105/15). </w:t>
      </w:r>
    </w:p>
    <w:p w:rsidRDefault="00585A5E" w:rsidP="00585A5E" w:rsidR="00585A5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585A5E" w:rsidP="00585A5E" w:rsidR="00585A5E">
      <w:pPr>
        <w:jc w:val="center"/>
        <w:rPr>
          <w:rFonts w:hAnsi="Times New Roman" w:ascii="Times New Roman"/>
          <w:b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4369C">
        <w:rPr>
          <w:rFonts w:hAnsi="Times New Roman" w:ascii="Times New Roman"/>
          <w:szCs w:val="24"/>
        </w:rPr>
        <w:t>U Zagrebu 11</w:t>
      </w:r>
      <w:r>
        <w:rPr>
          <w:rFonts w:hAnsi="Times New Roman" w:ascii="Times New Roman"/>
          <w:szCs w:val="24"/>
        </w:rPr>
        <w:t>. listopada 2017.g.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STEČAJNI 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Lucija Butigan</w:t>
      </w:r>
      <w:r w:rsidR="002A263A">
        <w:rPr>
          <w:rFonts w:hAnsi="Times New Roman" w:ascii="Times New Roman"/>
          <w:szCs w:val="24"/>
        </w:rPr>
        <w:t>,v.r.</w:t>
      </w:r>
    </w:p>
    <w:p w:rsidRDefault="00585A5E" w:rsidP="00585A5E" w:rsidR="00585A5E">
      <w:pPr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585A5E" w:rsidP="00585A5E" w:rsidR="00585A5E">
      <w:pPr>
        <w:pStyle w:val="Tijeloteksta"/>
        <w:rPr>
          <w:szCs w:val="24"/>
        </w:rPr>
      </w:pPr>
    </w:p>
    <w:p w:rsidRDefault="002A263A" w:rsidP="002A263A" w:rsidR="002A263A" w:rsidRPr="002A263A">
      <w:pPr>
        <w:jc w:val="right"/>
        <w:rPr>
          <w:rFonts w:hAnsi="Times New Roman" w:ascii="Times New Roman"/>
        </w:rPr>
      </w:pPr>
      <w:r w:rsidRPr="002A263A">
        <w:rPr>
          <w:rFonts w:hAnsi="Times New Roman" w:ascii="Times New Roman"/>
        </w:rPr>
        <w:t xml:space="preserve">Za točnost </w:t>
      </w:r>
      <w:proofErr w:type="spellStart"/>
      <w:r w:rsidRPr="002A263A">
        <w:rPr>
          <w:rFonts w:hAnsi="Times New Roman" w:ascii="Times New Roman"/>
        </w:rPr>
        <w:t>otpravka</w:t>
      </w:r>
      <w:proofErr w:type="spellEnd"/>
      <w:r w:rsidRPr="002A263A">
        <w:rPr>
          <w:rFonts w:hAnsi="Times New Roman" w:ascii="Times New Roman"/>
        </w:rPr>
        <w:t xml:space="preserve"> – ovlašteni službenik</w:t>
      </w:r>
    </w:p>
    <w:p w:rsidRDefault="002A263A" w:rsidP="002A263A" w:rsidR="002A263A" w:rsidRPr="002A263A">
      <w:pPr>
        <w:jc w:val="right"/>
        <w:rPr>
          <w:rFonts w:hAnsi="Times New Roman" w:ascii="Times New Roman"/>
        </w:rPr>
      </w:pPr>
      <w:r w:rsidRPr="002A263A">
        <w:rPr>
          <w:rFonts w:hAnsi="Times New Roman" w:ascii="Times New Roman"/>
        </w:rPr>
        <w:t>Katica Franjić</w:t>
      </w:r>
    </w:p>
    <w:p w:rsidRDefault="00E33188" w:rsidP="002A263A" w:rsidR="00E33188">
      <w:pPr>
        <w:pStyle w:val="Tijeloteksta"/>
        <w:ind w:left="720"/>
      </w:pPr>
    </w:p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2A263A"/>
    <w:rsid w:val="00331AD6"/>
    <w:rsid w:val="00585A5E"/>
    <w:rsid w:val="0077224B"/>
    <w:rsid w:val="00BE3772"/>
    <w:rsid w:val="00CF26DA"/>
    <w:rsid w:val="00E33188"/>
    <w:rsid w:val="00F6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6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26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6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6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6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6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26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6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6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6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St-9/2012-106</izvorni_sadrzaj>
    <derivirana_varijabla naziv="DomainObject.Oznaka_1">St-9/2012-106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66.ST-429/2011-obustava</izvorni_sadrzaj>
    <derivirana_varijabla naziv="DomainObject.Predmet.PrimjedbaSuca_1">veza: 66.ST-429/2011-obustava</derivirana_varijabla>
  </DomainObject.Predmet.PrimjedbaSuca>
  <DomainObject.Predmet.ProtustrankaFormated>
    <izvorni_sadrzaj>  IVAR d.o.o. zastupanog po punomoćniku Zlatko Svečak; odvj. JURICA TONČIĆ</izvorni_sadrzaj>
    <derivirana_varijabla naziv="DomainObject.Predmet.ProtustrankaFormated_1">  IVAR d.o.o. zastupanog po punomoćniku Zlatko Svečak; odvj. JURICA TONČIĆ</derivirana_varijabla>
  </DomainObject.Predmet.ProtustrankaFormated>
  <DomainObject.Predmet.ProtustrankaFormatedOIB>
    <izvorni_sadrzaj>  IVAR d.o.o., OIB 18608181330 zastupanog po punomoćniku Zlatko Svečak; odvj. JURICA TONČIĆ</izvorni_sadrzaj>
    <derivirana_varijabla naziv="DomainObject.Predmet.ProtustrankaFormatedOIB_1">  IVAR d.o.o., OIB 18608181330 zastupanog po punomoćniku Zlatko Svečak; odvj. JURICA TONČIĆ</derivirana_varijabla>
  </DomainObject.Predmet.ProtustrankaFormatedOIB>
  <DomainObject.Predmet.ProtustrankaFormatedWithAdress>
    <izvorni_sadrzaj> IVAR d.o.o., VRBIK X. br. 4, 10000 Zagreb zastupanog po punomoćniku Zlatko Svečak; odvj. JURICA TONČIĆ</izvorni_sadrzaj>
    <derivirana_varijabla naziv="DomainObject.Predmet.ProtustrankaFormatedWithAdress_1"> IVAR d.o.o., VRBIK X. br. 4, 10000 Zagreb zastupanog po punomoćniku Zlatko Svečak; odvj. JURICA TONČIĆ</derivirana_varijabla>
  </DomainObject.Predmet.ProtustrankaFormatedWithAdress>
  <DomainObject.Predmet.ProtustrankaFormatedWithAdressOIB>
    <izvorni_sadrzaj> IVAR d.o.o., OIB 18608181330, VRBIK X. br. 4, 10000 Zagreb zastupanog po punomoćniku Zlatko Svečak; odvj. JURICA TONČIĆ</izvorni_sadrzaj>
    <derivirana_varijabla naziv="DomainObject.Predmet.ProtustrankaFormatedWithAdressOIB_1"> IVAR d.o.o., OIB 18608181330, VRBIK X. br. 4, 10000 Zagreb zastupanog po punomoćniku Zlatko Svečak; odvj. JURICA TONČIĆ</derivirana_varijabla>
  </DomainObject.Predmet.ProtustrankaFormatedWithAdressOIB>
  <DomainObject.Predmet.ProtustrankaWithAdress>
    <izvorni_sadrzaj>IVAR d.o.o. VRBIK X. br. 4, 10000 Zagreb</izvorni_sadrzaj>
    <derivirana_varijabla naziv="DomainObject.Predmet.ProtustrankaWithAdress_1">IVAR d.o.o. VRBIK X. br. 4, 10000 Zagreb</derivirana_varijabla>
  </DomainObject.Predmet.ProtustrankaWithAdress>
  <DomainObject.Predmet.ProtustrankaWithAdressOIB>
    <izvorni_sadrzaj>IVAR d.o.o., OIB 18608181330, VRBIK X. br. 4, 10000 Zagreb</izvorni_sadrzaj>
    <derivirana_varijabla naziv="DomainObject.Predmet.ProtustrankaWithAdressOIB_1">IVAR d.o.o., OIB 18608181330, VRBIK X. br. 4, 10000 Zagreb</derivirana_varijabla>
  </DomainObject.Predmet.ProtustrankaWithAdressOIB>
  <DomainObject.Predmet.ProtustrankaNazivFormated>
    <izvorni_sadrzaj>IVAR d.o.o.</izvorni_sadrzaj>
    <derivirana_varijabla naziv="DomainObject.Predmet.ProtustrankaNazivFormated_1">IVAR d.o.o.</derivirana_varijabla>
  </DomainObject.Predmet.ProtustrankaNazivFormated>
  <DomainObject.Predmet.ProtustrankaNazivFormatedOIB>
    <izvorni_sadrzaj>IVAR d.o.o., OIB 18608181330</izvorni_sadrzaj>
    <derivirana_varijabla naziv="DomainObject.Predmet.ProtustrankaNazivFormatedOIB_1">IVAR d.o.o., OIB 18608181330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Petar Ljubas</izvorni_sadrzaj>
    <derivirana_varijabla naziv="DomainObject.Predmet.StrankaFormated_1">  REPUBLIKA HRVATSKA, MINISTARSTVO FINANCIJA, POREZNA UPRAVA, PODRUČNI URED ZAGREB zastupanog po punomoćniku ŽUPANIJSKO DRŽAVNO ODVJETNIŠTVO U ZAGREBU; VJEROVNICI; Petar Ljubas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Petar Ljubas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Petar Ljubas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Petar Ljubas</izvorni_sadrzaj>
    <derivirana_varijabla naziv="DomainObject.Predmet.StrankaFormatedWithAdress_1"> REPUBLIKA HRVATSKA, MINISTARSTVO FINANCIJA, POREZNA UPRAVA, PODRUČNI URED ZAGREB zastupanog po punomoćniku ŽUPANIJSKO DRŽAVNO ODVJETNIŠTVO U ZAGREBU; VJEROVNICI; Petar Ljubas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Petar Ljubas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Petar Ljubas</derivirana_varijabla>
  </DomainObject.Predmet.StrankaFormatedWithAdressOIB>
  <DomainObject.Predmet.StrankaWithAdress>
    <izvorni_sadrzaj>REPUBLIKA HRVATSKA, MINISTARSTVO FINANCIJA, POREZNA UPRAVA, PODRUČNI URED ZAGREB ,VJEROVNICI ,Petar Ljubas </izvorni_sadrzaj>
    <derivirana_varijabla naziv="DomainObject.Predmet.StrankaWithAdress_1">REPUBLIKA HRVATSKA, MINISTARSTVO FINANCIJA, POREZNA UPRAVA, PODRUČNI URED ZAGREB ,VJEROVNICI ,Petar Ljubas </derivirana_varijabla>
  </DomainObject.Predmet.StrankaWithAdress>
  <DomainObject.Predmet.StrankaWithAdressOIB>
    <izvorni_sadrzaj>REPUBLIKA HRVATSKA, MINISTARSTVO FINANCIJA, POREZNA UPRAVA, PODRUČNI URED ZAGREB, OIB 18683136487,VJEROVNICI,Petar Ljubas</izvorni_sadrzaj>
    <derivirana_varijabla naziv="DomainObject.Predmet.StrankaWithAdressOIB_1">REPUBLIKA HRVATSKA, MINISTARSTVO FINANCIJA, POREZNA UPRAVA, PODRUČNI URED ZAGREB, OIB 18683136487,VJEROVNICI,Petar Ljubas</derivirana_varijabla>
  </DomainObject.Predmet.StrankaWithAdressOIB>
  <DomainObject.Predmet.StrankaNazivFormated>
    <izvorni_sadrzaj>REPUBLIKA HRVATSKA, MINISTARSTVO FINANCIJA, POREZNA UPRAVA, PODRUČNI URED ZAGREB,VJEROVNICI,Petar Ljubas</izvorni_sadrzaj>
    <derivirana_varijabla naziv="DomainObject.Predmet.StrankaNazivFormated_1">REPUBLIKA HRVATSKA, MINISTARSTVO FINANCIJA, POREZNA UPRAVA, PODRUČNI URED ZAGREB,VJEROVNICI,Petar Ljubas</derivirana_varijabla>
  </DomainObject.Predmet.StrankaNazivFormated>
  <DomainObject.Predmet.StrankaNazivFormatedOIB>
    <izvorni_sadrzaj>REPUBLIKA HRVATSKA, MINISTARSTVO FINANCIJA, POREZNA UPRAVA, PODRUČNI URED ZAGREB, OIB 18683136487,VJEROVNICI,Petar Ljubas</izvorni_sadrzaj>
    <derivirana_varijabla naziv="DomainObject.Predmet.StrankaNazivFormatedOIB_1">REPUBLIKA HRVATSKA, MINISTARSTVO FINANCIJA, POREZNA UPRAVA, PODRUČNI URED ZAGREB, OIB 18683136487,VJEROVNICI,Petar Ljubas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Petar Ljubas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Petar Ljubas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Petar Ljubas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Petar Ljubas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Petar Ljubas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Petar Ljubas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Petar Ljubas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Petar Ljubas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Petar Ljubas</item>
    </izvorni_sadrzaj>
    <derivirana_varijabla naziv="DomainObject.Predmet.StrankaListNazivFormated_1">
      <item>REPUBLIKA HRVATSKA, MINISTARSTVO FINANCIJA, POREZNA UPRAVA, PODRUČNI URED ZAGREB</item>
      <item>VJEROVNICI</item>
      <item>Petar Ljubas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Petar Ljubas</item>
    </izvorni_sadrzaj>
    <derivirana_varijabla naziv="DomainObject.Predmet.StrankaListNazivFormatedOIB_1">
      <item>REPUBLIKA HRVATSKA, MINISTARSTVO FINANCIJA, POREZNA UPRAVA, PODRUČNI URED ZAGREB, OIB 18683136487</item>
      <item>VJEROVNICI</item>
      <item>Petar Ljubas</item>
    </derivirana_varijabla>
  </DomainObject.Predmet.StrankaListNazivFormatedOIB>
  <DomainObject.Predmet.ProtuStrankaListFormated>
    <izvorni_sadrzaj>
      <item>IVAR d.o.o. zastupanog po punomoćniku Zlatko Svečak; odvj. JURICA TONČIĆ</item>
    </izvorni_sadrzaj>
    <derivirana_varijabla naziv="DomainObject.Predmet.ProtuStrankaListFormated_1">
      <item>IVAR d.o.o. zastupanog po punomoćniku Zlatko Svečak; odvj. JURICA TONČIĆ</item>
    </derivirana_varijabla>
  </DomainObject.Predmet.ProtuStrankaListFormated>
  <DomainObject.Predmet.ProtuStrankaListFormatedOIB>
    <izvorni_sadrzaj>
      <item>IVAR d.o.o., OIB 18608181330 zastupanog po punomoćniku Zlatko Svečak; odvj. JURICA TONČIĆ</item>
    </izvorni_sadrzaj>
    <derivirana_varijabla naziv="DomainObject.Predmet.ProtuStrankaListFormatedOIB_1">
      <item>IVAR d.o.o., OIB 18608181330 zastupanog po punomoćniku Zlatko Svečak; odvj. JURICA TONČIĆ</item>
    </derivirana_varijabla>
  </DomainObject.Predmet.ProtuStrankaListFormatedOIB>
  <DomainObject.Predmet.ProtuStrankaListFormatedWithAdress>
    <izvorni_sadrzaj>
      <item>IVAR d.o.o., VRBIK X. br. 4, 10000 Zagreb zastupanog po punomoćniku Zlatko Svečak; odvj. JURICA TONČIĆ</item>
    </izvorni_sadrzaj>
    <derivirana_varijabla naziv="DomainObject.Predmet.ProtuStrankaListFormatedWithAdress_1">
      <item>IVAR d.o.o., VRBIK X. br. 4, 10000 Zagreb zastupanog po punomoćniku Zlatko Svečak; odvj. JURICA TONČIĆ</item>
    </derivirana_varijabla>
  </DomainObject.Predmet.ProtuStrankaListFormatedWithAdress>
  <DomainObject.Predmet.ProtuStrankaListFormatedWithAdressOIB>
    <izvorni_sadrzaj>
      <item>IVAR d.o.o., OIB 18608181330, VRBIK X. br. 4, 10000 Zagreb zastupanog po punomoćniku Zlatko Svečak; odvj. JURICA TONČIĆ</item>
    </izvorni_sadrzaj>
    <derivirana_varijabla naziv="DomainObject.Predmet.ProtuStrankaListFormatedWithAdressOIB_1">
      <item>IVAR d.o.o., OIB 18608181330, VRBIK X. br. 4, 10000 Zagreb zastupanog po punomoćniku Zlatko Svečak; odvj. JURICA TONČIĆ</item>
    </derivirana_varijabla>
  </DomainObject.Predmet.ProtuStrankaListFormatedWithAdressOIB>
  <DomainObject.Predmet.ProtuStrankaListNazivFormated>
    <izvorni_sadrzaj>
      <item>IVAR d.o.o.</item>
    </izvorni_sadrzaj>
    <derivirana_varijabla naziv="DomainObject.Predmet.ProtuStrankaListNazivFormated_1">
      <item>IVAR d.o.o.</item>
    </derivirana_varijabla>
  </DomainObject.Predmet.ProtuStrankaListNazivFormated>
  <DomainObject.Predmet.ProtuStrankaListNazivFormatedOIB>
    <izvorni_sadrzaj>
      <item>IVAR d.o.o., OIB 18608181330</item>
    </izvorni_sadrzaj>
    <derivirana_varijabla naziv="DomainObject.Predmet.ProtuStrankaListNazivFormatedOIB_1">
      <item>IVAR d.o.o., OIB 18608181330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izvorni_sadrzaj>
    <derivirana_varijabla naziv="DomainObject.Predmet.OstaliListNazivFormated_1"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NazivFormatedOIB_1"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St-9/2012-106</izvorni_sadrzaj>
    <derivirana_varijabla naziv="DomainObject.PoslovniBrojDokumenta_1">St-9/2012-106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IVAR d.o.o.</izvorni_sadrzaj>
    <derivirana_varijabla naziv="DomainObject.Predmet.ProtustrankaIDrugi_1">IVAR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IVAR d.o.o., OIB 18608181330, VRBIK X. br. 4, 10000 Zagreb</izvorni_sadrzaj>
    <derivirana_varijabla naziv="DomainObject.Predmet.ProtustrankaIDrugiAdressOIB_1">IVAR d.o.o., OIB 18608181330, VRBIK X.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  <item>Petar Ljubas</item>
    </izvorni_sadrzaj>
    <derivirana_varijabla naziv="DomainObject.Predmet.SudioniciListNaziv_1"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  <item>Petar Ljubas</item>
    </derivirana_varijabla>
  </DomainObject.Predmet.SudioniciListNaziv>
  <DomainObject.Predmet.SudioniciListAdressOIB>
    <izvorni_sadrzaj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  <item>Petar Ljubas</item>
    </izvorni_sadrzaj>
    <derivirana_varijabla naziv="DomainObject.Predmet.SudioniciListAdressOIB_1"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  <item>Petar Ljubas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  <item>, OIB null</item>
    </izvorni_sadrzaj>
    <derivirana_varijabla naziv="DomainObject.Predmet.SudioniciListNazivOIB_1"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1559</properties:Characters>
  <properties:Lines>46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2017-10-11T10:48:00Z</dcterms:created>
  <dc:creator>Valentina Kranjčić</dc:creator>
  <cp:lastModifiedBy>Valentina Kranjčić</cp:lastModifiedBy>
  <cp:lastPrinted>2017-10-11T11:00:00Z</cp:lastPrinted>
  <dcterms:modified xmlns:xsi="http://www.w3.org/2001/XMLSchema-instance" xsi:type="dcterms:W3CDTF">2017-10-11T11:00:00Z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St-9/2012-106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