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e5b2" w14:paraId="dcfe5b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5477" w:rsidP="00995477" w:rsidR="00995477">
      <w:pPr>
        <w:pStyle w:val="Bezproreda"/>
        <w:jc w:val="right"/>
      </w:pPr>
      <w:r>
        <w:t>Poslovni broj: 3 St-644/2018-18</w:t>
      </w:r>
    </w:p>
    <w:p w:rsidRDefault="00995477" w:rsidP="00995477" w:rsidR="00995477">
      <w:pPr>
        <w:pStyle w:val="Bezproreda"/>
        <w:rPr>
          <w:rStyle w:val="Istaknuto"/>
          <w:i w:val="false"/>
          <w:iCs w:val="false"/>
        </w:rPr>
      </w:pPr>
    </w:p>
    <w:p w:rsidRDefault="00995477" w:rsidP="00995477" w:rsidR="00995477">
      <w:pPr>
        <w:pStyle w:val="Bezproreda"/>
        <w:jc w:val="center"/>
      </w:pPr>
      <w:r>
        <w:t>R E P U B L I K A  H R V A T S K A</w:t>
      </w:r>
    </w:p>
    <w:p w:rsidRDefault="00995477" w:rsidP="00995477" w:rsidR="00995477">
      <w:pPr>
        <w:pStyle w:val="Bezproreda"/>
      </w:pPr>
      <w:bookmarkStart w:name="_GoBack" w:id="0"/>
      <w:bookmarkEnd w:id="0"/>
    </w:p>
    <w:p w:rsidRDefault="00995477" w:rsidP="00995477" w:rsidR="00995477">
      <w:pPr>
        <w:pStyle w:val="Bezproreda"/>
        <w:jc w:val="center"/>
      </w:pPr>
      <w:r>
        <w:t>R J E Š E N J E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  <w:jc w:val="both"/>
      </w:pPr>
      <w:r>
        <w:tab/>
        <w:t xml:space="preserve">Trgovački sud u Bjelovaru, OIB: 07942269267, po stečajnoj sutkinji Sanjani Zorinc u stečajnom postupku nad Stečajnom masom iza ULTIMO d.o.o. Virovitica, Ferde Rusana 100, OIB 22911326325, nakon ročišta za diobu </w:t>
      </w:r>
      <w:proofErr w:type="spellStart"/>
      <w:r>
        <w:t>kupovnine</w:t>
      </w:r>
      <w:proofErr w:type="spellEnd"/>
      <w:r>
        <w:t xml:space="preserve">, 12. listopada 2018. 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  <w:jc w:val="center"/>
      </w:pPr>
      <w:r>
        <w:t>r i j e š i o  j e</w:t>
      </w:r>
    </w:p>
    <w:p w:rsidRDefault="00995477" w:rsidP="00995477" w:rsidR="00995477">
      <w:pPr>
        <w:pStyle w:val="Bezproreda"/>
        <w:rPr>
          <w:b/>
        </w:rPr>
      </w:pPr>
    </w:p>
    <w:p w:rsidRDefault="00995477" w:rsidP="00995477" w:rsidR="00995477">
      <w:pPr>
        <w:pStyle w:val="Bezproreda"/>
        <w:ind w:firstLine="708"/>
        <w:jc w:val="both"/>
      </w:pPr>
      <w:r>
        <w:t xml:space="preserve">Iz iznosa ostvarenog prodajom nekretnina upisanih u </w:t>
      </w:r>
      <w:proofErr w:type="spellStart"/>
      <w:r>
        <w:t>zk</w:t>
      </w:r>
      <w:proofErr w:type="spellEnd"/>
      <w:r>
        <w:t xml:space="preserve">. ul. broj 3989 k. o. Virovitica, </w:t>
      </w:r>
      <w:proofErr w:type="spellStart"/>
      <w:r>
        <w:t>čk</w:t>
      </w:r>
      <w:proofErr w:type="spellEnd"/>
      <w:r>
        <w:t xml:space="preserve">. br. 612/3 u iznosu od 751.000,00 kn namiruju se: </w:t>
      </w:r>
    </w:p>
    <w:p w:rsidRDefault="00995477" w:rsidP="00995477" w:rsidR="00995477">
      <w:pPr>
        <w:pStyle w:val="Bezproreda"/>
        <w:ind w:firstLine="708"/>
        <w:jc w:val="both"/>
      </w:pPr>
      <w:r>
        <w:t>a) troškovi iz čl. 254. Stečajnog zakona u iznosu od 80.080,00 kn (bruto nagrada stečajnog upravitelja),</w:t>
      </w:r>
    </w:p>
    <w:p w:rsidRDefault="00995477" w:rsidP="00995477" w:rsidR="00995477">
      <w:pPr>
        <w:pStyle w:val="Bezproreda"/>
        <w:ind w:firstLine="708"/>
        <w:jc w:val="both"/>
      </w:pPr>
      <w:r>
        <w:t xml:space="preserve">b) tražbina </w:t>
      </w:r>
      <w:proofErr w:type="spellStart"/>
      <w:r>
        <w:t>razlučnog</w:t>
      </w:r>
      <w:proofErr w:type="spellEnd"/>
      <w:r>
        <w:t xml:space="preserve"> vjerovnika KRZNARIĆ d.o.o. Virovitica, Stjepana Radića 88, OIB 14068968691 u iznosu od 539.172,15 kn,</w:t>
      </w:r>
    </w:p>
    <w:p w:rsidRDefault="00995477" w:rsidP="00995477" w:rsidR="00995477">
      <w:pPr>
        <w:pStyle w:val="Bezproreda"/>
        <w:ind w:firstLine="708"/>
        <w:jc w:val="both"/>
      </w:pPr>
      <w:r>
        <w:t xml:space="preserve">c) tražbina </w:t>
      </w:r>
      <w:proofErr w:type="spellStart"/>
      <w:r>
        <w:t>razlučnog</w:t>
      </w:r>
      <w:proofErr w:type="spellEnd"/>
      <w:r>
        <w:t xml:space="preserve"> vjerovnika RH, Ministarstvo financija, Porezna uprava iz Zagreba, Boškovićeva 5, OIB 18683136487 u iznosu od 131.747,85 kn.</w:t>
      </w:r>
    </w:p>
    <w:p w:rsidRDefault="00995477" w:rsidP="00995477" w:rsidR="00995477">
      <w:pPr>
        <w:pStyle w:val="Bezproreda"/>
        <w:jc w:val="both"/>
      </w:pPr>
    </w:p>
    <w:p w:rsidRDefault="00995477" w:rsidP="00995477" w:rsidR="00995477">
      <w:pPr>
        <w:pStyle w:val="Bezproreda"/>
        <w:jc w:val="center"/>
      </w:pPr>
      <w:r>
        <w:t>Obrazloženje</w:t>
      </w:r>
    </w:p>
    <w:p w:rsidRDefault="00995477" w:rsidP="00995477" w:rsidR="00995477">
      <w:pPr>
        <w:pStyle w:val="Bezproreda"/>
        <w:rPr>
          <w:b/>
        </w:rPr>
      </w:pPr>
    </w:p>
    <w:p w:rsidRDefault="00995477" w:rsidP="00995477" w:rsidR="00995477">
      <w:pPr>
        <w:pStyle w:val="Bezproreda"/>
        <w:jc w:val="both"/>
      </w:pPr>
      <w:r>
        <w:tab/>
        <w:t xml:space="preserve">U stečajnom postupku prodane su nekretnine navedene u izreci ovog rješenja za ukupni iznos od 751.000,00 kn. </w:t>
      </w:r>
    </w:p>
    <w:p w:rsidRDefault="00995477" w:rsidP="00995477" w:rsidR="00995477">
      <w:pPr>
        <w:pStyle w:val="Bezproreda"/>
        <w:jc w:val="both"/>
      </w:pPr>
      <w:r>
        <w:tab/>
        <w:t xml:space="preserve">U podnesku od 1. listopada 2018. godine stečajni upravitelj predložio je da se iz iznosa ostvarenog prodajom namire troškovi s osnove nagrade stečajnog upravitelja u bruto iznosu od 80.080,00 kn, da se iznosom od 539.172,15 kn u cijelosti namiri potraživanje prvog </w:t>
      </w:r>
      <w:proofErr w:type="spellStart"/>
      <w:r>
        <w:t>razlučnog</w:t>
      </w:r>
      <w:proofErr w:type="spellEnd"/>
      <w:r>
        <w:t xml:space="preserve"> vjerovnika KRZNARIĆ d.o.o. Virovitica i iznosom od  131.747,85 kn da se djelomično namiri potraživanje </w:t>
      </w:r>
      <w:proofErr w:type="spellStart"/>
      <w:r>
        <w:t>razlučnog</w:t>
      </w:r>
      <w:proofErr w:type="spellEnd"/>
      <w:r>
        <w:t xml:space="preserve"> vjerovnika RH, Ministarstvo financija, Porezna uprava iz Zagreba. </w:t>
      </w:r>
    </w:p>
    <w:p w:rsidRDefault="00995477" w:rsidP="00995477" w:rsidR="00995477">
      <w:pPr>
        <w:pStyle w:val="Bezproreda"/>
        <w:jc w:val="both"/>
      </w:pPr>
      <w:r>
        <w:tab/>
        <w:t xml:space="preserve">Budući da je prijedlog stečajnog upravitelja osnovan, temeljem čl. 248. SZ-a riješeno je kao u izreci. 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  <w:jc w:val="center"/>
      </w:pPr>
      <w:r>
        <w:t>Bjelovar, 12. listopada 2018.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  <w:r>
        <w:rPr>
          <w:b/>
        </w:rPr>
        <w:t xml:space="preserve">                                                                                                          </w:t>
      </w:r>
      <w:r>
        <w:t>STEČAJNA SUTKINJA</w:t>
      </w:r>
    </w:p>
    <w:p w:rsidRDefault="00995477" w:rsidP="00995477" w:rsidR="00995477">
      <w:pPr>
        <w:pStyle w:val="Bezproreda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95477" w:rsidP="00995477" w:rsidR="00995477">
      <w:pPr>
        <w:pStyle w:val="Bezproreda"/>
        <w:jc w:val="center"/>
      </w:pPr>
      <w:r>
        <w:lastRenderedPageBreak/>
        <w:t>-2-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  <w:jc w:val="right"/>
      </w:pPr>
      <w:r>
        <w:t>Poslovni broj: 3 St-644/2018-18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95477" w:rsidP="00995477" w:rsidR="00995477">
      <w:pPr>
        <w:pStyle w:val="Bezproreda"/>
      </w:pPr>
      <w:r>
        <w:t xml:space="preserve">Dna: e-oglasna ploča </w:t>
      </w:r>
    </w:p>
    <w:p w:rsidRDefault="00995477" w:rsidP="00995477" w:rsidR="00995477">
      <w:pPr>
        <w:pStyle w:val="Bezproreda"/>
      </w:pPr>
      <w:proofErr w:type="spellStart"/>
      <w:r>
        <w:t>Bj</w:t>
      </w:r>
      <w:proofErr w:type="spellEnd"/>
      <w:r>
        <w:t xml:space="preserve">. 12.10.2018. </w:t>
      </w:r>
    </w:p>
    <w:p w:rsidRDefault="00995477" w:rsidP="00995477" w:rsidR="00995477">
      <w:pPr>
        <w:pStyle w:val="Bezproreda"/>
      </w:pPr>
    </w:p>
    <w:p w:rsidRDefault="00995477" w:rsidP="00995477" w:rsidR="00995477">
      <w:pPr>
        <w:pStyle w:val="Bezproreda"/>
      </w:pPr>
    </w:p>
    <w:p w:rsidRDefault="00AE649C" w:rsidP="0099547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77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3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St-644/2018-18</izvorni_sadrzaj>
    <derivirana_varijabla naziv="DomainObject.Oznaka_1">St-644/2018-18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St-644/2018-18</izvorni_sadrzaj>
    <derivirana_varijabla naziv="DomainObject.PoslovniBrojDokumenta_1">St-644/2018-18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BBD3C-1B90-4609-BAF5-542676676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1681</properties:Characters>
  <properties:Lines>59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2018-10-12T08:08:00Z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