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3c53" w14:paraId="8b83c53" w:rsidRDefault="00EF513E" w:rsidP="00EF513E" w:rsidR="00EF513E" w:rsidRPr="00BD4358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BD4358">
        <w:rPr>
          <w:noProof/>
          <w:szCs w:val="23"/>
          <w:lang w:eastAsia="en-US" w:val="hr-HR"/>
        </w:rPr>
        <w:t xml:space="preserve">        </w:t>
      </w:r>
      <w:r w:rsidR="00720D23" w:rsidRPr="00BD4358">
        <w:rPr>
          <w:noProof/>
          <w:szCs w:val="23"/>
          <w:lang w:eastAsia="en-US" w:val="hr-HR"/>
        </w:rPr>
        <w:t xml:space="preserve"> </w:t>
      </w:r>
      <w:r w:rsidRPr="00BD4358">
        <w:rPr>
          <w:noProof/>
          <w:szCs w:val="23"/>
          <w:lang w:eastAsia="en-US" w:val="hr-HR"/>
        </w:rPr>
        <w:t xml:space="preserve"> </w:t>
      </w:r>
      <w:r w:rsidR="004E3491" w:rsidRPr="00BD4358">
        <w:rPr>
          <w:noProof/>
          <w:szCs w:val="23"/>
          <w:lang w:eastAsia="en-US" w:val="hr-HR"/>
        </w:rPr>
        <w:t xml:space="preserve">   </w:t>
      </w:r>
      <w:r w:rsidRPr="00BD4358">
        <w:rPr>
          <w:noProof/>
          <w:szCs w:val="23"/>
          <w:lang w:eastAsia="en-US" w:val="de-DE"/>
        </w:rPr>
        <w:t xml:space="preserve">  </w:t>
      </w:r>
      <w:r w:rsidRPr="00BD4358">
        <w:rPr>
          <w:b/>
          <w:szCs w:val="23"/>
          <w:lang w:val="hr-HR"/>
        </w:rPr>
        <w:t xml:space="preserve">  </w:t>
      </w:r>
      <w:r w:rsidRPr="00BD4358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4358" w:rsidP="00EF513E" w:rsidR="00EF513E" w:rsidRPr="00BD4358">
      <w:pPr>
        <w:rPr>
          <w:szCs w:val="23"/>
          <w:lang w:val="hr-HR"/>
        </w:rPr>
      </w:pPr>
      <w:r>
        <w:rPr>
          <w:szCs w:val="23"/>
          <w:lang w:val="hr-HR"/>
        </w:rPr>
        <w:t xml:space="preserve">   </w:t>
      </w:r>
      <w:r w:rsidR="00EF513E" w:rsidRPr="00BD4358">
        <w:rPr>
          <w:szCs w:val="23"/>
          <w:lang w:val="hr-HR"/>
        </w:rPr>
        <w:t xml:space="preserve">REPUBLIKA HRVATSKA </w:t>
      </w:r>
      <w:r w:rsidR="00EF513E" w:rsidRPr="00BD4358">
        <w:rPr>
          <w:szCs w:val="23"/>
          <w:lang w:val="hr-HR"/>
        </w:rPr>
        <w:tab/>
      </w:r>
      <w:r w:rsidR="00EF513E" w:rsidRPr="00BD4358">
        <w:rPr>
          <w:szCs w:val="23"/>
          <w:lang w:val="hr-HR"/>
        </w:rPr>
        <w:tab/>
      </w:r>
      <w:r w:rsidR="00EF513E" w:rsidRPr="00BD4358">
        <w:rPr>
          <w:szCs w:val="23"/>
          <w:lang w:val="hr-HR"/>
        </w:rPr>
        <w:tab/>
      </w:r>
      <w:r w:rsidR="00EF513E" w:rsidRPr="00BD4358">
        <w:rPr>
          <w:szCs w:val="23"/>
          <w:lang w:val="hr-HR"/>
        </w:rPr>
        <w:tab/>
      </w:r>
      <w:r w:rsidR="00EF513E" w:rsidRPr="00BD4358">
        <w:rPr>
          <w:szCs w:val="23"/>
          <w:lang w:val="hr-HR"/>
        </w:rPr>
        <w:tab/>
      </w:r>
      <w:r w:rsidR="00EF513E" w:rsidRPr="00BD4358">
        <w:rPr>
          <w:szCs w:val="23"/>
          <w:lang w:val="hr-HR"/>
        </w:rPr>
        <w:tab/>
        <w:t xml:space="preserve">       </w:t>
      </w:r>
    </w:p>
    <w:p w:rsidRDefault="00EF513E" w:rsidP="00EF513E" w:rsidR="00EF513E" w:rsidRPr="00BD4358">
      <w:pPr>
        <w:tabs>
          <w:tab w:pos="851" w:val="left"/>
        </w:tabs>
        <w:rPr>
          <w:szCs w:val="23"/>
          <w:lang w:val="hr-HR"/>
        </w:rPr>
      </w:pPr>
      <w:r w:rsidRPr="00BD4358">
        <w:rPr>
          <w:szCs w:val="23"/>
          <w:lang w:val="hr-HR"/>
        </w:rPr>
        <w:t>TRGOV</w:t>
      </w:r>
      <w:r w:rsidR="00EE7995" w:rsidRPr="00BD4358">
        <w:rPr>
          <w:szCs w:val="23"/>
          <w:lang w:val="hr-HR"/>
        </w:rPr>
        <w:t xml:space="preserve">AČKI SUD U PAZINU </w:t>
      </w:r>
      <w:r w:rsidR="00EE7995" w:rsidRPr="00BD4358">
        <w:rPr>
          <w:szCs w:val="23"/>
          <w:lang w:val="hr-HR"/>
        </w:rPr>
        <w:tab/>
      </w:r>
      <w:r w:rsidR="00EE7995" w:rsidRPr="00BD4358">
        <w:rPr>
          <w:szCs w:val="23"/>
          <w:lang w:val="hr-HR"/>
        </w:rPr>
        <w:tab/>
      </w:r>
      <w:r w:rsidR="00EE7995" w:rsidRPr="00BD4358">
        <w:rPr>
          <w:szCs w:val="23"/>
          <w:lang w:val="hr-HR"/>
        </w:rPr>
        <w:tab/>
      </w:r>
      <w:r w:rsidR="00EE7995" w:rsidRPr="00BD4358">
        <w:rPr>
          <w:szCs w:val="23"/>
          <w:lang w:val="hr-HR"/>
        </w:rPr>
        <w:tab/>
      </w:r>
      <w:r w:rsidR="00EE7995" w:rsidRPr="00BD4358">
        <w:rPr>
          <w:szCs w:val="23"/>
          <w:lang w:val="hr-HR"/>
        </w:rPr>
        <w:tab/>
        <w:t xml:space="preserve">      </w:t>
      </w:r>
    </w:p>
    <w:p w:rsidRDefault="004E3491" w:rsidP="00BD4358" w:rsidR="00EF513E" w:rsidRPr="00BD4358">
      <w:pPr>
        <w:ind w:firstLine="708"/>
        <w:jc w:val="both"/>
        <w:rPr>
          <w:szCs w:val="23"/>
          <w:lang w:val="hr-HR"/>
        </w:rPr>
      </w:pPr>
      <w:r w:rsidRPr="00BD4358">
        <w:rPr>
          <w:szCs w:val="23"/>
          <w:lang w:val="hr-HR"/>
        </w:rPr>
        <w:t>Pazin</w:t>
      </w:r>
      <w:r w:rsidR="00EF513E" w:rsidRPr="00BD4358">
        <w:rPr>
          <w:szCs w:val="23"/>
          <w:lang w:val="hr-HR"/>
        </w:rPr>
        <w:t>, Dršćevka 1</w:t>
      </w:r>
      <w:r w:rsidR="00C075B3" w:rsidRPr="00BD4358">
        <w:rPr>
          <w:szCs w:val="23"/>
          <w:lang w:val="hr-HR"/>
        </w:rPr>
        <w:tab/>
      </w:r>
      <w:r w:rsidR="00C075B3" w:rsidRPr="00BD4358">
        <w:rPr>
          <w:szCs w:val="23"/>
          <w:lang w:val="hr-HR"/>
        </w:rPr>
        <w:tab/>
      </w:r>
      <w:r w:rsidR="00C075B3" w:rsidRPr="00BD4358">
        <w:rPr>
          <w:szCs w:val="23"/>
          <w:lang w:val="hr-HR"/>
        </w:rPr>
        <w:tab/>
      </w:r>
      <w:r w:rsidR="00C075B3" w:rsidRPr="00BD4358">
        <w:rPr>
          <w:szCs w:val="23"/>
          <w:lang w:val="hr-HR"/>
        </w:rPr>
        <w:tab/>
      </w:r>
      <w:r w:rsidR="00C075B3" w:rsidRPr="00BD4358">
        <w:rPr>
          <w:szCs w:val="23"/>
          <w:lang w:val="hr-HR"/>
        </w:rPr>
        <w:tab/>
      </w:r>
      <w:r w:rsidR="00C075B3" w:rsidRPr="00BD4358">
        <w:rPr>
          <w:szCs w:val="23"/>
          <w:lang w:val="hr-HR"/>
        </w:rPr>
        <w:tab/>
        <w:t xml:space="preserve">           </w:t>
      </w:r>
      <w:r w:rsidR="00EF513E" w:rsidRPr="00BD4358">
        <w:rPr>
          <w:szCs w:val="23"/>
          <w:lang w:val="hr-HR"/>
        </w:rPr>
        <w:tab/>
      </w:r>
      <w:r w:rsidR="00EF513E" w:rsidRPr="00BD4358">
        <w:rPr>
          <w:szCs w:val="23"/>
          <w:lang w:val="hr-HR"/>
        </w:rPr>
        <w:tab/>
      </w:r>
      <w:r w:rsidR="00EF513E" w:rsidRPr="00BD4358">
        <w:rPr>
          <w:szCs w:val="23"/>
          <w:lang w:val="hr-HR"/>
        </w:rPr>
        <w:tab/>
      </w:r>
      <w:r w:rsidR="00EF513E" w:rsidRPr="00BD4358">
        <w:rPr>
          <w:szCs w:val="23"/>
          <w:lang w:val="hr-HR"/>
        </w:rPr>
        <w:tab/>
        <w:t xml:space="preserve">          </w:t>
      </w:r>
    </w:p>
    <w:p w:rsidRDefault="00EF513E" w:rsidP="00BD4358" w:rsidR="00EF513E" w:rsidRPr="00BD4358">
      <w:pPr>
        <w:ind w:right="-2"/>
        <w:jc w:val="center"/>
        <w:rPr>
          <w:szCs w:val="23"/>
          <w:lang w:val="hr-HR"/>
        </w:rPr>
      </w:pPr>
      <w:r w:rsidRPr="00BD4358">
        <w:rPr>
          <w:szCs w:val="23"/>
          <w:lang w:val="hr-HR"/>
        </w:rPr>
        <w:t>R E P U B L I K A  H R V A T S K A</w:t>
      </w:r>
    </w:p>
    <w:p w:rsidRDefault="00EF513E" w:rsidP="00BD4358" w:rsidR="00EF513E" w:rsidRPr="00BD4358">
      <w:pPr>
        <w:ind w:right="-2"/>
        <w:jc w:val="center"/>
        <w:rPr>
          <w:szCs w:val="23"/>
          <w:lang w:val="hr-HR"/>
        </w:rPr>
      </w:pPr>
      <w:r w:rsidRPr="00BD4358">
        <w:rPr>
          <w:szCs w:val="23"/>
          <w:lang w:val="hr-HR"/>
        </w:rPr>
        <w:t>R J E Š E N J E</w:t>
      </w:r>
    </w:p>
    <w:p w:rsidRDefault="00EF513E" w:rsidP="009D372A" w:rsidR="00EF513E" w:rsidRPr="00BD4358">
      <w:pPr>
        <w:ind w:right="512"/>
        <w:jc w:val="both"/>
        <w:rPr>
          <w:szCs w:val="23"/>
          <w:lang w:val="hr-HR"/>
        </w:rPr>
      </w:pPr>
    </w:p>
    <w:p w:rsidRDefault="009D372A" w:rsidP="007D0488" w:rsidR="009D372A">
      <w:pPr>
        <w:ind w:firstLine="708"/>
        <w:jc w:val="both"/>
        <w:rPr>
          <w:szCs w:val="23"/>
          <w:lang w:val="hr-HR"/>
        </w:rPr>
      </w:pPr>
      <w:r w:rsidRPr="00BD4358">
        <w:rPr>
          <w:szCs w:val="23"/>
          <w:lang w:val="hr-HR"/>
        </w:rPr>
        <w:t xml:space="preserve">Trgovački sud u Pazinu, po stečajnom sucu Ivanu Dujiću, po prijedlogu predlagatelja Financijske agencije, RC Rijeka, Podružnica Pula, Giardini 5, OIB: 85821130368, radi otvaranja stečajnog postupka nad dužnikom </w:t>
      </w:r>
      <w:r w:rsidR="007D0488" w:rsidRPr="00BD4358">
        <w:rPr>
          <w:szCs w:val="23"/>
          <w:lang w:val="hr-HR"/>
        </w:rPr>
        <w:t>LOVRINOVIĆ d.o.o. Ližnjan, Sm</w:t>
      </w:r>
      <w:r w:rsidR="00FB171A" w:rsidRPr="00BD4358">
        <w:rPr>
          <w:szCs w:val="23"/>
          <w:lang w:val="hr-HR"/>
        </w:rPr>
        <w:t>iljevac 96, OIB: 25660097300, 04</w:t>
      </w:r>
      <w:r w:rsidR="007D0488" w:rsidRPr="00BD4358">
        <w:rPr>
          <w:szCs w:val="23"/>
          <w:lang w:val="hr-HR"/>
        </w:rPr>
        <w:t>. rujna 2017.</w:t>
      </w:r>
    </w:p>
    <w:p w:rsidRDefault="00BD4358" w:rsidP="00BD4358" w:rsidR="00BD4358">
      <w:pPr>
        <w:rPr>
          <w:szCs w:val="23"/>
          <w:lang w:val="hr-HR"/>
        </w:rPr>
      </w:pPr>
    </w:p>
    <w:p w:rsidRDefault="00EF513E" w:rsidP="00BD4358" w:rsidR="00EF513E" w:rsidRPr="00BD4358">
      <w:pPr>
        <w:jc w:val="center"/>
        <w:rPr>
          <w:szCs w:val="23"/>
          <w:lang w:val="hr-HR"/>
        </w:rPr>
      </w:pPr>
      <w:r w:rsidRPr="00BD4358">
        <w:rPr>
          <w:bCs/>
          <w:szCs w:val="23"/>
          <w:lang w:val="hr-HR"/>
        </w:rPr>
        <w:t>r i j e š i o   j e</w:t>
      </w:r>
    </w:p>
    <w:p w:rsidRDefault="00F30032" w:rsidP="00F30032" w:rsidR="00F30032" w:rsidRPr="00BD4358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BD4358">
      <w:pPr>
        <w:ind w:right="-2"/>
        <w:jc w:val="both"/>
        <w:rPr>
          <w:szCs w:val="23"/>
          <w:lang w:val="hr-HR"/>
        </w:rPr>
      </w:pPr>
      <w:r w:rsidRPr="00BD4358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7D0488" w:rsidRPr="00BD4358">
        <w:rPr>
          <w:szCs w:val="23"/>
          <w:lang w:val="hr-HR"/>
        </w:rPr>
        <w:t>LOVRINOVIĆ d.o.o. Ližnjan, Smiljevac 96, OIB: 25660097300</w:t>
      </w:r>
      <w:r w:rsidRPr="00BD4358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BD4358">
      <w:pPr>
        <w:ind w:right="-2"/>
        <w:jc w:val="center"/>
        <w:rPr>
          <w:szCs w:val="23"/>
          <w:lang w:val="hr-HR"/>
        </w:rPr>
      </w:pPr>
    </w:p>
    <w:p w:rsidRDefault="00D87438" w:rsidP="00C075B3" w:rsidR="00F30032" w:rsidRPr="00BD4358">
      <w:pPr>
        <w:ind w:right="-2"/>
        <w:jc w:val="center"/>
        <w:rPr>
          <w:szCs w:val="23"/>
          <w:lang w:val="hr-HR"/>
        </w:rPr>
      </w:pPr>
      <w:r w:rsidRPr="00BD4358">
        <w:rPr>
          <w:szCs w:val="23"/>
          <w:lang w:val="hr-HR"/>
        </w:rPr>
        <w:t>23</w:t>
      </w:r>
      <w:r w:rsidR="00F30032" w:rsidRPr="00BD4358">
        <w:rPr>
          <w:szCs w:val="23"/>
          <w:lang w:val="hr-HR"/>
        </w:rPr>
        <w:t xml:space="preserve">. </w:t>
      </w:r>
      <w:r w:rsidR="002529AC" w:rsidRPr="00BD4358">
        <w:rPr>
          <w:szCs w:val="23"/>
          <w:lang w:val="hr-HR"/>
        </w:rPr>
        <w:t>st</w:t>
      </w:r>
      <w:r w:rsidR="00081E7E" w:rsidRPr="00BD4358">
        <w:rPr>
          <w:szCs w:val="23"/>
          <w:lang w:val="hr-HR"/>
        </w:rPr>
        <w:t>udenog</w:t>
      </w:r>
      <w:r w:rsidR="00F30032" w:rsidRPr="00BD4358">
        <w:rPr>
          <w:szCs w:val="23"/>
          <w:lang w:val="hr-HR"/>
        </w:rPr>
        <w:t xml:space="preserve"> 201</w:t>
      </w:r>
      <w:r w:rsidR="00C075B3" w:rsidRPr="00BD4358">
        <w:rPr>
          <w:szCs w:val="23"/>
          <w:lang w:val="hr-HR"/>
        </w:rPr>
        <w:t>7</w:t>
      </w:r>
      <w:r w:rsidR="00F30032" w:rsidRPr="00BD4358">
        <w:rPr>
          <w:szCs w:val="23"/>
          <w:lang w:val="hr-HR"/>
        </w:rPr>
        <w:t xml:space="preserve">. u </w:t>
      </w:r>
      <w:r w:rsidRPr="00BD4358">
        <w:rPr>
          <w:szCs w:val="23"/>
          <w:lang w:val="hr-HR"/>
        </w:rPr>
        <w:t>9</w:t>
      </w:r>
      <w:r w:rsidR="00D54CD0" w:rsidRPr="00BD4358">
        <w:rPr>
          <w:szCs w:val="23"/>
          <w:lang w:val="hr-HR"/>
        </w:rPr>
        <w:t>:</w:t>
      </w:r>
      <w:r w:rsidR="00AB6B02" w:rsidRPr="00BD4358">
        <w:rPr>
          <w:szCs w:val="23"/>
          <w:lang w:val="hr-HR"/>
        </w:rPr>
        <w:t>3</w:t>
      </w:r>
      <w:r w:rsidR="00F30032" w:rsidRPr="00BD4358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BD4358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BD4358">
      <w:pPr>
        <w:ind w:right="-2"/>
        <w:jc w:val="both"/>
        <w:rPr>
          <w:szCs w:val="23"/>
          <w:lang w:val="hr-HR"/>
        </w:rPr>
      </w:pPr>
      <w:r w:rsidRPr="00BD4358">
        <w:rPr>
          <w:szCs w:val="23"/>
          <w:lang w:val="hr-HR"/>
        </w:rPr>
        <w:tab/>
      </w:r>
      <w:r w:rsidR="00F30032" w:rsidRPr="00BD4358">
        <w:rPr>
          <w:szCs w:val="23"/>
          <w:lang w:val="hr-HR"/>
        </w:rPr>
        <w:t xml:space="preserve">na koje se pozivaju: </w:t>
      </w:r>
    </w:p>
    <w:p w:rsidRDefault="00F30032" w:rsidP="00C075B3" w:rsidR="00C075B3" w:rsidRPr="00BD4358">
      <w:pPr>
        <w:ind w:right="-2"/>
        <w:jc w:val="both"/>
        <w:rPr>
          <w:szCs w:val="23"/>
          <w:lang w:val="hr-HR"/>
        </w:rPr>
      </w:pPr>
      <w:r w:rsidRPr="00BD4358">
        <w:rPr>
          <w:szCs w:val="23"/>
          <w:lang w:val="hr-HR"/>
        </w:rPr>
        <w:tab/>
      </w:r>
      <w:r w:rsidRPr="00BD4358">
        <w:rPr>
          <w:szCs w:val="23"/>
          <w:lang w:val="hr-HR"/>
        </w:rPr>
        <w:tab/>
      </w:r>
      <w:r w:rsidR="00C075B3" w:rsidRPr="00BD4358">
        <w:rPr>
          <w:szCs w:val="23"/>
          <w:lang w:val="hr-HR"/>
        </w:rPr>
        <w:t>-  predlagatelj,</w:t>
      </w:r>
    </w:p>
    <w:p w:rsidRDefault="00C075B3" w:rsidP="00C075B3" w:rsidR="00C075B3" w:rsidRPr="00BD4358">
      <w:pPr>
        <w:ind w:right="-2"/>
        <w:jc w:val="both"/>
        <w:rPr>
          <w:szCs w:val="23"/>
          <w:lang w:val="hr-HR"/>
        </w:rPr>
      </w:pPr>
      <w:r w:rsidRPr="00BD4358">
        <w:rPr>
          <w:szCs w:val="23"/>
          <w:lang w:val="hr-HR"/>
        </w:rPr>
        <w:tab/>
      </w:r>
      <w:r w:rsidRPr="00BD4358">
        <w:rPr>
          <w:szCs w:val="23"/>
          <w:lang w:val="hr-HR"/>
        </w:rPr>
        <w:tab/>
        <w:t xml:space="preserve">-  dužnik, </w:t>
      </w:r>
    </w:p>
    <w:p w:rsidRDefault="00C075B3" w:rsidP="00D87438" w:rsidR="003215A0" w:rsidRPr="00BD4358">
      <w:pPr>
        <w:ind w:right="-2"/>
        <w:jc w:val="both"/>
        <w:rPr>
          <w:szCs w:val="23"/>
          <w:lang w:val="hr-HR"/>
        </w:rPr>
      </w:pPr>
      <w:r w:rsidRPr="00BD4358">
        <w:rPr>
          <w:szCs w:val="23"/>
          <w:lang w:val="hr-HR"/>
        </w:rPr>
        <w:tab/>
      </w:r>
      <w:r w:rsidRPr="00BD4358">
        <w:rPr>
          <w:szCs w:val="23"/>
          <w:lang w:val="hr-HR"/>
        </w:rPr>
        <w:tab/>
        <w:t>-</w:t>
      </w:r>
      <w:r w:rsidR="00B55114" w:rsidRPr="00BD4358">
        <w:rPr>
          <w:szCs w:val="23"/>
          <w:lang w:val="hr-HR"/>
        </w:rPr>
        <w:t xml:space="preserve"> </w:t>
      </w:r>
      <w:r w:rsidRPr="00BD4358">
        <w:rPr>
          <w:szCs w:val="23"/>
          <w:lang w:val="hr-HR"/>
        </w:rPr>
        <w:t xml:space="preserve">zakonski zastupnik dužnika </w:t>
      </w:r>
      <w:r w:rsidR="007D0488" w:rsidRPr="00BD4358">
        <w:rPr>
          <w:szCs w:val="23"/>
          <w:lang w:val="hr-HR"/>
        </w:rPr>
        <w:t>Zlatko Lovrinović iz Ližnjana, Smiljevac 96</w:t>
      </w:r>
      <w:r w:rsidR="00251179" w:rsidRPr="00BD4358">
        <w:rPr>
          <w:szCs w:val="23"/>
          <w:lang w:val="hr-HR"/>
        </w:rPr>
        <w:t>.</w:t>
      </w:r>
    </w:p>
    <w:p w:rsidRDefault="00C075B3" w:rsidP="00C075B3" w:rsidR="00C075B3" w:rsidRPr="00BD4358">
      <w:pPr>
        <w:ind w:right="-2"/>
        <w:jc w:val="both"/>
        <w:rPr>
          <w:szCs w:val="23"/>
          <w:lang w:val="hr-HR"/>
        </w:rPr>
      </w:pPr>
      <w:r w:rsidRPr="00BD4358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BD4358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BD4358">
      <w:pPr>
        <w:ind w:right="-2"/>
        <w:jc w:val="both"/>
        <w:rPr>
          <w:szCs w:val="23"/>
          <w:lang w:val="hr-HR"/>
        </w:rPr>
      </w:pPr>
      <w:r w:rsidRPr="00BD4358">
        <w:rPr>
          <w:szCs w:val="23"/>
          <w:lang w:val="hr-HR"/>
        </w:rPr>
        <w:tab/>
        <w:t>II.</w:t>
      </w:r>
      <w:r w:rsidRPr="00BD4358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BD4358">
      <w:pPr>
        <w:ind w:right="-2"/>
        <w:jc w:val="both"/>
        <w:rPr>
          <w:szCs w:val="23"/>
          <w:lang w:val="hr-HR"/>
        </w:rPr>
      </w:pPr>
    </w:p>
    <w:p w:rsidRDefault="00C075B3" w:rsidP="00BD4358" w:rsidR="00BD4358">
      <w:pPr>
        <w:ind w:right="-2"/>
        <w:jc w:val="center"/>
        <w:rPr>
          <w:szCs w:val="23"/>
          <w:lang w:val="hr-HR"/>
        </w:rPr>
      </w:pPr>
      <w:r w:rsidRPr="00BD4358">
        <w:rPr>
          <w:szCs w:val="23"/>
          <w:lang w:val="hr-HR"/>
        </w:rPr>
        <w:t xml:space="preserve">U Pazinu, </w:t>
      </w:r>
      <w:r w:rsidR="00585438" w:rsidRPr="00BD4358">
        <w:rPr>
          <w:szCs w:val="23"/>
          <w:lang w:val="hr-HR"/>
        </w:rPr>
        <w:t>0</w:t>
      </w:r>
      <w:r w:rsidR="00FB171A" w:rsidRPr="00BD4358">
        <w:rPr>
          <w:szCs w:val="23"/>
          <w:lang w:val="hr-HR"/>
        </w:rPr>
        <w:t>4</w:t>
      </w:r>
      <w:r w:rsidR="00585438" w:rsidRPr="00BD4358">
        <w:rPr>
          <w:szCs w:val="23"/>
          <w:lang w:val="hr-HR"/>
        </w:rPr>
        <w:t xml:space="preserve">. </w:t>
      </w:r>
      <w:r w:rsidR="00D87438" w:rsidRPr="00BD4358">
        <w:rPr>
          <w:szCs w:val="23"/>
          <w:lang w:val="hr-HR"/>
        </w:rPr>
        <w:t>rujna</w:t>
      </w:r>
      <w:r w:rsidR="00585438" w:rsidRPr="00BD4358">
        <w:rPr>
          <w:szCs w:val="23"/>
          <w:lang w:val="hr-HR"/>
        </w:rPr>
        <w:t xml:space="preserve"> 2017.</w:t>
      </w:r>
    </w:p>
    <w:p w:rsidRDefault="00BD4358" w:rsidP="00BD4358" w:rsidR="00BD4358">
      <w:pPr>
        <w:ind w:right="-2"/>
        <w:rPr>
          <w:szCs w:val="23"/>
          <w:lang w:val="hr-HR"/>
        </w:rPr>
      </w:pPr>
    </w:p>
    <w:p w:rsidRDefault="00BD4358" w:rsidP="00BD4358" w:rsidR="00C075B3" w:rsidRPr="00BD4358">
      <w:pPr>
        <w:ind w:right="-2" w:left="7080"/>
        <w:rPr>
          <w:szCs w:val="23"/>
          <w:lang w:val="hr-HR"/>
        </w:rPr>
      </w:pPr>
      <w:r>
        <w:rPr>
          <w:szCs w:val="23"/>
          <w:lang w:val="hr-HR"/>
        </w:rPr>
        <w:t xml:space="preserve">         </w:t>
      </w:r>
      <w:r w:rsidR="00C075B3" w:rsidRPr="00BD4358">
        <w:rPr>
          <w:szCs w:val="23"/>
          <w:lang w:val="hr-HR"/>
        </w:rPr>
        <w:t>Sudac</w:t>
      </w:r>
    </w:p>
    <w:p w:rsidRDefault="00C075B3" w:rsidP="00C075B3" w:rsidR="00C075B3" w:rsidRPr="00BD4358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BD4358">
      <w:pPr>
        <w:ind w:right="512"/>
        <w:jc w:val="both"/>
        <w:rPr>
          <w:szCs w:val="23"/>
          <w:lang w:val="hr-HR"/>
        </w:rPr>
      </w:pPr>
      <w:r w:rsidRPr="00BD4358">
        <w:rPr>
          <w:szCs w:val="23"/>
          <w:lang w:val="hr-HR"/>
        </w:rPr>
        <w:tab/>
        <w:t xml:space="preserve">                                                                  </w:t>
      </w:r>
      <w:r w:rsidRPr="00BD4358">
        <w:rPr>
          <w:szCs w:val="23"/>
          <w:lang w:val="hr-HR"/>
        </w:rPr>
        <w:tab/>
      </w:r>
      <w:r w:rsidRPr="00BD4358">
        <w:rPr>
          <w:szCs w:val="23"/>
          <w:lang w:val="hr-HR"/>
        </w:rPr>
        <w:tab/>
      </w:r>
      <w:r w:rsidRPr="00BD4358">
        <w:rPr>
          <w:szCs w:val="23"/>
          <w:lang w:val="hr-HR"/>
        </w:rPr>
        <w:tab/>
      </w:r>
      <w:r w:rsidRPr="00BD4358">
        <w:rPr>
          <w:szCs w:val="23"/>
          <w:lang w:val="hr-HR"/>
        </w:rPr>
        <w:tab/>
        <w:t>Ivan Dujić</w:t>
      </w:r>
      <w:r w:rsidR="00D95A39">
        <w:rPr>
          <w:szCs w:val="23"/>
          <w:lang w:val="hr-HR"/>
        </w:rPr>
        <w:t>, v.r.</w:t>
      </w:r>
    </w:p>
    <w:p w:rsidRDefault="00BD66E3" w:rsidP="00C075B3" w:rsidR="00BD66E3" w:rsidRPr="00BD4358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BD4358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BD4358">
      <w:pPr>
        <w:ind w:right="512"/>
        <w:jc w:val="both"/>
        <w:rPr>
          <w:szCs w:val="23"/>
          <w:lang w:val="hr-HR"/>
        </w:rPr>
      </w:pPr>
      <w:r w:rsidRPr="00BD4358">
        <w:rPr>
          <w:szCs w:val="23"/>
          <w:lang w:val="hr-HR"/>
        </w:rPr>
        <w:t>UPUTA O PRAVNOM LIJEKU:</w:t>
      </w:r>
    </w:p>
    <w:p w:rsidRDefault="00C075B3" w:rsidP="00C075B3" w:rsidR="00C075B3" w:rsidRPr="00BD4358">
      <w:pPr>
        <w:ind w:right="512"/>
        <w:jc w:val="both"/>
        <w:rPr>
          <w:szCs w:val="23"/>
          <w:lang w:val="hr-HR"/>
        </w:rPr>
      </w:pPr>
      <w:r w:rsidRPr="00BD4358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BD4358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BD4358">
      <w:pPr>
        <w:ind w:right="512"/>
        <w:jc w:val="both"/>
        <w:rPr>
          <w:szCs w:val="23"/>
          <w:lang w:val="hr-HR"/>
        </w:rPr>
      </w:pPr>
      <w:r w:rsidRPr="00BD4358">
        <w:rPr>
          <w:szCs w:val="23"/>
          <w:lang w:val="hr-HR"/>
        </w:rPr>
        <w:t>DNA:</w:t>
      </w:r>
    </w:p>
    <w:p w:rsidRDefault="00BD4358" w:rsidP="00C075B3" w:rsidR="00C075B3" w:rsidRPr="00BD4358">
      <w:pPr>
        <w:ind w:right="512"/>
        <w:jc w:val="both"/>
        <w:rPr>
          <w:szCs w:val="23"/>
          <w:lang w:val="hr-HR"/>
        </w:rPr>
      </w:pPr>
      <w:r>
        <w:rPr>
          <w:szCs w:val="23"/>
          <w:lang w:val="hr-HR"/>
        </w:rPr>
        <w:t xml:space="preserve">- </w:t>
      </w:r>
      <w:r w:rsidR="00C075B3" w:rsidRPr="00BD4358">
        <w:rPr>
          <w:szCs w:val="23"/>
          <w:lang w:val="hr-HR"/>
        </w:rPr>
        <w:t>e-oglasna ploča suda - 8 dana</w:t>
      </w:r>
      <w:r>
        <w:rPr>
          <w:szCs w:val="23"/>
          <w:lang w:val="hr-HR"/>
        </w:rPr>
        <w:t>,</w:t>
      </w:r>
    </w:p>
    <w:p w:rsidRDefault="00BD4358" w:rsidP="00C075B3" w:rsidR="00C075B3" w:rsidRPr="00BD4358">
      <w:pPr>
        <w:ind w:right="-2"/>
        <w:jc w:val="both"/>
        <w:rPr>
          <w:szCs w:val="23"/>
          <w:lang w:val="hr-HR"/>
        </w:rPr>
      </w:pPr>
      <w:r>
        <w:rPr>
          <w:szCs w:val="23"/>
          <w:lang w:val="hr-HR"/>
        </w:rPr>
        <w:t xml:space="preserve">- </w:t>
      </w:r>
      <w:r w:rsidR="00C075B3" w:rsidRPr="00BD4358">
        <w:rPr>
          <w:szCs w:val="23"/>
          <w:lang w:val="hr-HR"/>
        </w:rPr>
        <w:t>predlagatelj,</w:t>
      </w:r>
    </w:p>
    <w:p w:rsidRDefault="00BD4358" w:rsidP="00C075B3" w:rsidR="00C075B3" w:rsidRPr="00BD4358">
      <w:pPr>
        <w:ind w:right="-2"/>
        <w:jc w:val="both"/>
        <w:rPr>
          <w:szCs w:val="23"/>
          <w:lang w:val="hr-HR"/>
        </w:rPr>
      </w:pPr>
      <w:r>
        <w:rPr>
          <w:szCs w:val="23"/>
          <w:lang w:val="hr-HR"/>
        </w:rPr>
        <w:t xml:space="preserve">- </w:t>
      </w:r>
      <w:r w:rsidR="00C075B3" w:rsidRPr="00BD4358">
        <w:rPr>
          <w:szCs w:val="23"/>
          <w:lang w:val="hr-HR"/>
        </w:rPr>
        <w:t xml:space="preserve">dužnik, </w:t>
      </w:r>
    </w:p>
    <w:p w:rsidRDefault="00AA1AA7" w:rsidP="0085478C" w:rsidR="00F30032" w:rsidRPr="00BD4358">
      <w:pPr>
        <w:ind w:right="-2"/>
        <w:jc w:val="both"/>
        <w:rPr>
          <w:szCs w:val="23"/>
          <w:lang w:val="hr-HR"/>
        </w:rPr>
      </w:pPr>
      <w:r w:rsidRPr="00BD4358">
        <w:rPr>
          <w:szCs w:val="23"/>
          <w:lang w:val="hr-HR"/>
        </w:rPr>
        <w:t xml:space="preserve">- </w:t>
      </w:r>
      <w:r w:rsidR="00251179" w:rsidRPr="00BD4358">
        <w:rPr>
          <w:szCs w:val="23"/>
          <w:lang w:val="hr-HR"/>
        </w:rPr>
        <w:t>zakonski zastupnik dužnika</w:t>
      </w:r>
      <w:r w:rsidR="00BD4358">
        <w:rPr>
          <w:szCs w:val="23"/>
          <w:lang w:val="hr-HR"/>
        </w:rPr>
        <w:t>.</w:t>
      </w:r>
      <w:r w:rsidR="00251179" w:rsidRPr="00BD4358">
        <w:rPr>
          <w:szCs w:val="23"/>
          <w:lang w:val="hr-HR"/>
        </w:rPr>
        <w:t xml:space="preserve"> </w:t>
      </w:r>
    </w:p>
    <w:sectPr w:rsidSect="00BD4358" w:rsidR="00F30032" w:rsidRPr="00BD4358">
      <w:headerReference w:type="default" r:id="rId9"/>
      <w:pgSz w:h="16838" w:w="11906"/>
      <w:pgMar w:gutter="0" w:footer="709" w:header="709" w:left="1418" w:bottom="567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01D" w:rsidP="00E95B75" w:rsidR="0077601D">
      <w:r>
        <w:separator/>
      </w:r>
    </w:p>
  </w:endnote>
  <w:endnote w:id="0" w:type="continuationSeparator">
    <w:p w:rsidRDefault="0077601D" w:rsidP="00E95B75" w:rsidR="00776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01D" w:rsidP="00E95B75" w:rsidR="0077601D">
      <w:r>
        <w:separator/>
      </w:r>
    </w:p>
  </w:footnote>
  <w:footnote w:id="0" w:type="continuationSeparator">
    <w:p w:rsidRDefault="0077601D" w:rsidP="00E95B75" w:rsidR="00776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5478C">
      <w:t>4</w:t>
    </w:r>
    <w:r w:rsidR="00D87438">
      <w:t>8</w:t>
    </w:r>
    <w:r w:rsidR="007D0488">
      <w:t>7</w:t>
    </w:r>
    <w:r w:rsidR="000D0B38">
      <w:t>/1</w:t>
    </w:r>
    <w:r w:rsidR="00C075B3">
      <w:t>7</w:t>
    </w:r>
    <w:r w:rsidR="00E95B75" w:rsidRPr="00E95B75">
      <w:t>-</w:t>
    </w:r>
    <w:r w:rsidR="007D0488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53232"/>
    <w:rsid w:val="0006464A"/>
    <w:rsid w:val="00081E7E"/>
    <w:rsid w:val="00091CEC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D7B"/>
    <w:rsid w:val="00137C1E"/>
    <w:rsid w:val="00183ABA"/>
    <w:rsid w:val="001865EB"/>
    <w:rsid w:val="00195BE2"/>
    <w:rsid w:val="001B3226"/>
    <w:rsid w:val="001B4503"/>
    <w:rsid w:val="002116FB"/>
    <w:rsid w:val="002159CE"/>
    <w:rsid w:val="00251179"/>
    <w:rsid w:val="002529AC"/>
    <w:rsid w:val="003062B1"/>
    <w:rsid w:val="003215A0"/>
    <w:rsid w:val="00343B58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7427A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F6B0A"/>
    <w:rsid w:val="006468EB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7601D"/>
    <w:rsid w:val="00782F82"/>
    <w:rsid w:val="00786F50"/>
    <w:rsid w:val="007969D2"/>
    <w:rsid w:val="007A024D"/>
    <w:rsid w:val="007A40D3"/>
    <w:rsid w:val="007B1CBA"/>
    <w:rsid w:val="007D0488"/>
    <w:rsid w:val="007D4AF9"/>
    <w:rsid w:val="0085478C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901CD8"/>
    <w:rsid w:val="00903937"/>
    <w:rsid w:val="009463CE"/>
    <w:rsid w:val="00976C87"/>
    <w:rsid w:val="00985388"/>
    <w:rsid w:val="00991634"/>
    <w:rsid w:val="009A0545"/>
    <w:rsid w:val="009A3335"/>
    <w:rsid w:val="009D372A"/>
    <w:rsid w:val="00A010C1"/>
    <w:rsid w:val="00A330FB"/>
    <w:rsid w:val="00AA1AA7"/>
    <w:rsid w:val="00AA37D0"/>
    <w:rsid w:val="00AB4F2C"/>
    <w:rsid w:val="00AB6B02"/>
    <w:rsid w:val="00AB6BC7"/>
    <w:rsid w:val="00AC69D0"/>
    <w:rsid w:val="00AD7859"/>
    <w:rsid w:val="00B21FA5"/>
    <w:rsid w:val="00B3134C"/>
    <w:rsid w:val="00B35FDC"/>
    <w:rsid w:val="00B55114"/>
    <w:rsid w:val="00B7750F"/>
    <w:rsid w:val="00B80450"/>
    <w:rsid w:val="00B85801"/>
    <w:rsid w:val="00B90C73"/>
    <w:rsid w:val="00BA1921"/>
    <w:rsid w:val="00BC74EA"/>
    <w:rsid w:val="00BD4358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87438"/>
    <w:rsid w:val="00D95A39"/>
    <w:rsid w:val="00D95C52"/>
    <w:rsid w:val="00DB1B02"/>
    <w:rsid w:val="00DD5C44"/>
    <w:rsid w:val="00E026B0"/>
    <w:rsid w:val="00E06FF0"/>
    <w:rsid w:val="00E26DEC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171A"/>
    <w:rsid w:val="00FB2A2D"/>
    <w:rsid w:val="00FD0281"/>
    <w:rsid w:val="00FD6577"/>
    <w:rsid w:val="00FD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95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A39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95A39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95A39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95A39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95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A3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5A39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5A3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5A3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2017.</izvorni_sadrzaj>
    <derivirana_varijabla naziv="DomainObject.Predmet.DatumOsnivanja_1">23.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LOVRINOVIĆ d.o.o. LIŽNJAN</izvorni_sadrzaj>
    <derivirana_varijabla naziv="DomainObject.Predmet.ProtustrankaFormated_1">  LOVRINOVIĆ d.o.o. LIŽNJAN</derivirana_varijabla>
  </DomainObject.Predmet.ProtustrankaFormated>
  <DomainObject.Predmet.ProtustrankaFormatedOIB>
    <izvorni_sadrzaj>  LOVRINOVIĆ d.o.o. LIŽNJAN, OIB 25660097300</izvorni_sadrzaj>
    <derivirana_varijabla naziv="DomainObject.Predmet.ProtustrankaFormatedOIB_1">  LOVRINOVIĆ d.o.o. LIŽNJAN, OIB 25660097300</derivirana_varijabla>
  </DomainObject.Predmet.ProtustrankaFormatedOIB>
  <DomainObject.Predmet.ProtustrankaFormatedWithAdress>
    <izvorni_sadrzaj> LOVRINOVIĆ d.o.o. LIŽNJAN, Smiljevac 96, 52204 Ližnjan</izvorni_sadrzaj>
    <derivirana_varijabla naziv="DomainObject.Predmet.ProtustrankaFormatedWithAdress_1"> LOVRINOVIĆ d.o.o. LIŽNJAN, Smiljevac 96, 52204 Ližnjan</derivirana_varijabla>
  </DomainObject.Predmet.ProtustrankaFormatedWithAdress>
  <DomainObject.Predmet.ProtustrankaFormatedWithAdressOIB>
    <izvorni_sadrzaj> LOVRINOVIĆ d.o.o. LIŽNJAN, OIB 25660097300, Smiljevac 96, 52204 Ližnjan</izvorni_sadrzaj>
    <derivirana_varijabla naziv="DomainObject.Predmet.ProtustrankaFormatedWithAdressOIB_1"> LOVRINOVIĆ d.o.o. LIŽNJAN, OIB 25660097300, Smiljevac 96, 52204 Ližnjan</derivirana_varijabla>
  </DomainObject.Predmet.ProtustrankaFormatedWithAdressOIB>
  <DomainObject.Predmet.ProtustrankaWithAdress>
    <izvorni_sadrzaj>LOVRINOVIĆ d.o.o. LIŽNJAN Smiljevac 96, 52204 Ližnjan</izvorni_sadrzaj>
    <derivirana_varijabla naziv="DomainObject.Predmet.ProtustrankaWithAdress_1">LOVRINOVIĆ d.o.o. LIŽNJAN Smiljevac 96, 52204 Ližnjan</derivirana_varijabla>
  </DomainObject.Predmet.ProtustrankaWithAdress>
  <DomainObject.Predmet.ProtustrankaWithAdressOIB>
    <izvorni_sadrzaj>LOVRINOVIĆ d.o.o. LIŽNJAN, OIB 25660097300, Smiljevac 96, 52204 Ližnjan</izvorni_sadrzaj>
    <derivirana_varijabla naziv="DomainObject.Predmet.ProtustrankaWithAdressOIB_1">LOVRINOVIĆ d.o.o. LIŽNJAN, OIB 25660097300, Smiljevac 96, 52204 Ližnjan</derivirana_varijabla>
  </DomainObject.Predmet.ProtustrankaWithAdressOIB>
  <DomainObject.Predmet.ProtustrankaNazivFormated>
    <izvorni_sadrzaj>LOVRINOVIĆ d.o.o. LIŽNJAN</izvorni_sadrzaj>
    <derivirana_varijabla naziv="DomainObject.Predmet.ProtustrankaNazivFormated_1">LOVRINOVIĆ d.o.o. LIŽNJAN</derivirana_varijabla>
  </DomainObject.Predmet.ProtustrankaNazivFormated>
  <DomainObject.Predmet.ProtustrankaNazivFormatedOIB>
    <izvorni_sadrzaj>LOVRINOVIĆ d.o.o. LIŽNJAN, OIB 25660097300</izvorni_sadrzaj>
    <derivirana_varijabla naziv="DomainObject.Predmet.ProtustrankaNazivFormatedOIB_1">LOVRINOVIĆ d.o.o. LIŽNJAN, OIB 25660097300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323974.43</izvorni_sadrzaj>
    <derivirana_varijabla naziv="DomainObject.Predmet.TrenutnaVrijednost_1">323974.43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LOVRINOVIĆ d.o.o. LIŽNJAN</item>
    </izvorni_sadrzaj>
    <derivirana_varijabla naziv="DomainObject.Predmet.ProtuStrankaListFormated_1">
      <item>LOVRINOVIĆ d.o.o. LIŽNJAN</item>
    </derivirana_varijabla>
  </DomainObject.Predmet.ProtuStrankaListFormated>
  <DomainObject.Predmet.ProtuStrankaListFormatedOIB>
    <izvorni_sadrzaj>
      <item>LOVRINOVIĆ d.o.o. LIŽNJAN, OIB 25660097300</item>
    </izvorni_sadrzaj>
    <derivirana_varijabla naziv="DomainObject.Predmet.ProtuStrankaListFormatedOIB_1">
      <item>LOVRINOVIĆ d.o.o. LIŽNJAN, OIB 25660097300</item>
    </derivirana_varijabla>
  </DomainObject.Predmet.ProtuStrankaListFormatedOIB>
  <DomainObject.Predmet.ProtuStrankaListFormatedWithAdress>
    <izvorni_sadrzaj>
      <item>LOVRINOVIĆ d.o.o. LIŽNJAN, Smiljevac 96, 52204 Ližnjan</item>
    </izvorni_sadrzaj>
    <derivirana_varijabla naziv="DomainObject.Predmet.ProtuStrankaListFormatedWithAdress_1">
      <item>LOVRINOVIĆ d.o.o. LIŽNJAN, Smiljevac 96, 52204 Ližnjan</item>
    </derivirana_varijabla>
  </DomainObject.Predmet.ProtuStrankaListFormatedWithAdress>
  <DomainObject.Predmet.ProtuStrankaListFormatedWithAdressOIB>
    <izvorni_sadrzaj>
      <item>LOVRINOVIĆ d.o.o. LIŽNJAN, OIB 25660097300, Smiljevac 96, 52204 Ližnjan</item>
    </izvorni_sadrzaj>
    <derivirana_varijabla naziv="DomainObject.Predmet.ProtuStrankaListFormatedWithAdressOIB_1">
      <item>LOVRINOVIĆ d.o.o. LIŽNJAN, OIB 25660097300, Smiljevac 96, 52204 Ližnjan</item>
    </derivirana_varijabla>
  </DomainObject.Predmet.ProtuStrankaListFormatedWithAdressOIB>
  <DomainObject.Predmet.ProtuStrankaListNazivFormated>
    <izvorni_sadrzaj>
      <item>LOVRINOVIĆ d.o.o. LIŽNJAN</item>
    </izvorni_sadrzaj>
    <derivirana_varijabla naziv="DomainObject.Predmet.ProtuStrankaListNazivFormated_1">
      <item>LOVRINOVIĆ d.o.o. LIŽNJAN</item>
    </derivirana_varijabla>
  </DomainObject.Predmet.ProtuStrankaListNazivFormated>
  <DomainObject.Predmet.ProtuStrankaListNazivFormatedOIB>
    <izvorni_sadrzaj>
      <item>LOVRINOVIĆ d.o.o. LIŽNJAN, OIB 25660097300</item>
    </izvorni_sadrzaj>
    <derivirana_varijabla naziv="DomainObject.Predmet.ProtuStrankaListNazivFormatedOIB_1">
      <item>LOVRINOVIĆ d.o.o. LIŽNJAN, OIB 25660097300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LOVRINOVIĆ d.o.o. LIŽNJAN</izvorni_sadrzaj>
    <derivirana_varijabla naziv="DomainObject.Predmet.ProtustrankaIDrugi_1">LOVRINOVIĆ 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LOVRINOVIĆ d.o.o. LIŽNJAN, OIB 25660097300, Smiljevac 96, 52204 Ližnjan</izvorni_sadrzaj>
    <derivirana_varijabla naziv="DomainObject.Predmet.ProtustrankaIDrugiAdressOIB_1">LOVRINOVIĆ d.o.o. LIŽNJAN, OIB 25660097300, Smiljevac 96,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LOVRINOVIĆ d.o.o. LIŽNJAN</item>
    </izvorni_sadrzaj>
    <derivirana_varijabla naziv="DomainObject.Predmet.SudioniciListNaziv_1">
      <item>FINANCIJSKA AGENCIJA, RC RIJEKA, PODRUŽNICA PULA, PULA</item>
      <item>LOVRINOVIĆ 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LOVRINOVIĆ d.o.o. LIŽNJAN, OIB 25660097300, Smiljevac 96,52204 Ližnjan</item>
    </izvorni_sadrzaj>
    <derivirana_varijabla naziv="DomainObject.Predmet.SudioniciListAdressOIB_1">
      <item>FINANCIJSKA AGENCIJA, RC RIJEKA, PODRUŽNICA PULA, PULA, OIB 85821130368, Ulica grada Vukovara 70,10000 Zagreb</item>
      <item>LOVRINOVIĆ d.o.o. LIŽNJAN, OIB 25660097300, Smiljevac 96,52204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25660097300</item>
    </izvorni_sadrzaj>
    <derivirana_varijabla naziv="DomainObject.Predmet.SudioniciListNazivOIB_1">
      <item>, OIB 85821130368</item>
      <item>, OIB 25660097300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1428</properties:Characters>
  <properties:Lines>50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2017-09-04T11:12:00Z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2017-09-04T11:15:00Z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