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C5A29" w:rsidRDefault="002C5A29" w14:paraId="50c9c3c" w14:textId="50c9c3c">
      <w:pPr>
        <w15:collapsed w:val="false"/>
      </w:pPr>
      <w:bookmarkStart w:name="_GoBack" w:id="0"/>
      <w:bookmarkEnd w:id="0"/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 w:rsidR="00743E5E">
        <w:t xml:space="preserve"> </w:t>
      </w:r>
    </w:p>
    <w:p w:rsidR="00F812F4" w:rsidRDefault="00F812F4"/>
    <w:p w:rsidRPr="00557A1F" w:rsidR="00F812F4" w:rsidRDefault="00F812F4"/>
    <w:p w:rsidRPr="00557A1F" w:rsidR="002C5A29" w:rsidRDefault="00F812F4">
      <w:r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x="720090" cy="961390"/>
            <wp:effectExtent l="0" t="0" r="3810" b="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</w:t>
      </w:r>
    </w:p>
    <w:p w:rsidRPr="00557A1F" w:rsidR="002C5A29" w:rsidRDefault="002C5A29"/>
    <w:p w:rsidRPr="00557A1F" w:rsidR="00643CEC" w:rsidRDefault="00643CEC">
      <w:r w:rsidRPr="00557A1F">
        <w:t xml:space="preserve">     REPUBLIKA HRVATSKA</w:t>
      </w:r>
    </w:p>
    <w:p w:rsidRPr="00557A1F" w:rsidR="00643CEC" w:rsidRDefault="00643CEC">
      <w:r w:rsidRPr="00557A1F">
        <w:t>TRGOVAČKI SUD U ZAGREBU</w:t>
      </w:r>
    </w:p>
    <w:p w:rsidRPr="00557A1F" w:rsidR="00C47A58" w:rsidRDefault="00DD26C5">
      <w:r w:rsidRPr="00557A1F">
        <w:t xml:space="preserve">        </w:t>
      </w:r>
      <w:r w:rsidR="0010444E">
        <w:t>Stalna služba u Karlovcu</w:t>
      </w:r>
      <w:r w:rsidRPr="00557A1F" w:rsidR="00643CEC">
        <w:t xml:space="preserve"> </w:t>
      </w:r>
    </w:p>
    <w:p w:rsidR="00DD26C5" w:rsidRDefault="00DD26C5">
      <w:r w:rsidRPr="00557A1F">
        <w:t xml:space="preserve">Karlovac, </w:t>
      </w:r>
      <w:r w:rsidR="00055270">
        <w:t>Trg hrvatskih branitelja 1/II</w:t>
      </w:r>
    </w:p>
    <w:p w:rsidR="00DD26C5" w:rsidP="0085799D" w:rsidRDefault="00143E78">
      <w:pPr>
        <w:pStyle w:val="Zaglavlje"/>
        <w:tabs>
          <w:tab w:val="left" w:pos="7425"/>
        </w:tabs>
        <w:jc w:val="right"/>
      </w:pPr>
      <w:r>
        <w:t>1 St-</w:t>
      </w:r>
      <w:r w:rsidR="0096459D">
        <w:t>6047/2016-24</w:t>
      </w:r>
      <w:r w:rsidR="00F06385">
        <w:t>2</w:t>
      </w:r>
    </w:p>
    <w:p w:rsidR="00055270" w:rsidP="00055270" w:rsidRDefault="00055270">
      <w:pPr>
        <w:jc w:val="center"/>
      </w:pPr>
      <w:r>
        <w:t>R E P U B  L I K A   H R V</w:t>
      </w:r>
      <w:r w:rsidR="00173A70">
        <w:t xml:space="preserve"> </w:t>
      </w:r>
      <w:r>
        <w:t>A T S K A</w:t>
      </w:r>
    </w:p>
    <w:p w:rsidR="00055270" w:rsidP="00055270" w:rsidRDefault="00055270">
      <w:pPr>
        <w:jc w:val="center"/>
      </w:pPr>
    </w:p>
    <w:p w:rsidRPr="00557A1F" w:rsidR="00055270" w:rsidP="00055270" w:rsidRDefault="00055270">
      <w:pPr>
        <w:jc w:val="center"/>
      </w:pPr>
      <w:r>
        <w:t>Z A K L J U Č A K</w:t>
      </w:r>
    </w:p>
    <w:p w:rsidRPr="00557A1F" w:rsidR="002C5A29" w:rsidRDefault="002C5A29"/>
    <w:p w:rsidR="00A96916" w:rsidP="00A96916" w:rsidRDefault="002C5A29">
      <w:pPr>
        <w:jc w:val="both"/>
      </w:pPr>
      <w:r w:rsidRPr="00557A1F">
        <w:tab/>
      </w:r>
      <w:r w:rsidR="00F13078">
        <w:t>Trgovački sud u Zagrebu</w:t>
      </w:r>
      <w:r w:rsidRPr="00557A1F" w:rsidR="00C47A58">
        <w:t>, Stalna služba</w:t>
      </w:r>
      <w:r w:rsidR="0010444E">
        <w:rPr>
          <w:b/>
        </w:rPr>
        <w:t xml:space="preserve"> </w:t>
      </w:r>
      <w:r w:rsidRPr="0010444E" w:rsidR="0010444E">
        <w:t>u Karlovcu</w:t>
      </w:r>
      <w:r w:rsidR="0010444E">
        <w:rPr>
          <w:b/>
        </w:rPr>
        <w:t>,</w:t>
      </w:r>
      <w:r w:rsidRPr="00557A1F">
        <w:t xml:space="preserve"> po sucu Jadranki Mađeruh, kao stečajnom sucu, </w:t>
      </w:r>
      <w:r w:rsidR="00055270">
        <w:t>u stečajnom postupku nad</w:t>
      </w:r>
      <w:r w:rsidR="00F13078">
        <w:t xml:space="preserve"> stečajnim</w:t>
      </w:r>
      <w:r w:rsidR="00055270">
        <w:t xml:space="preserve"> </w:t>
      </w:r>
      <w:r w:rsidR="00B00609">
        <w:t xml:space="preserve">dužnikom </w:t>
      </w:r>
      <w:r w:rsidR="00D623DD">
        <w:t>SG SJEVER 1978 d.o.o. u stečaju, Zagreb, Ilica 109, OIB: 78737820823</w:t>
      </w:r>
      <w:r w:rsidR="00F13078">
        <w:t xml:space="preserve">, </w:t>
      </w:r>
      <w:r w:rsidR="00D623DD">
        <w:t>11. rujna</w:t>
      </w:r>
      <w:r w:rsidR="00D12DBF">
        <w:t xml:space="preserve"> 2019</w:t>
      </w:r>
      <w:r w:rsidR="00A07099">
        <w:t>.</w:t>
      </w:r>
    </w:p>
    <w:p w:rsidRPr="00557A1F" w:rsidR="0030182A" w:rsidP="00A96916" w:rsidRDefault="0030182A">
      <w:pPr>
        <w:jc w:val="both"/>
      </w:pPr>
    </w:p>
    <w:p w:rsidRPr="00557A1F" w:rsidR="00C47A58" w:rsidP="00C47A58" w:rsidRDefault="00173A70">
      <w:pPr>
        <w:tabs>
          <w:tab w:val="left" w:pos="4050"/>
        </w:tabs>
        <w:jc w:val="center"/>
      </w:pPr>
      <w:r>
        <w:t>z a k l j u č i o    j e</w:t>
      </w:r>
    </w:p>
    <w:p w:rsidR="002C5A29" w:rsidRDefault="002C5A29"/>
    <w:p w:rsidR="00143E78" w:rsidP="00055270" w:rsidRDefault="00055270">
      <w:pPr>
        <w:jc w:val="both"/>
      </w:pPr>
      <w:r>
        <w:tab/>
        <w:t xml:space="preserve">Nalaže se </w:t>
      </w:r>
      <w:r w:rsidR="0010444E">
        <w:t>Financijsko</w:t>
      </w:r>
      <w:r w:rsidR="00A07099">
        <w:t>j</w:t>
      </w:r>
      <w:r w:rsidR="0010444E">
        <w:t xml:space="preserve"> agenciji</w:t>
      </w:r>
      <w:r w:rsidR="00A07099">
        <w:t xml:space="preserve"> </w:t>
      </w:r>
      <w:r w:rsidR="00D12DBF">
        <w:t xml:space="preserve">da </w:t>
      </w:r>
      <w:r w:rsidR="00A07099">
        <w:t xml:space="preserve">novčana sredstva uplaćena s osnova jamčevine po pozivu na sudjelovanje na elektroničkoj javnoj dražbi (identifikator nadmetanja </w:t>
      </w:r>
      <w:r w:rsidR="00F06385">
        <w:t>13348</w:t>
      </w:r>
      <w:r w:rsidR="00A07099">
        <w:t>)</w:t>
      </w:r>
      <w:r w:rsidR="009143DC">
        <w:t xml:space="preserve"> </w:t>
      </w:r>
      <w:r w:rsidR="00D12DBF">
        <w:t>vrati</w:t>
      </w:r>
      <w:r w:rsidR="00A07099">
        <w:t xml:space="preserve"> </w:t>
      </w:r>
      <w:r w:rsidR="00143E78">
        <w:t xml:space="preserve">u roku od osam dana </w:t>
      </w:r>
      <w:r w:rsidR="00D12DBF">
        <w:t>uplatitelj</w:t>
      </w:r>
      <w:r w:rsidR="0085799D">
        <w:t>u</w:t>
      </w:r>
      <w:r w:rsidR="00143E78">
        <w:t>:</w:t>
      </w:r>
    </w:p>
    <w:p w:rsidR="00143E78" w:rsidP="00055270" w:rsidRDefault="00143E78">
      <w:pPr>
        <w:jc w:val="both"/>
      </w:pPr>
    </w:p>
    <w:p w:rsidR="00F06385" w:rsidP="006A0B75" w:rsidRDefault="00F06385">
      <w:pPr>
        <w:pStyle w:val="Odlomakpopisa"/>
        <w:numPr>
          <w:ilvl w:val="0"/>
          <w:numId w:val="9"/>
        </w:numPr>
        <w:jc w:val="both"/>
      </w:pPr>
      <w:r>
        <w:t>IVOR KLOBUČAR, Zagreb, Remete 107, OIB: 25310732446, u iznosu od 82.517,67 kn, na račun broj IBAN: HR4923400093230861767.</w:t>
      </w:r>
    </w:p>
    <w:p w:rsidR="00937240" w:rsidP="006A0B75" w:rsidRDefault="0096459D">
      <w:pPr>
        <w:pStyle w:val="Odlomakpopisa"/>
        <w:numPr>
          <w:ilvl w:val="0"/>
          <w:numId w:val="9"/>
        </w:numPr>
        <w:jc w:val="both"/>
      </w:pPr>
      <w:r>
        <w:t>MATEA FERENČIĆ, Rijeka, Bulevar oslobođenja 30, OIB: 70696045683</w:t>
      </w:r>
      <w:r w:rsidR="00937240">
        <w:t xml:space="preserve">, u  iznosu od </w:t>
      </w:r>
      <w:r w:rsidR="00F06385">
        <w:t>82.517,67</w:t>
      </w:r>
      <w:r w:rsidR="00937240">
        <w:t xml:space="preserve"> kn, na račun broj IBAN: </w:t>
      </w:r>
      <w:r>
        <w:t>HR9124880013220015941.</w:t>
      </w:r>
    </w:p>
    <w:p w:rsidRPr="00F06385" w:rsidR="00F06385" w:rsidP="00F06385" w:rsidRDefault="00F06385">
      <w:pPr>
        <w:pStyle w:val="Odlomakpopisa"/>
        <w:numPr>
          <w:ilvl w:val="0"/>
          <w:numId w:val="9"/>
        </w:numPr>
        <w:jc w:val="both"/>
      </w:pPr>
      <w:r w:rsidRPr="00F06385">
        <w:t xml:space="preserve">TOPOS j.d.o.o., Umag, Đuba, Đuba 27d, OIB: 99008462892, u iznosu od </w:t>
      </w:r>
      <w:r>
        <w:t xml:space="preserve">82.517,67 </w:t>
      </w:r>
      <w:r w:rsidRPr="00F06385">
        <w:t xml:space="preserve"> kn, na račun broj IBAN: HR2324840081106285032.</w:t>
      </w:r>
    </w:p>
    <w:p w:rsidR="0096459D" w:rsidP="006A0B75" w:rsidRDefault="0096459D">
      <w:pPr>
        <w:pStyle w:val="Odlomakpopisa"/>
        <w:numPr>
          <w:ilvl w:val="0"/>
          <w:numId w:val="9"/>
        </w:numPr>
        <w:jc w:val="both"/>
      </w:pPr>
      <w:r>
        <w:t xml:space="preserve">PKE SISTEMI d.o.o., Zagreb, Ivanićgradska 15, OIB: 11298073889, u iznosu od </w:t>
      </w:r>
      <w:r w:rsidR="00F06385">
        <w:t>82.517,67</w:t>
      </w:r>
      <w:r>
        <w:t xml:space="preserve"> kn,  na račun broj IBAN: HR9123400091110435579.</w:t>
      </w:r>
    </w:p>
    <w:p w:rsidR="00C54C13" w:rsidP="002C772F" w:rsidRDefault="00C54C13">
      <w:pPr>
        <w:pStyle w:val="Odlomakpopisa"/>
        <w:jc w:val="both"/>
      </w:pPr>
    </w:p>
    <w:p w:rsidRPr="00055270" w:rsidR="0085799D" w:rsidP="002C772F" w:rsidRDefault="0085799D">
      <w:pPr>
        <w:pStyle w:val="Odlomakpopisa"/>
        <w:jc w:val="both"/>
      </w:pPr>
    </w:p>
    <w:p w:rsidR="002C5A29" w:rsidP="00371C90" w:rsidRDefault="002C5A29">
      <w:pPr>
        <w:jc w:val="center"/>
      </w:pPr>
      <w:r w:rsidRPr="00557A1F">
        <w:t>U Karlovcu</w:t>
      </w:r>
      <w:r w:rsidRPr="00557A1F" w:rsidR="00C47A58">
        <w:t xml:space="preserve"> </w:t>
      </w:r>
      <w:r w:rsidR="00D623DD">
        <w:t>11. rujna</w:t>
      </w:r>
      <w:r w:rsidR="00236201">
        <w:t xml:space="preserve"> 2019</w:t>
      </w:r>
      <w:r w:rsidR="00A07099">
        <w:t>.</w:t>
      </w:r>
    </w:p>
    <w:p w:rsidRPr="00557A1F" w:rsidR="001A5A16" w:rsidP="00371C90" w:rsidRDefault="001A5A16">
      <w:pPr>
        <w:jc w:val="center"/>
      </w:pPr>
    </w:p>
    <w:p w:rsidRPr="00557A1F" w:rsidR="002C5A29" w:rsidP="007C7769" w:rsidRDefault="007C7769">
      <w:pPr>
        <w:ind w:left="6372"/>
        <w:jc w:val="both"/>
      </w:pPr>
      <w:r w:rsidRPr="00557A1F">
        <w:t xml:space="preserve">   </w:t>
      </w:r>
      <w:r w:rsidRPr="00557A1F" w:rsidR="00DD26C5">
        <w:t xml:space="preserve">  </w:t>
      </w:r>
      <w:r w:rsidRPr="00557A1F" w:rsidR="002C5A29">
        <w:t>Stečajni sudac:</w:t>
      </w:r>
    </w:p>
    <w:p w:rsidR="005B5722" w:rsidP="00371C90" w:rsidRDefault="005E08F8">
      <w:pPr>
        <w:jc w:val="center"/>
      </w:pPr>
      <w:r w:rsidRPr="00557A1F">
        <w:t xml:space="preserve">                                                 </w:t>
      </w:r>
      <w:r w:rsidRPr="00557A1F" w:rsidR="00253D1C">
        <w:t xml:space="preserve">                     </w:t>
      </w:r>
      <w:r w:rsidRPr="00557A1F" w:rsidR="00947CE7">
        <w:t xml:space="preserve"> </w:t>
      </w:r>
      <w:r w:rsidR="00557A1F">
        <w:t xml:space="preserve">                     </w:t>
      </w:r>
      <w:r w:rsidRPr="00557A1F" w:rsidR="00253D1C">
        <w:t xml:space="preserve">  </w:t>
      </w:r>
      <w:r w:rsidRPr="00557A1F" w:rsidR="002C5A29">
        <w:t>Jadranka Mađeruh</w:t>
      </w:r>
      <w:r w:rsidR="00FF32D7">
        <w:t>, v.r.</w:t>
      </w:r>
      <w:r w:rsidR="00075838">
        <w:t xml:space="preserve">                                                                       </w:t>
      </w:r>
    </w:p>
    <w:p w:rsidR="005B5722" w:rsidP="00F812F4" w:rsidRDefault="005B5722">
      <w:pPr>
        <w:jc w:val="center"/>
      </w:pPr>
    </w:p>
    <w:p w:rsidR="005B5722" w:rsidP="00F812F4" w:rsidRDefault="005B5722">
      <w:pPr>
        <w:jc w:val="center"/>
      </w:pPr>
      <w:r>
        <w:t xml:space="preserve">                                                                                     </w:t>
      </w:r>
      <w:r w:rsidR="00075838">
        <w:t>Za točnost otpravka-ovlašteni službenik:</w:t>
      </w:r>
      <w:r w:rsidR="00075838">
        <w:br/>
        <w:t xml:space="preserve">                                                                                          Draženka Prpić</w:t>
      </w:r>
    </w:p>
    <w:p w:rsidR="00371C90" w:rsidRDefault="009143DC">
      <w:r>
        <w:t>Uputa o pravnom lijeku:</w:t>
      </w:r>
      <w:r>
        <w:br/>
        <w:t>Protiv ovog zaključka nije dopuštena žalba.</w:t>
      </w:r>
    </w:p>
    <w:p w:rsidR="00371C90" w:rsidRDefault="00371C90"/>
    <w:p w:rsidRPr="00557A1F" w:rsidR="002C5A29" w:rsidRDefault="002C5A29">
      <w:r w:rsidRPr="00557A1F">
        <w:t>Dna:</w:t>
      </w:r>
    </w:p>
    <w:p w:rsidRPr="00557A1F" w:rsidR="00BF4EA8" w:rsidP="007D7A92" w:rsidRDefault="00055270">
      <w:pPr>
        <w:numPr>
          <w:ilvl w:val="0"/>
          <w:numId w:val="3"/>
        </w:numPr>
      </w:pPr>
      <w:r>
        <w:t>FINA</w:t>
      </w:r>
    </w:p>
    <w:p w:rsidR="00701376" w:rsidP="007D7A92" w:rsidRDefault="0085799D">
      <w:pPr>
        <w:numPr>
          <w:ilvl w:val="0"/>
          <w:numId w:val="3"/>
        </w:numPr>
      </w:pPr>
      <w:r>
        <w:t>Uplatitelj</w:t>
      </w:r>
    </w:p>
    <w:p w:rsidRPr="00557A1F" w:rsidR="00701376" w:rsidP="00491636" w:rsidRDefault="00701376"/>
    <w:p w:rsidRPr="00557A1F" w:rsidR="002C5A29" w:rsidRDefault="002C5A29"/>
    <w:p w:rsidRPr="00557A1F" w:rsidR="00333243" w:rsidRDefault="00333243"/>
    <w:p w:rsidRPr="00557A1F" w:rsidR="00557A1F" w:rsidRDefault="00557A1F"/>
    <w:sectPr w:rsidRPr="00557A1F" w:rsidR="00557A1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11D10" w:rsidP="00F812F4" w:rsidRDefault="00511D10">
      <w:r>
        <w:separator/>
      </w:r>
    </w:p>
  </w:endnote>
  <w:endnote w:type="continuationSeparator" w:id="0">
    <w:p w:rsidR="00511D10" w:rsidP="00F812F4" w:rsidRDefault="00511D1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11D10" w:rsidP="00F812F4" w:rsidRDefault="00511D10">
      <w:r>
        <w:separator/>
      </w:r>
    </w:p>
  </w:footnote>
  <w:footnote w:type="continuationSeparator" w:id="0">
    <w:p w:rsidR="00511D10" w:rsidP="00F812F4" w:rsidRDefault="00511D1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0793865"/>
      <w:docPartObj>
        <w:docPartGallery w:val="Page Numbers (Top of Page)"/>
        <w:docPartUnique/>
      </w:docPartObj>
    </w:sdtPr>
    <w:sdtEndPr/>
    <w:sdtContent>
      <w:p w:rsidR="00F812F4" w:rsidRDefault="00F812F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A16">
          <w:rPr>
            <w:noProof/>
          </w:rPr>
          <w:t>1</w:t>
        </w:r>
        <w:r>
          <w:fldChar w:fldCharType="end"/>
        </w:r>
      </w:p>
    </w:sdtContent>
  </w:sdt>
  <w:p w:rsidR="00F812F4" w:rsidP="00143E78" w:rsidRDefault="00143E78">
    <w:pPr>
      <w:pStyle w:val="Zaglavlje"/>
      <w:tabs>
        <w:tab w:val="left" w:pos="7425"/>
      </w:tabs>
    </w:pPr>
    <w:r>
      <w:tab/>
    </w:r>
    <w:r>
      <w:tab/>
    </w: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2C2774A"/>
    <w:multiLevelType w:val="hybridMultilevel"/>
    <w:tmpl w:val="56AEB45A"/>
    <w:lvl w:ilvl="0" w:tplc="C90EC40A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4987D27"/>
    <w:multiLevelType w:val="hybridMultilevel"/>
    <w:tmpl w:val="56461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63AFE"/>
    <w:multiLevelType w:val="hybridMultilevel"/>
    <w:tmpl w:val="A86A82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6A6485"/>
    <w:multiLevelType w:val="hybridMultilevel"/>
    <w:tmpl w:val="A7A28288"/>
    <w:lvl w:ilvl="0" w:tplc="0734D73C">
      <w:start w:val="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15A6A44"/>
    <w:multiLevelType w:val="hybridMultilevel"/>
    <w:tmpl w:val="28327C1C"/>
    <w:lvl w:ilvl="0" w:tplc="C1F8EF62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719002B0"/>
    <w:multiLevelType w:val="hybridMultilevel"/>
    <w:tmpl w:val="533813CE"/>
    <w:lvl w:ilvl="0" w:tplc="8D92B02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3383B"/>
    <w:rsid w:val="0003695F"/>
    <w:rsid w:val="00050EF7"/>
    <w:rsid w:val="00055270"/>
    <w:rsid w:val="00075838"/>
    <w:rsid w:val="000B212B"/>
    <w:rsid w:val="0010444E"/>
    <w:rsid w:val="0010462E"/>
    <w:rsid w:val="00143E78"/>
    <w:rsid w:val="00161171"/>
    <w:rsid w:val="00173A70"/>
    <w:rsid w:val="001A5A16"/>
    <w:rsid w:val="001C0C2F"/>
    <w:rsid w:val="00236201"/>
    <w:rsid w:val="00253D1C"/>
    <w:rsid w:val="002C5A29"/>
    <w:rsid w:val="002C772F"/>
    <w:rsid w:val="0030182A"/>
    <w:rsid w:val="00333243"/>
    <w:rsid w:val="00371C90"/>
    <w:rsid w:val="004040EB"/>
    <w:rsid w:val="00411666"/>
    <w:rsid w:val="0044018D"/>
    <w:rsid w:val="00491636"/>
    <w:rsid w:val="00507A41"/>
    <w:rsid w:val="00511D10"/>
    <w:rsid w:val="00554276"/>
    <w:rsid w:val="00557A1F"/>
    <w:rsid w:val="0056042D"/>
    <w:rsid w:val="00591898"/>
    <w:rsid w:val="005B5722"/>
    <w:rsid w:val="005E08F8"/>
    <w:rsid w:val="0061476E"/>
    <w:rsid w:val="00636C76"/>
    <w:rsid w:val="00643CEC"/>
    <w:rsid w:val="00675108"/>
    <w:rsid w:val="0068134F"/>
    <w:rsid w:val="006860DD"/>
    <w:rsid w:val="006A0B75"/>
    <w:rsid w:val="00701376"/>
    <w:rsid w:val="00743E5E"/>
    <w:rsid w:val="00745E48"/>
    <w:rsid w:val="00796F7F"/>
    <w:rsid w:val="00797943"/>
    <w:rsid w:val="007A7C6E"/>
    <w:rsid w:val="007C24CB"/>
    <w:rsid w:val="007C7769"/>
    <w:rsid w:val="007D7A92"/>
    <w:rsid w:val="007F576F"/>
    <w:rsid w:val="00831723"/>
    <w:rsid w:val="00831B5B"/>
    <w:rsid w:val="00844A38"/>
    <w:rsid w:val="0085799D"/>
    <w:rsid w:val="0087566E"/>
    <w:rsid w:val="0089641B"/>
    <w:rsid w:val="00903ACD"/>
    <w:rsid w:val="009106D4"/>
    <w:rsid w:val="00910C0D"/>
    <w:rsid w:val="009143DC"/>
    <w:rsid w:val="00937240"/>
    <w:rsid w:val="00947CE7"/>
    <w:rsid w:val="0096451E"/>
    <w:rsid w:val="0096459D"/>
    <w:rsid w:val="00991A2D"/>
    <w:rsid w:val="009E0E4B"/>
    <w:rsid w:val="00A07099"/>
    <w:rsid w:val="00A96916"/>
    <w:rsid w:val="00B00609"/>
    <w:rsid w:val="00B918B5"/>
    <w:rsid w:val="00BB1780"/>
    <w:rsid w:val="00BE36E2"/>
    <w:rsid w:val="00BF4EA8"/>
    <w:rsid w:val="00C12A9F"/>
    <w:rsid w:val="00C47A58"/>
    <w:rsid w:val="00C54C13"/>
    <w:rsid w:val="00C851C9"/>
    <w:rsid w:val="00C953EB"/>
    <w:rsid w:val="00CF2654"/>
    <w:rsid w:val="00D12DBF"/>
    <w:rsid w:val="00D623DD"/>
    <w:rsid w:val="00D65A51"/>
    <w:rsid w:val="00D717CC"/>
    <w:rsid w:val="00DC54E1"/>
    <w:rsid w:val="00DD26C5"/>
    <w:rsid w:val="00E10F58"/>
    <w:rsid w:val="00E377E7"/>
    <w:rsid w:val="00EC100C"/>
    <w:rsid w:val="00ED2F31"/>
    <w:rsid w:val="00EE7F8E"/>
    <w:rsid w:val="00EF0D1C"/>
    <w:rsid w:val="00F06385"/>
    <w:rsid w:val="00F10CB7"/>
    <w:rsid w:val="00F13078"/>
    <w:rsid w:val="00F569E0"/>
    <w:rsid w:val="00F812F4"/>
    <w:rsid w:val="00FE1716"/>
    <w:rsid w:val="00FF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57A1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F812F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type="paragraph" w:styleId="Podnoje">
    <w:name w:val="footer"/>
    <w:basedOn w:val="Normal"/>
    <w:link w:val="PodnojeChar"/>
    <w:rsid w:val="00F812F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F812F4"/>
    <w:rPr>
      <w:sz w:val="24"/>
      <w:szCs w:val="24"/>
    </w:rPr>
  </w:style>
  <w:style w:type="paragraph" w:styleId="Tekstbalonia">
    <w:name w:val="Balloon Text"/>
    <w:basedOn w:val="Normal"/>
    <w:link w:val="TekstbaloniaChar"/>
    <w:rsid w:val="0044018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44018D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1A5A1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A5A1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A5A1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A5A1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A5A1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balonia" w:type="paragraph">
    <w:name w:val="Balloon Text"/>
    <w:basedOn w:val="Normal"/>
    <w:link w:val="TekstbaloniaChar"/>
    <w:rsid w:val="004401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01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5A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A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A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A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A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6047</izvorni_sadrzaj>
    <derivirana_varijabla naziv="DomainObject.Predmet.Broj_1">6047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prema naredbi suca od 20.8.2019.
ide na VTS, original u referadi</izvorni_sadrzaj>
    <derivirana_varijabla naziv="DomainObject.Predmet.Opis_1">Preslik dijela spisa prema naredbi suca od 20.8.2019.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St-6047/2016</izvorni_sadrzaj>
    <derivirana_varijabla naziv="DomainObject.Predmet.OznakaBroj_1">St-6047/2016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SJEVER 1978 d.o.o. u stečaju</izvorni_sadrzaj>
    <derivirana_varijabla naziv="DomainObject.Predmet.ProtustrankaFormated_1">  SG SJEVER 1978 d.o.o. u stečaju</derivirana_varijabla>
  </DomainObject.Predmet.ProtustrankaFormated>
  <DomainObject.Predmet.ProtustrankaFormatedOIB>
    <izvorni_sadrzaj>  SG SJEVER 1978 d.o.o. u stečaju, OIB 78737820823</izvorni_sadrzaj>
    <derivirana_varijabla naziv="DomainObject.Predmet.ProtustrankaFormatedOIB_1">  SG SJEVER 1978 d.o.o. u stečaju, OIB 78737820823</derivirana_varijabla>
  </DomainObject.Predmet.ProtustrankaFormatedOIB>
  <DomainObject.Predmet.ProtustrankaFormatedWithAdress>
    <izvorni_sadrzaj> SG SJEVER 1978 d.o.o. u stečaju, Ilica 109, 10000 Zagreb</izvorni_sadrzaj>
    <derivirana_varijabla naziv="DomainObject.Predmet.ProtustrankaFormatedWithAdress_1"> SG SJEVER 1978 d.o.o. u stečaju, Ilica 109, 10000 Zagreb</derivirana_varijabla>
  </DomainObject.Predmet.ProtustrankaFormatedWithAdress>
  <DomainObject.Predmet.ProtustrankaFormatedWithAdressOIB>
    <izvorni_sadrzaj> SG SJEVER 1978 d.o.o. u stečaju, OIB 78737820823, Ilica 109, 10000 Zagreb</izvorni_sadrzaj>
    <derivirana_varijabla naziv="DomainObject.Predmet.ProtustrankaFormatedWithAdressOIB_1"> SG SJEVER 1978 d.o.o. u stečaju, OIB 78737820823, Ilica 109, 10000 Zagreb</derivirana_varijabla>
  </DomainObject.Predmet.ProtustrankaFormatedWithAdressOIB>
  <DomainObject.Predmet.ProtustrankaWithAdress>
    <izvorni_sadrzaj>SG SJEVER 1978 d.o.o. u stečaju Ilica 109, 10000 Zagreb</izvorni_sadrzaj>
    <derivirana_varijabla naziv="DomainObject.Predmet.ProtustrankaWithAdress_1">SG SJEVER 1978 d.o.o. u stečaju Ilica 109, 10000 Zagreb</derivirana_varijabla>
  </DomainObject.Predmet.ProtustrankaWithAdress>
  <DomainObject.Predmet.ProtustrankaWithAdressOIB>
    <izvorni_sadrzaj>SG SJEVER 1978 d.o.o. u stečaju, OIB 78737820823, Ilica 109, 10000 Zagreb</izvorni_sadrzaj>
    <derivirana_varijabla naziv="DomainObject.Predmet.ProtustrankaWithAdressOIB_1">SG SJEVER 1978 d.o.o. u stečaju, OIB 78737820823, Ilica 109, 10000 Zagreb</derivirana_varijabla>
  </DomainObject.Predmet.ProtustrankaWithAdressOIB>
  <DomainObject.Predmet.ProtustrankaNazivFormated>
    <izvorni_sadrzaj>SG SJEVER 1978 d.o.o. u stečaju</izvorni_sadrzaj>
    <derivirana_varijabla naziv="DomainObject.Predmet.ProtustrankaNazivFormated_1">SG SJEVER 1978 d.o.o. u stečaju</derivirana_varijabla>
  </DomainObject.Predmet.ProtustrankaNazivFormated>
  <DomainObject.Predmet.ProtustrankaNazivFormatedOIB>
    <izvorni_sadrzaj>SG SJEVER 1978 d.o.o. u stečaju, OIB 78737820823</izvorni_sadrzaj>
    <derivirana_varijabla naziv="DomainObject.Predmet.ProtustrankaNazivFormatedOIB_1">SG SJEVER 1978 d.o.o. u stečaju, OIB 78737820823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BUTERIN&amp;POSAVEC odvjetničko društvo, društvo s ograničenom odgovornošću; SG Konzalt jednostavno društvo s ograničenom odgovornošću za usluge</izvorni_sadrzaj>
    <derivirana_varijabla naziv="DomainObject.Predmet.StrankaFormated_1">  FINA Regionalni centar Zagreb; BUTERIN&amp;POSAVEC odvjetničko društvo, društvo s ograničenom odgovornošću; SG Konzalt jednostavno društvo s ograničenom odgovornošću za usluge</derivirana_varijabla>
  </DomainObject.Predmet.StrankaFormated>
  <DomainObject.Predmet.StrankaFormatedOIB>
    <izvorni_sadrzaj>  FINA Regionalni centar Zagreb, OIB 85821130368; BUTERIN&amp;POSAVEC odvjetničko društvo, društvo s ograničenom odgovornošću, OIB 88443826619; SG Konzalt jednostavno društvo s ograničenom odgovornošću za usluge, OIB 12372925940</izvorni_sadrzaj>
    <derivirana_varijabla naziv="DomainObject.Predmet.StrankaFormatedOIB_1">  FINA Regionalni centar Zagreb, OIB 85821130368; BUTERIN&amp;POSAVEC odvjetničko društvo, društvo s ograničenom odgovornošću, OIB 88443826619; SG Konzalt jednostavno društvo s ograničenom odgovornošću za usluge, OIB 12372925940</derivirana_varijabla>
  </DomainObject.Predmet.StrankaFormatedOIB>
  <DomainObject.Predmet.StrankaFormatedWithAdress>
    <izvorni_sadrzaj> FINA Regionalni centar Zagreb, Trg svibanjskih žrtava 1995. 1, 10000 Zagreb; BUTERIN&amp;POSAVEC odvjetničko društvo, društvo s ograničenom odgovornošću, Draškovićeva 82, 10000 Zagreb; SG Konzalt jednostavno društvo s ograničenom odgovornošću za usluge, Ilica 109, 10000 Zagreb</izvorni_sadrzaj>
    <derivirana_varijabla naziv="DomainObject.Predmet.StrankaFormatedWithAdress_1"> FINA Regionalni centar Zagreb, Trg svibanjskih žrtava 1995. 1, 10000 Zagreb; BUTERIN&amp;POSAVEC odvjetničko društvo, društvo s ograničenom odgovornošću, Draškovićeva 82, 10000 Zagreb; SG Konzalt jednostavno društvo s ograničenom odgovornošću za usluge, Ilica 109, 10000 Zagreb</derivirana_varijabla>
  </DomainObject.Predmet.StrankaFormatedWithAdress>
  <DomainObject.Predmet.StrankaFormatedWithAdressOIB>
    <izvorni_sadrzaj> FINA Regionalni centar Zagreb, OIB 85821130368, Trg svibanjskih žrtava 1995. 1, 10000 Zagreb; BUTERIN&amp;POSAVEC odvjetničko društvo, društvo s ograničenom odgovornošću, OIB 88443826619, Draškovićeva 82, 10000 Zagreb; SG Konzalt jednostavno društvo s ograničenom odgovornošću za usluge, OIB 12372925940, Ilica 109, 10000 Zagreb</izvorni_sadrzaj>
    <derivirana_varijabla naziv="DomainObject.Predmet.StrankaFormatedWithAdressOIB_1"> FINA Regionalni centar Zagreb, OIB 85821130368, Trg svibanjskih žrtava 1995. 1, 10000 Zagreb; BUTERIN&amp;POSAVEC odvjetničko društvo, društvo s ograničenom odgovornošću, OIB 88443826619, Draškovićeva 82, 10000 Zagreb; SG Konzalt jednostavno društvo s ograničenom odgovornošću za usluge, OIB 12372925940, Ilica 109, 10000 Zagreb</derivirana_varijabla>
  </DomainObject.Predmet.StrankaFormatedWithAdressOIB>
  <DomainObject.Predmet.StrankaWithAdress>
    <izvorni_sadrzaj>FINA Regionalni centar Zagreb Trg svibanjskih žrtava 1995. 1,10000 Zagreb,BUTERIN&amp;POSAVEC odvjetničko društvo, društvo s ograničenom odgovornošću Draškovićeva 82,10000 Zagreb,SG Konzalt jednostavno društvo s ograničenom odgovornošću za usluge Ilica 109,10000 Zagreb</izvorni_sadrzaj>
    <derivirana_varijabla naziv="DomainObject.Predmet.StrankaWithAdress_1">FINA Regionalni centar Zagreb Trg svibanjskih žrtava 1995. 1,10000 Zagreb,BUTERIN&amp;POSAVEC odvjetničko društvo, društvo s ograničenom odgovornošću Draškovićeva 82,10000 Zagreb,SG Konzalt jednostavno društvo s ograničenom odgovornošću za usluge Ilica 109,10000 Zagreb</derivirana_varijabla>
  </DomainObject.Predmet.StrankaWithAdress>
  <DomainObject.Predmet.StrankaWithAdressOIB>
    <izvorni_sadrzaj>FINA Regionalni centar Zagreb, OIB 85821130368, Trg svibanjskih žrtava 1995. 1,10000 Zagreb,BUTERIN&amp;POSAVEC odvjetničko društvo, društvo s ograničenom odgovornošću, OIB 88443826619, Draškovićeva 82,10000 Zagreb,SG Konzalt jednostavno društvo s ograničenom odgovornošću za usluge, OIB 12372925940, Ilica 109,10000 Zagreb</izvorni_sadrzaj>
    <derivirana_varijabla naziv="DomainObject.Predmet.StrankaWithAdressOIB_1">FINA Regionalni centar Zagreb, OIB 85821130368, Trg svibanjskih žrtava 1995. 1,10000 Zagreb,BUTERIN&amp;POSAVEC odvjetničko društvo, društvo s ograničenom odgovornošću, OIB 88443826619, Draškovićeva 82,10000 Zagreb,SG Konzalt jednostavno društvo s ograničenom odgovornošću za usluge, OIB 12372925940, Ilica 109,10000 Zagreb</derivirana_varijabla>
  </DomainObject.Predmet.StrankaWithAdressOIB>
  <DomainObject.Predmet.StrankaNazivFormated>
    <izvorni_sadrzaj>FINA Regionalni centar Zagreb,BUTERIN&amp;POSAVEC odvjetničko društvo, društvo s ograničenom odgovornošću,SG Konzalt jednostavno društvo s ograničenom odgovornošću za usluge</izvorni_sadrzaj>
    <derivirana_varijabla naziv="DomainObject.Predmet.StrankaNazivFormated_1">FINA Regionalni centar Zagreb,BUTERIN&amp;POSAVEC odvjetničko društvo, društvo s ograničenom odgovornošću,SG Konzalt jednostavno društvo s ograničenom odgovornošću za usluge</derivirana_varijabla>
  </DomainObject.Predmet.StrankaNazivFormated>
  <DomainObject.Predmet.StrankaNazivFormatedOIB>
    <izvorni_sadrzaj>FINA Regionalni centar Zagreb, OIB 85821130368,BUTERIN&amp;POSAVEC odvjetničko društvo, društvo s ograničenom odgovornošću, OIB 88443826619,SG Konzalt jednostavno društvo s ograničenom odgovornošću za usluge, OIB 12372925940</izvorni_sadrzaj>
    <derivirana_varijabla naziv="DomainObject.Predmet.StrankaNazivFormatedOIB_1">FINA Regionalni centar Zagreb, OIB 85821130368,BUTERIN&amp;POSAVEC odvjetničko društvo, društvo s ograničenom odgovornošću, OIB 88443826619,SG Konzalt jednostavno društvo s ograničenom odgovornošću za usluge, OIB 12372925940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BUTERIN&amp;POSAVEC odvjetničko društvo, društvo s ograničenom odgovornošću</item>
      <item>SG Konzalt jednostavno društvo s ograničenom odgovornošću za usluge</item>
    </izvorni_sadrzaj>
    <derivirana_varijabla naziv="DomainObject.Predmet.StrankaListFormated_1">
      <item>FINA Regionalni centar Zagreb</item>
      <item>BUTERIN&amp;POSAVEC odvjetničko društvo, društvo s ograničenom odgovornošću</item>
      <item>SG Konzalt jednostavno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izvorni_sadrzaj>
    <derivirana_varijabla naziv="DomainObject.Predmet.StrankaListFormatedOIB_1"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derivirana_varijabla>
  </DomainObject.Predmet.StrankaListFormatedOIB>
  <DomainObject.Predmet.StrankaListFormatedWithAdress>
    <izvorni_sadrzaj>
      <item>FINA Regionalni centar Zagreb, Trg svibanjskih žrtava 1995. 1, 10000 Zagreb</item>
      <item>BUTERIN&amp;POSAVEC odvjetničko društvo, društvo s ograničenom odgovornošću, Draškovićeva 82, 10000 Zagreb</item>
      <item>SG Konzalt jednostavno društvo s ograničenom odgovornošću za usluge, Ilica 109, 10000 Zagreb</item>
    </izvorni_sadrzaj>
    <derivirana_varijabla naziv="DomainObject.Predmet.StrankaListFormatedWithAdress_1">
      <item>FINA Regionalni centar Zagreb, Trg svibanjskih žrtava 1995. 1, 10000 Zagreb</item>
      <item>BUTERIN&amp;POSAVEC odvjetničko društvo, društvo s ograničenom odgovornošću, Draškovićeva 82, 10000 Zagreb</item>
      <item>SG Konzalt jednostavno društvo s ograničenom odgovornošću za usluge, Ilica 109,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BUTERIN&amp;POSAVEC odvjetničko društvo, društvo s ograničenom odgovornošću, OIB 88443826619, Draškovićeva 82, 10000 Zagreb</item>
      <item>SG Konzalt jednostavno društvo s ograničenom odgovornošću za usluge, OIB 12372925940, Ilica 109, 10000 Zagreb</item>
    </izvorni_sadrzaj>
    <derivirana_varijabla naziv="DomainObject.Predmet.StrankaListFormatedWithAdressOIB_1">
      <item>FINA Regionalni centar Zagreb, OIB 85821130368, Trg svibanjskih žrtava 1995. 1, 10000 Zagreb</item>
      <item>BUTERIN&amp;POSAVEC odvjetničko društvo, društvo s ograničenom odgovornošću, OIB 88443826619, Draškovićeva 82, 10000 Zagreb</item>
      <item>SG Konzalt jednostavno društvo s ograničenom odgovornošću za usluge, OIB 12372925940, Ilica 109, 10000 Zagreb</item>
    </derivirana_varijabla>
  </DomainObject.Predmet.StrankaListFormatedWithAdressOIB>
  <DomainObject.Predmet.StrankaListNazivFormated>
    <izvorni_sadrzaj>
      <item>FINA Regionalni centar Zagreb</item>
      <item>BUTERIN&amp;POSAVEC odvjetničko društvo, društvo s ograničenom odgovornošću</item>
      <item>SG Konzalt jednostavno društvo s ograničenom odgovornošću za usluge</item>
    </izvorni_sadrzaj>
    <derivirana_varijabla naziv="DomainObject.Predmet.StrankaListNazivFormated_1">
      <item>FINA Regionalni centar Zagreb</item>
      <item>BUTERIN&amp;POSAVEC odvjetničko društvo, društvo s ograničenom odgovornošću</item>
      <item>SG Konzalt jednostavno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izvorni_sadrzaj>
    <derivirana_varijabla naziv="DomainObject.Predmet.StrankaListNazivFormatedOIB_1"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derivirana_varijabla>
  </DomainObject.Predmet.StrankaListNazivFormatedOIB>
  <DomainObject.Predmet.ProtuStrankaListFormated>
    <izvorni_sadrzaj>
      <item>SG SJEVER 1978 d.o.o. u stečaju</item>
    </izvorni_sadrzaj>
    <derivirana_varijabla naziv="DomainObject.Predmet.ProtuStrankaListFormated_1">
      <item>SG SJEVER 1978 d.o.o. u stečaju</item>
    </derivirana_varijabla>
  </DomainObject.Predmet.ProtuStrankaListFormated>
  <DomainObject.Predmet.ProtuStrankaListFormatedOIB>
    <izvorni_sadrzaj>
      <item>SG SJEVER 1978 d.o.o. u stečaju, OIB 78737820823</item>
    </izvorni_sadrzaj>
    <derivirana_varijabla naziv="DomainObject.Predmet.ProtuStrankaListFormatedOIB_1">
      <item>SG SJEVER 1978 d.o.o. u stečaju, OIB 78737820823</item>
    </derivirana_varijabla>
  </DomainObject.Predmet.ProtuStrankaListFormatedOIB>
  <DomainObject.Predmet.ProtuStrankaListFormatedWithAdress>
    <izvorni_sadrzaj>
      <item>SG SJEVER 1978 d.o.o. u stečaju, Ilica 109, 10000 Zagreb</item>
    </izvorni_sadrzaj>
    <derivirana_varijabla naziv="DomainObject.Predmet.ProtuStrankaListFormatedWithAdress_1">
      <item>SG SJEVER 1978 d.o.o. u stečaju, Ilica 109, 10000 Zagreb</item>
    </derivirana_varijabla>
  </DomainObject.Predmet.ProtuStrankaListFormatedWithAdress>
  <DomainObject.Predmet.ProtuStrankaListFormatedWithAdressOIB>
    <izvorni_sadrzaj>
      <item>SG SJEVER 1978 d.o.o. u stečaju, OIB 78737820823, Ilica 109, 10000 Zagreb</item>
    </izvorni_sadrzaj>
    <derivirana_varijabla naziv="DomainObject.Predmet.ProtuStrankaListFormatedWithAdressOIB_1">
      <item>SG SJEVER 1978 d.o.o. u stečaju, OIB 78737820823, Ilica 109, 10000 Zagreb</item>
    </derivirana_varijabla>
  </DomainObject.Predmet.ProtuStrankaListFormatedWithAdressOIB>
  <DomainObject.Predmet.ProtuStrankaListNazivFormated>
    <izvorni_sadrzaj>
      <item>SG SJEVER 1978 d.o.o. u stečaju</item>
    </izvorni_sadrzaj>
    <derivirana_varijabla naziv="DomainObject.Predmet.ProtuStrankaListNazivFormated_1">
      <item>SG SJEVER 1978 d.o.o. u stečaju</item>
    </derivirana_varijabla>
  </DomainObject.Predmet.ProtuStrankaListNazivFormated>
  <DomainObject.Predmet.ProtuStrankaListNazivFormatedOIB>
    <izvorni_sadrzaj>
      <item>SG SJEVER 1978 d.o.o. u stečaju, OIB 78737820823</item>
    </izvorni_sadrzaj>
    <derivirana_varijabla naziv="DomainObject.Predmet.ProtuStrankaListNazivFormatedOIB_1">
      <item>SG SJEVER 1978 d.o.o. u stečaju, OIB 78737820823</item>
    </derivirana_varijabla>
  </DomainObject.Predmet.ProtuStrankaListNazivFormatedOIB>
  <DomainObject.Predmet.OstaliListFormated>
    <izvorni_sadrzaj>
      <item>Zvonimir Škegro</item>
      <item>DAVORKA HULJEV</item>
      <item>HRVATSKA POŠTANSKA BANKA, dioničko društvo</item>
      <item>OD MAMIĆ PERIĆ REBERSKI RIMAC</item>
      <item>Nevenko Šimić, vl.VE METAL</item>
      <item>Nenad Grof</item>
      <item>Odvjetničko društvo Župić &amp; partneri d.o.o</item>
      <item>NEREZI d.o.o.</item>
      <item>PROJEKT DUH d.o.o. za usluge</item>
      <item>Nikola Kokot</item>
    </izvorni_sadrzaj>
    <derivirana_varijabla naziv="DomainObject.Predmet.OstaliListFormated_1">
      <item>Zvonimir Škegro</item>
      <item>DAVORKA HULJEV</item>
      <item>HRVATSKA POŠTANSKA BANKA, dioničko društvo</item>
      <item>OD MAMIĆ PERIĆ REBERSKI RIMAC</item>
      <item>Nevenko Šimić, vl.VE METAL</item>
      <item>Nenad Grof</item>
      <item>Odvjetničko društvo Župić &amp; partneri d.o.o</item>
      <item>NEREZI d.o.o.</item>
      <item>PROJEKT DUH d.o.o. za usluge</item>
      <item>Nikola Kokot</item>
    </derivirana_varijabla>
  </DomainObject.Predmet.OstaliListFormated>
  <DomainObject.Predmet.OstaliListFormatedOIB>
    <izvorni_sadrzaj>
      <item>Zvonimir Škegro, OIB 67061107234</item>
      <item>DAVORKA HULJEV, OIB 34743014377</item>
      <item>HRVATSKA POŠTANSKA BANKA, dioničko društvo, OIB 87939104217</item>
      <item>OD MAMIĆ PERIĆ REBERSKI RIMAC</item>
      <item>Nevenko Šimić, vl.VE METAL, OIB 21868641714</item>
      <item>Nenad Grof, OIB 37005474978</item>
      <item>Odvjetničko društvo Župić &amp; partneri d.o.o, OIB 42524586447</item>
      <item>NEREZI d.o.o., OIB 18476255138</item>
      <item>PROJEKT DUH d.o.o. za usluge, OIB 87887938674</item>
      <item>Nikola Kokot, OIB 31197797015</item>
    </izvorni_sadrzaj>
    <derivirana_varijabla naziv="DomainObject.Predmet.OstaliListFormatedOIB_1">
      <item>Zvonimir Škegro, OIB 67061107234</item>
      <item>DAVORKA HULJEV, OIB 34743014377</item>
      <item>HRVATSKA POŠTANSKA BANKA, dioničko društvo, OIB 87939104217</item>
      <item>OD MAMIĆ PERIĆ REBERSKI RIMAC</item>
      <item>Nevenko Šimić, vl.VE METAL, OIB 21868641714</item>
      <item>Nenad Grof, OIB 37005474978</item>
      <item>Odvjetničko društvo Župić &amp; partneri d.o.o, OIB 42524586447</item>
      <item>NEREZI d.o.o., OIB 18476255138</item>
      <item>PROJEKT DUH d.o.o. za usluge, OIB 87887938674</item>
      <item>Nikola Kokot, OIB 31197797015</item>
    </derivirana_varijabla>
  </DomainObject.Predmet.OstaliListFormatedOIB>
  <DomainObject.Predmet.OstaliListFormatedWithAdress>
    <izvorni_sadrzaj>
      <item>Zvonimir Škegro, Ul. grada Mainza 14, 10000 Zagreb</item>
      <item>DAVORKA HULJEV, Miramarska 13D, 10000 Zagreb</item>
      <item>HRVATSKA POŠTANSKA BANKA, dioničko društvo, Jurišićeva 4, 10000 Zagreb</item>
      <item>OD MAMIĆ PERIĆ REBERSKI RIMAC, Ivana Lučića 2a, 10000 Zagreb</item>
      <item>Nevenko Šimić, vl.VE METAL, Poduzetnička 5a, 10431 Kerestinec</item>
      <item>Nenad Grof, Nikole Pavića 7, 10090 Zagreb</item>
      <item>Odvjetničko društvo Župić &amp; partneri d.o.o, Radnička cesta 37/B, 10000 Zagreb</item>
      <item>NEREZI d.o.o., Kopila 10, 21400 Nerežišća</item>
      <item>PROJEKT DUH d.o.o. za usluge, Strossmayerov trg 8, 10000 Zagreb</item>
      <item>Nikola Kokot, Ivana Lučića 2a, 10000 Zagreb</item>
    </izvorni_sadrzaj>
    <derivirana_varijabla naziv="DomainObject.Predmet.OstaliListFormatedWithAdress_1">
      <item>Zvonimir Škegro, Ul. grada Mainza 14, 10000 Zagreb</item>
      <item>DAVORKA HULJEV, Miramarska 13D, 10000 Zagreb</item>
      <item>HRVATSKA POŠTANSKA BANKA, dioničko društvo, Jurišićeva 4, 10000 Zagreb</item>
      <item>OD MAMIĆ PERIĆ REBERSKI RIMAC, Ivana Lučića 2a, 10000 Zagreb</item>
      <item>Nevenko Šimić, vl.VE METAL, Poduzetnička 5a, 10431 Kerestinec</item>
      <item>Nenad Grof, Nikole Pavića 7, 10090 Zagreb</item>
      <item>Odvjetničko društvo Župić &amp; partneri d.o.o, Radnička cesta 37/B, 10000 Zagreb</item>
      <item>NEREZI d.o.o., Kopila 10, 21400 Nerežišća</item>
      <item>PROJEKT DUH d.o.o. za usluge, Strossmayerov trg 8, 10000 Zagreb</item>
      <item>Nikola Kokot, Ivana Lučića 2a, 10000 Zagreb</item>
    </derivirana_varijabla>
  </DomainObject.Predmet.OstaliListFormatedWithAdress>
  <DomainObject.Predmet.OstaliListFormatedWithAdressOIB>
    <izvorni_sadrzaj>
      <item>Zvonimir Škegro, OIB 67061107234, Ul. grada Mainza 14, 10000 Zagreb</item>
      <item>DAVORKA HULJEV, OIB 34743014377, Miramarska 13D, 10000 Zagreb</item>
      <item>HRVATSKA POŠTANSKA BANKA, dioničko društvo, OIB 87939104217, Jurišićeva 4, 10000 Zagreb</item>
      <item>OD MAMIĆ PERIĆ REBERSKI RIMAC, Ivana Lučića 2a, 10000 Zagreb</item>
      <item>Nevenko Šimić, vl.VE METAL, OIB 21868641714, Poduzetnička 5a, 10431 Kerestinec</item>
      <item>Nenad Grof, OIB 37005474978, Nikole Pavića 7, 10090 Zagreb</item>
      <item>Odvjetničko društvo Župić &amp; partneri d.o.o, OIB 42524586447, Radnička cesta 37/B, 10000 Zagreb</item>
      <item>NEREZI d.o.o., OIB 18476255138, Kopila 10, 21400 Nerežišća</item>
      <item>PROJEKT DUH d.o.o. za usluge, OIB 87887938674, Strossmayerov trg 8, 10000 Zagreb</item>
      <item>Nikola Kokot, OIB 31197797015, Ivana Lučića 2a, 10000 Zagreb</item>
    </izvorni_sadrzaj>
    <derivirana_varijabla naziv="DomainObject.Predmet.OstaliListFormatedWithAdressOIB_1">
      <item>Zvonimir Škegro, OIB 67061107234, Ul. grada Mainza 14, 10000 Zagreb</item>
      <item>DAVORKA HULJEV, OIB 34743014377, Miramarska 13D, 10000 Zagreb</item>
      <item>HRVATSKA POŠTANSKA BANKA, dioničko društvo, OIB 87939104217, Jurišićeva 4, 10000 Zagreb</item>
      <item>OD MAMIĆ PERIĆ REBERSKI RIMAC, Ivana Lučića 2a, 10000 Zagreb</item>
      <item>Nevenko Šimić, vl.VE METAL, OIB 21868641714, Poduzetnička 5a, 10431 Kerestinec</item>
      <item>Nenad Grof, OIB 37005474978, Nikole Pavića 7, 10090 Zagreb</item>
      <item>Odvjetničko društvo Župić &amp; partneri d.o.o, OIB 42524586447, Radnička cesta 37/B, 10000 Zagreb</item>
      <item>NEREZI d.o.o., OIB 18476255138, Kopila 10, 21400 Nerežišća</item>
      <item>PROJEKT DUH d.o.o. za usluge, OIB 87887938674, Strossmayerov trg 8, 10000 Zagreb</item>
      <item>Nikola Kokot, OIB 31197797015, Ivana Lučića 2a, 10000 Zagreb</item>
    </derivirana_varijabla>
  </DomainObject.Predmet.OstaliListFormatedWithAdressOIB>
  <DomainObject.Predmet.OstaliListNazivFormated>
    <izvorni_sadrzaj>
      <item>Zvonimir Škegro</item>
      <item>DAVORKA HULJEV</item>
      <item>HRVATSKA POŠTANSKA BANKA, dioničko društvo</item>
      <item>OD MAMIĆ PERIĆ REBERSKI RIMAC</item>
      <item>Nevenko Šimić, vl.VE METAL</item>
      <item>Nenad Grof</item>
      <item>Odvjetničko društvo Župić &amp; partneri d.o.o</item>
      <item>NEREZI d.o.o.</item>
      <item>PROJEKT DUH d.o.o. za usluge</item>
      <item>Nikola Kokot</item>
    </izvorni_sadrzaj>
    <derivirana_varijabla naziv="DomainObject.Predmet.OstaliListNazivFormated_1">
      <item>Zvonimir Škegro</item>
      <item>DAVORKA HULJEV</item>
      <item>HRVATSKA POŠTANSKA BANKA, dioničko društvo</item>
      <item>OD MAMIĆ PERIĆ REBERSKI RIMAC</item>
      <item>Nevenko Šimić, vl.VE METAL</item>
      <item>Nenad Grof</item>
      <item>Odvjetničko društvo Župić &amp; partneri d.o.o</item>
      <item>NEREZI d.o.o.</item>
      <item>PROJEKT DUH d.o.o. za usluge</item>
      <item>Nikola Kokot</item>
    </derivirana_varijabla>
  </DomainObject.Predmet.OstaliListNazivFormated>
  <DomainObject.Predmet.OstaliListNazivFormatedOIB>
    <izvorni_sadrzaj>
      <item>Zvonimir Škegro, OIB 67061107234</item>
      <item>DAVORKA HULJEV, OIB 34743014377</item>
      <item>HRVATSKA POŠTANSKA BANKA, dioničko društvo, OIB 87939104217</item>
      <item>OD MAMIĆ PERIĆ REBERSKI RIMAC</item>
      <item>Nevenko Šimić, vl.VE METAL, OIB 21868641714</item>
      <item>Nenad Grof, OIB 37005474978</item>
      <item>Odvjetničko društvo Župić &amp; partneri d.o.o, OIB 42524586447</item>
      <item>NEREZI d.o.o., OIB 18476255138</item>
      <item>PROJEKT DUH d.o.o. za usluge, OIB 87887938674</item>
      <item>Nikola Kokot, OIB 31197797015</item>
    </izvorni_sadrzaj>
    <derivirana_varijabla naziv="DomainObject.Predmet.OstaliListNazivFormatedOIB_1">
      <item>Zvonimir Škegro, OIB 67061107234</item>
      <item>DAVORKA HULJEV, OIB 34743014377</item>
      <item>HRVATSKA POŠTANSKA BANKA, dioničko društvo, OIB 87939104217</item>
      <item>OD MAMIĆ PERIĆ REBERSKI RIMAC</item>
      <item>Nevenko Šimić, vl.VE METAL, OIB 21868641714</item>
      <item>Nenad Grof, OIB 37005474978</item>
      <item>Odvjetničko društvo Župić &amp; partneri d.o.o, OIB 42524586447</item>
      <item>NEREZI d.o.o., OIB 18476255138</item>
      <item>PROJEKT DUH d.o.o. za usluge, OIB 87887938674</item>
      <item>Nikola Kokot, OIB 31197797015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2019.</izvorni_sadrzaj>
    <derivirana_varijabla naziv="DomainObject.Datum_1">11.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SG SJEVER 1978 d.o.o. u stečaju</izvorni_sadrzaj>
    <derivirana_varijabla naziv="DomainObject.Predmet.ProtustrankaIDrugi_1">SG SJEVER 1978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SG SJEVER 1978 d.o.o. u stečaju, OIB 78737820823, Ilica 109, 10000 Zagreb</izvorni_sadrzaj>
    <derivirana_varijabla naziv="DomainObject.Predmet.ProtustrankaIDrugiAdressOIB_1">SG SJEVER 1978 d.o.o. u stečaju, OIB 78737820823,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SJEVER 1978 d.o.o. u stečaju</item>
      <item>FINA Regionalni centar Zagreb</item>
      <item>Zvonimir Škegro</item>
      <item>BUTERIN&amp;POSAVEC odvjetničko društvo, društvo s ograničenom odgovornošću</item>
      <item>DAVORKA HULJEV</item>
      <item>SG Konzalt jednostavno društvo s ograničenom odgovornošću za usluge</item>
      <item>HRVATSKA POŠTANSKA BANKA, dioničko društvo</item>
      <item>OD MAMIĆ PERIĆ REBERSKI RIMAC</item>
      <item>Nevenko Šimić, vl.VE METAL</item>
      <item>Nenad Grof</item>
      <item>Odvjetničko društvo Župić &amp; partneri d.o.o</item>
      <item>NEREZI d.o.o.</item>
      <item>PROJEKT DUH d.o.o. za usluge</item>
      <item>Nikola Kokot</item>
    </izvorni_sadrzaj>
    <derivirana_varijabla naziv="DomainObject.Predmet.SudioniciListNaziv_1">
      <item>SG SJEVER 1978 d.o.o. u stečaju</item>
      <item>FINA Regionalni centar Zagreb</item>
      <item>Zvonimir Škegro</item>
      <item>BUTERIN&amp;POSAVEC odvjetničko društvo, društvo s ograničenom odgovornošću</item>
      <item>DAVORKA HULJEV</item>
      <item>SG Konzalt jednostavno društvo s ograničenom odgovornošću za usluge</item>
      <item>HRVATSKA POŠTANSKA BANKA, dioničko društvo</item>
      <item>OD MAMIĆ PERIĆ REBERSKI RIMAC</item>
      <item>Nevenko Šimić, vl.VE METAL</item>
      <item>Nenad Grof</item>
      <item>Odvjetničko društvo Župić &amp; partneri d.o.o</item>
      <item>NEREZI d.o.o.</item>
      <item>PROJEKT DUH d.o.o. za usluge</item>
      <item>Nikola Kokot</item>
    </derivirana_varijabla>
  </DomainObject.Predmet.SudioniciListNaziv>
  <DomainObject.Predmet.SudioniciListAdressOIB>
    <izvorni_sadrzaj>
      <item>SG SJEVER 1978 d.o.o. u stečaju, OIB 78737820823, Ilica 109,10000 Zagreb</item>
      <item>FINA Regionalni centar Zagreb, OIB 85821130368, Trg svibanjskih žrtava 1995. 1,10000 Zagreb</item>
      <item>Zvonimir Škegro, OIB 67061107234, Ul. grada Mainza 14,10000 Zagreb</item>
      <item>BUTERIN&amp;POSAVEC odvjetničko društvo, društvo s ograničenom odgovornošću, OIB 88443826619, Draškovićeva 82,10000 Zagreb</item>
      <item>DAVORKA HULJEV, OIB 34743014377, Miramarska 13D,10000 Zagreb</item>
      <item>SG Konzalt jednostavno društvo s ograničenom odgovornošću za usluge, OIB 12372925940, Ilica 109,10000 Zagreb</item>
      <item>HRVATSKA POŠTANSKA BANKA, dioničko društvo, OIB 87939104217, Jurišićeva 4,10000 Zagreb</item>
      <item>OD MAMIĆ PERIĆ REBERSKI RIMAC, Ivana Lučića 2a,10000 Zagreb</item>
      <item>Nevenko Šimić, vl.VE METAL, OIB 21868641714, Poduzetnička 5a,10431 Kerestinec</item>
      <item>Nenad Grof, OIB 37005474978, Nikole Pavića 7,10090 Zagreb</item>
      <item>Odvjetničko društvo Župić &amp; partneri d.o.o, OIB 42524586447, Radnička cesta 37/B,10000 Zagreb</item>
      <item>NEREZI d.o.o., OIB 18476255138, Kopila 10,21400 Nerežišća</item>
      <item>PROJEKT DUH d.o.o. za usluge, OIB 87887938674, Strossmayerov trg 8,10000 Zagreb</item>
      <item>Nikola Kokot, OIB 31197797015, Ivana Lučića 2a,10000 Zagreb</item>
    </izvorni_sadrzaj>
    <derivirana_varijabla naziv="DomainObject.Predmet.SudioniciListAdressOIB_1">
      <item>SG SJEVER 1978 d.o.o. u stečaju, OIB 78737820823, Ilica 109,10000 Zagreb</item>
      <item>FINA Regionalni centar Zagreb, OIB 85821130368, Trg svibanjskih žrtava 1995. 1,10000 Zagreb</item>
      <item>Zvonimir Škegro, OIB 67061107234, Ul. grada Mainza 14,10000 Zagreb</item>
      <item>BUTERIN&amp;POSAVEC odvjetničko društvo, društvo s ograničenom odgovornošću, OIB 88443826619, Draškovićeva 82,10000 Zagreb</item>
      <item>DAVORKA HULJEV, OIB 34743014377, Miramarska 13D,10000 Zagreb</item>
      <item>SG Konzalt jednostavno društvo s ograničenom odgovornošću za usluge, OIB 12372925940, Ilica 109,10000 Zagreb</item>
      <item>HRVATSKA POŠTANSKA BANKA, dioničko društvo, OIB 87939104217, Jurišićeva 4,10000 Zagreb</item>
      <item>OD MAMIĆ PERIĆ REBERSKI RIMAC, Ivana Lučića 2a,10000 Zagreb</item>
      <item>Nevenko Šimić, vl.VE METAL, OIB 21868641714, Poduzetnička 5a,10431 Kerestinec</item>
      <item>Nenad Grof, OIB 37005474978, Nikole Pavića 7,10090 Zagreb</item>
      <item>Odvjetničko društvo Župić &amp; partneri d.o.o, OIB 42524586447, Radnička cesta 37/B,10000 Zagreb</item>
      <item>NEREZI d.o.o., OIB 18476255138, Kopila 10,21400 Nerežišća</item>
      <item>PROJEKT DUH d.o.o. za usluge, OIB 87887938674, Strossmayerov trg 8,10000 Zagreb</item>
      <item>Nikola Kokot, OIB 31197797015,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78737820823</item>
      <item>, OIB 85821130368</item>
      <item>, OIB 67061107234</item>
      <item>, OIB 88443826619</item>
      <item>, OIB 34743014377</item>
      <item>, OIB 12372925940</item>
      <item>, OIB 87939104217</item>
      <item>, OIB null</item>
      <item>, OIB 21868641714</item>
      <item>, OIB 37005474978</item>
      <item>, OIB 42524586447</item>
      <item>, OIB 18476255138</item>
      <item>, OIB 87887938674</item>
      <item>, OIB 31197797015</item>
    </izvorni_sadrzaj>
    <derivirana_varijabla naziv="DomainObject.Predmet.SudioniciListNazivOIB_1">
      <item>, OIB 78737820823</item>
      <item>, OIB 85821130368</item>
      <item>, OIB 67061107234</item>
      <item>, OIB 88443826619</item>
      <item>, OIB 34743014377</item>
      <item>, OIB 12372925940</item>
      <item>, OIB 87939104217</item>
      <item>, OIB null</item>
      <item>, OIB 21868641714</item>
      <item>, OIB 37005474978</item>
      <item>, OIB 42524586447</item>
      <item>, OIB 18476255138</item>
      <item>, OIB 87887938674</item>
      <item>, OIB 31197797015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11. rujna 2019.</izvorni_sadrzaj>
    <derivirana_varijabla naziv="DomainObject.PredzadnjaOdlukaIzPredmeta.DatumDonosenjaOdluke_1">11. rujna 2019.</derivirana_varijabla>
  </DomainObject.PredzadnjaOdlukaIzPredmeta.DatumDonosenjaOdluke>
  <DomainObject.PredzadnjaOdlukaIzPredmeta.Oznaka>
    <izvorni_sadrzaj>St-6047/2016-240</izvorni_sadrzaj>
    <derivirana_varijabla naziv="DomainObject.PredzadnjaOdlukaIzPredmeta.Oznaka_1">St-6047/2016-240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224</properties:Words>
  <properties:Characters>1157</properties:Characters>
  <properties:Lines>50</properties:Lines>
  <properties:Paragraphs>22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2019-09-11T12:45:00Z</dcterms:created>
  <dc:creator>Korisnik</dc:creator>
  <cp:lastModifiedBy>Draženka Prpić</cp:lastModifiedBy>
  <cp:lastPrinted>2019-09-11T12:46:00Z</cp:lastPrinted>
  <dcterms:modified xmlns:xsi="http://www.w3.org/2001/XMLSchema-instance" xsi:type="dcterms:W3CDTF">2019-09-11T12:46:00Z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(zaključak-nalog FINI da vrati jamčevine ponuditeljima-NOVO, pred FINOM prodano-St-6047-16-3.docx)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