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d449" w14:paraId="1efd449" w:rsidRDefault="00DD259F" w:rsidP="005B7AC9" w:rsidR="00DD259F" w:rsidRPr="006A20B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20BA">
        <w:rPr>
          <w:rFonts w:hAnsi="Times New Roman" w:ascii="Times New Roman"/>
          <w:b w:val="false"/>
        </w:rPr>
        <w:t>REPUBLIKA HRVATSKA</w:t>
      </w:r>
    </w:p>
    <w:p w:rsidRDefault="00DD259F" w:rsidP="005B7AC9" w:rsidR="00DD259F" w:rsidRPr="006A20BA">
      <w:pPr>
        <w:tabs>
          <w:tab w:pos="8640" w:val="right"/>
        </w:tabs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TRGOVAČKI SUD U RIJECI</w:t>
      </w:r>
      <w:r w:rsidR="006D1F4A" w:rsidRPr="006A20BA">
        <w:rPr>
          <w:rFonts w:hAnsi="Times New Roman" w:ascii="Times New Roman"/>
          <w:b w:val="false"/>
        </w:rPr>
        <w:tab/>
      </w:r>
    </w:p>
    <w:p w:rsidRDefault="00DD259F" w:rsidP="005B7AC9" w:rsidR="00573AAA" w:rsidRPr="006A20BA">
      <w:pPr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ZADARSKA 1 i 3</w:t>
      </w:r>
    </w:p>
    <w:p w:rsidRDefault="00613796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Z A P I S N I K</w:t>
      </w:r>
    </w:p>
    <w:p w:rsidRDefault="00405860" w:rsidP="005B7AC9" w:rsidR="00613796" w:rsidRPr="006A20BA">
      <w:pPr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o</w:t>
      </w:r>
      <w:r w:rsidR="00560DA5" w:rsidRPr="006A20BA">
        <w:rPr>
          <w:rFonts w:hAnsi="Times New Roman" w:ascii="Times New Roman"/>
          <w:b w:val="false"/>
          <w:bCs/>
        </w:rPr>
        <w:t>d</w:t>
      </w:r>
      <w:r w:rsidR="001C161A" w:rsidRPr="006A20BA">
        <w:rPr>
          <w:rFonts w:hAnsi="Times New Roman" w:ascii="Times New Roman"/>
          <w:b w:val="false"/>
          <w:bCs/>
        </w:rPr>
        <w:t xml:space="preserve"> </w:t>
      </w:r>
      <w:r w:rsidR="007C1797">
        <w:rPr>
          <w:rFonts w:hAnsi="Times New Roman" w:ascii="Times New Roman"/>
          <w:b w:val="false"/>
          <w:bCs/>
        </w:rPr>
        <w:t>20</w:t>
      </w:r>
      <w:r w:rsidR="005768DB" w:rsidRPr="006A20BA">
        <w:rPr>
          <w:rFonts w:hAnsi="Times New Roman" w:ascii="Times New Roman"/>
          <w:b w:val="false"/>
          <w:bCs/>
        </w:rPr>
        <w:t>. rujna</w:t>
      </w:r>
      <w:r w:rsidR="00E433CC" w:rsidRPr="006A20BA">
        <w:rPr>
          <w:rFonts w:hAnsi="Times New Roman" w:ascii="Times New Roman"/>
          <w:b w:val="false"/>
          <w:bCs/>
        </w:rPr>
        <w:t xml:space="preserve"> 2018.</w:t>
      </w:r>
      <w:r w:rsidR="00B82A55" w:rsidRPr="006A20BA">
        <w:rPr>
          <w:rFonts w:hAnsi="Times New Roman" w:ascii="Times New Roman"/>
          <w:b w:val="false"/>
          <w:bCs/>
        </w:rPr>
        <w:t xml:space="preserve"> godine</w:t>
      </w:r>
    </w:p>
    <w:p w:rsidRDefault="00ED472B" w:rsidP="005B7AC9" w:rsidR="00ED472B" w:rsidRPr="006A20BA">
      <w:pPr>
        <w:jc w:val="both"/>
        <w:rPr>
          <w:rFonts w:hAnsi="Times New Roman" w:ascii="Times New Roman"/>
          <w:b w:val="false"/>
        </w:rPr>
      </w:pPr>
    </w:p>
    <w:p w:rsidRDefault="00A24FE2" w:rsidP="005B7AC9" w:rsidR="00B36F91">
      <w:pPr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</w:rPr>
        <w:t xml:space="preserve">u prethodnom postupku </w:t>
      </w:r>
      <w:r w:rsidR="00613796" w:rsidRPr="006A20BA">
        <w:rPr>
          <w:rFonts w:hAnsi="Times New Roman" w:ascii="Times New Roman"/>
          <w:b w:val="false"/>
        </w:rPr>
        <w:t xml:space="preserve">radi </w:t>
      </w:r>
      <w:r w:rsidR="00C06920" w:rsidRPr="006A20BA">
        <w:rPr>
          <w:rFonts w:hAnsi="Times New Roman" w:ascii="Times New Roman"/>
          <w:b w:val="false"/>
        </w:rPr>
        <w:t xml:space="preserve">očitovanja o prijedlogu i </w:t>
      </w:r>
      <w:r w:rsidR="00B468D0" w:rsidRPr="006A20BA">
        <w:rPr>
          <w:rFonts w:hAnsi="Times New Roman" w:ascii="Times New Roman"/>
          <w:b w:val="false"/>
        </w:rPr>
        <w:t>rasprave o</w:t>
      </w:r>
      <w:r w:rsidR="00727FC2" w:rsidRPr="006A20BA">
        <w:rPr>
          <w:rFonts w:hAnsi="Times New Roman" w:ascii="Times New Roman"/>
          <w:b w:val="false"/>
        </w:rPr>
        <w:t xml:space="preserve"> </w:t>
      </w:r>
      <w:r w:rsidR="00E279D6" w:rsidRPr="006A20BA">
        <w:rPr>
          <w:rFonts w:hAnsi="Times New Roman" w:ascii="Times New Roman"/>
          <w:b w:val="false"/>
        </w:rPr>
        <w:t>pretpostavk</w:t>
      </w:r>
      <w:r w:rsidR="00B468D0" w:rsidRPr="006A20BA">
        <w:rPr>
          <w:rFonts w:hAnsi="Times New Roman" w:ascii="Times New Roman"/>
          <w:b w:val="false"/>
        </w:rPr>
        <w:t>ama</w:t>
      </w:r>
      <w:r w:rsidR="00E279D6" w:rsidRPr="006A20BA">
        <w:rPr>
          <w:rFonts w:hAnsi="Times New Roman" w:ascii="Times New Roman"/>
          <w:b w:val="false"/>
        </w:rPr>
        <w:t xml:space="preserve"> </w:t>
      </w:r>
      <w:r w:rsidR="006F49A9" w:rsidRPr="006A20BA">
        <w:rPr>
          <w:rFonts w:hAnsi="Times New Roman" w:ascii="Times New Roman"/>
          <w:b w:val="false"/>
        </w:rPr>
        <w:t xml:space="preserve">za otvaranje </w:t>
      </w:r>
      <w:r w:rsidR="00560DA5" w:rsidRPr="006A20BA">
        <w:rPr>
          <w:rFonts w:hAnsi="Times New Roman" w:ascii="Times New Roman"/>
          <w:b w:val="false"/>
        </w:rPr>
        <w:t xml:space="preserve">stečajnog </w:t>
      </w:r>
      <w:r w:rsidR="00613796" w:rsidRPr="006A20BA">
        <w:rPr>
          <w:rFonts w:hAnsi="Times New Roman" w:ascii="Times New Roman"/>
          <w:b w:val="false"/>
        </w:rPr>
        <w:t xml:space="preserve">postupka nad </w:t>
      </w:r>
      <w:r w:rsidR="006C6198" w:rsidRPr="006A20BA">
        <w:rPr>
          <w:rFonts w:hAnsi="Times New Roman" w:ascii="Times New Roman"/>
          <w:b w:val="false"/>
        </w:rPr>
        <w:t>dužnikom</w:t>
      </w:r>
      <w:r w:rsidR="00AB48F6" w:rsidRPr="006A20BA">
        <w:rPr>
          <w:rFonts w:hAnsi="Times New Roman" w:ascii="Times New Roman"/>
          <w:b w:val="false"/>
        </w:rPr>
        <w:t xml:space="preserve"> </w:t>
      </w:r>
      <w:r w:rsidR="0075690D" w:rsidRPr="0075690D">
        <w:rPr>
          <w:rFonts w:hAnsi="Times New Roman" w:ascii="Times New Roman"/>
          <w:b w:val="false"/>
          <w:bCs/>
        </w:rPr>
        <w:t>VTT KVALITETA UPRAVLJANJA d.o.o. za usluge i trgovinu, Vrbovsko, Nikšići 7/a, OIB 01867797403</w:t>
      </w:r>
    </w:p>
    <w:p w:rsidRDefault="00B96A46" w:rsidP="005B7AC9" w:rsidR="00B96A46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OD SUDA PRISUTNI:</w:t>
      </w: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Daniela Korlević, sudac</w:t>
      </w:r>
    </w:p>
    <w:p w:rsidRDefault="00B82A55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Jasna Radulović</w:t>
      </w:r>
      <w:r w:rsidR="00613796" w:rsidRPr="006A20BA">
        <w:rPr>
          <w:rFonts w:hAnsi="Times New Roman" w:ascii="Times New Roman"/>
          <w:b w:val="false"/>
        </w:rPr>
        <w:t>, zapisničar</w:t>
      </w:r>
    </w:p>
    <w:p w:rsidRDefault="005B7AC9" w:rsidP="005B7AC9" w:rsidR="005B7AC9" w:rsidRPr="006A20BA">
      <w:pPr>
        <w:jc w:val="center"/>
        <w:rPr>
          <w:rFonts w:hAnsi="Times New Roman" w:ascii="Times New Roman"/>
          <w:b w:val="false"/>
        </w:rPr>
      </w:pPr>
    </w:p>
    <w:p w:rsidRDefault="009168D8" w:rsidP="005B7AC9" w:rsidR="00613796" w:rsidRPr="006A20BA">
      <w:pPr>
        <w:jc w:val="center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Početak u</w:t>
      </w:r>
      <w:r w:rsidR="00CF16F2" w:rsidRPr="006A20BA">
        <w:rPr>
          <w:rFonts w:hAnsi="Times New Roman" w:ascii="Times New Roman"/>
          <w:b w:val="false"/>
        </w:rPr>
        <w:t xml:space="preserve"> </w:t>
      </w:r>
      <w:r w:rsidR="0075690D">
        <w:rPr>
          <w:rFonts w:hAnsi="Times New Roman" w:ascii="Times New Roman"/>
          <w:b w:val="false"/>
        </w:rPr>
        <w:t>10</w:t>
      </w:r>
      <w:r w:rsidR="00613796" w:rsidRPr="006A20BA">
        <w:rPr>
          <w:rFonts w:hAnsi="Times New Roman" w:ascii="Times New Roman"/>
          <w:b w:val="false"/>
        </w:rPr>
        <w:t>:</w:t>
      </w:r>
      <w:r w:rsidR="0075690D">
        <w:rPr>
          <w:rFonts w:hAnsi="Times New Roman" w:ascii="Times New Roman"/>
          <w:b w:val="false"/>
        </w:rPr>
        <w:t>00</w:t>
      </w:r>
      <w:r w:rsidR="00613796" w:rsidRPr="006A20BA">
        <w:rPr>
          <w:rFonts w:hAnsi="Times New Roman" w:ascii="Times New Roman"/>
          <w:b w:val="false"/>
        </w:rPr>
        <w:t xml:space="preserve"> sati</w:t>
      </w:r>
    </w:p>
    <w:p w:rsidRDefault="00326348" w:rsidP="005B7AC9" w:rsidR="00326348" w:rsidRPr="006A20BA">
      <w:pPr>
        <w:jc w:val="both"/>
        <w:rPr>
          <w:rFonts w:hAnsi="Times New Roman" w:ascii="Times New Roman"/>
          <w:b w:val="false"/>
        </w:rPr>
      </w:pPr>
    </w:p>
    <w:p w:rsidRDefault="00613796" w:rsidP="005B7AC9" w:rsidR="00613796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Utvrđuje se da su na današnje ročište pristupili:</w:t>
      </w:r>
    </w:p>
    <w:p w:rsidRDefault="00613796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 predlagatelja</w:t>
      </w:r>
      <w:r w:rsidR="00E96CC2" w:rsidRPr="006A20BA">
        <w:rPr>
          <w:rFonts w:hAnsi="Times New Roman" w:ascii="Times New Roman"/>
          <w:b w:val="false"/>
        </w:rPr>
        <w:t>:</w:t>
      </w:r>
      <w:r w:rsidR="00481E2D" w:rsidRPr="006A20BA">
        <w:rPr>
          <w:rFonts w:hAnsi="Times New Roman" w:ascii="Times New Roman"/>
          <w:b w:val="false"/>
        </w:rPr>
        <w:t xml:space="preserve"> </w:t>
      </w:r>
      <w:r w:rsidR="00E96CC2" w:rsidRPr="006A20BA">
        <w:rPr>
          <w:rFonts w:hAnsi="Times New Roman" w:ascii="Times New Roman"/>
          <w:b w:val="false"/>
        </w:rPr>
        <w:t xml:space="preserve">nitko, dostava poziva uredno iskazana  </w:t>
      </w:r>
    </w:p>
    <w:p w:rsidRDefault="00E96CC2" w:rsidP="005B7AC9" w:rsidR="00E96CC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>Za</w:t>
      </w:r>
      <w:r w:rsidR="00481E2D" w:rsidRPr="006A20BA">
        <w:rPr>
          <w:rFonts w:hAnsi="Times New Roman" w:ascii="Times New Roman"/>
          <w:b w:val="false"/>
        </w:rPr>
        <w:t xml:space="preserve"> dužnika</w:t>
      </w:r>
      <w:r w:rsidR="00C06920" w:rsidRPr="006A20BA">
        <w:rPr>
          <w:rFonts w:hAnsi="Times New Roman" w:ascii="Times New Roman"/>
          <w:b w:val="false"/>
        </w:rPr>
        <w:t>:</w:t>
      </w:r>
      <w:r w:rsidR="003B33D4" w:rsidRPr="006A20BA">
        <w:rPr>
          <w:rFonts w:hAnsi="Times New Roman" w:ascii="Times New Roman"/>
          <w:b w:val="false"/>
        </w:rPr>
        <w:t xml:space="preserve"> </w:t>
      </w:r>
      <w:r w:rsidR="000C3E09">
        <w:rPr>
          <w:rFonts w:hAnsi="Times New Roman" w:ascii="Times New Roman"/>
          <w:b w:val="false"/>
        </w:rPr>
        <w:t>Vladimir Tudja, zastupnik po zakonu</w:t>
      </w:r>
      <w:r w:rsidR="0075690D">
        <w:rPr>
          <w:rFonts w:hAnsi="Times New Roman" w:ascii="Times New Roman"/>
          <w:b w:val="false"/>
        </w:rPr>
        <w:t xml:space="preserve"> </w:t>
      </w:r>
    </w:p>
    <w:p w:rsidRDefault="007E4088" w:rsidP="005B7AC9" w:rsidR="0039042B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873653" w:rsidP="005B7AC9" w:rsidR="00735945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</w:p>
    <w:p w:rsidRDefault="00655ECB" w:rsidP="005C6F76" w:rsidR="0075690D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ab/>
        <w:t xml:space="preserve">Utvrđuje se da u spisu prileži podnesak dužnika od </w:t>
      </w:r>
      <w:r w:rsidR="0075690D">
        <w:rPr>
          <w:rFonts w:hAnsi="Times New Roman" w:ascii="Times New Roman"/>
          <w:b w:val="false"/>
          <w:bCs/>
        </w:rPr>
        <w:t>01. kolovoza</w:t>
      </w:r>
      <w:r>
        <w:rPr>
          <w:rFonts w:hAnsi="Times New Roman" w:ascii="Times New Roman"/>
          <w:b w:val="false"/>
          <w:bCs/>
        </w:rPr>
        <w:t xml:space="preserve"> 2018. godine </w:t>
      </w:r>
      <w:r w:rsidR="0075690D">
        <w:rPr>
          <w:rFonts w:hAnsi="Times New Roman" w:ascii="Times New Roman"/>
          <w:b w:val="false"/>
          <w:bCs/>
        </w:rPr>
        <w:t xml:space="preserve">u kojem isti navodi da dužnik u vlasništvu nema pokretne niti nepokretne imovine, imovinskih prava na tuđoj imovini, novčanih ili drugih tražbina. Dužnik nema drugu imovinu, niti novčanih sredstava. </w:t>
      </w:r>
    </w:p>
    <w:p w:rsidRDefault="0075690D" w:rsidP="005C6F76" w:rsidR="0075690D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3C2269" w:rsidP="005C6F76" w:rsidR="003C226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 xml:space="preserve">Zastupnik dužnika po zakonu izjavljuje da je posljednje godišnje financijsko izviješće za dužnika predano za 2017. godinu nadležnim tijelima. Prema bilanci na dan 31.12.2017. godine dužnik nema iskazanu imovinu. </w:t>
      </w:r>
    </w:p>
    <w:p w:rsidRDefault="003C2269" w:rsidP="005C6F76" w:rsidR="003C2269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Dužnik se bavio trgovinom.</w:t>
      </w:r>
      <w:r w:rsidR="006F17CA">
        <w:rPr>
          <w:rFonts w:hAnsi="Times New Roman" w:ascii="Times New Roman"/>
          <w:b w:val="false"/>
          <w:bCs/>
        </w:rPr>
        <w:t xml:space="preserve"> </w:t>
      </w:r>
      <w:r>
        <w:rPr>
          <w:rFonts w:hAnsi="Times New Roman" w:ascii="Times New Roman"/>
          <w:b w:val="false"/>
          <w:bCs/>
        </w:rPr>
        <w:t xml:space="preserve">Dužnik ne vodi sporove. </w:t>
      </w:r>
    </w:p>
    <w:p w:rsidRDefault="003C2269" w:rsidP="005C6F76" w:rsidR="003C2269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6F17CA" w:rsidP="005C6F76" w:rsidR="006F17CA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Zastupnik dužnika po zakonu predlaže sudu odgodu ročišta kako bi u narednom razdoblju pokušao otkloniti stečajni razlog nesposobnost za plaćanje iz čl.6. SZ-a.</w:t>
      </w:r>
    </w:p>
    <w:p w:rsidRDefault="006F17CA" w:rsidP="005C6F76" w:rsidR="006F17C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735945" w:rsidP="005B7AC9" w:rsidR="00735945" w:rsidRPr="006A20BA">
      <w:pPr>
        <w:pStyle w:val="Bezproreda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ab/>
        <w:t>Sudac donosi</w:t>
      </w:r>
    </w:p>
    <w:p w:rsidRDefault="00735945" w:rsidP="005B7AC9" w:rsidR="00735945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>r j e š e n j e</w:t>
      </w:r>
    </w:p>
    <w:p w:rsidRDefault="007C1797" w:rsidP="007C1797" w:rsidR="007C1797">
      <w:pPr>
        <w:pStyle w:val="Bezproreda"/>
        <w:ind w:left="1080"/>
        <w:jc w:val="both"/>
        <w:rPr>
          <w:rFonts w:hAnsi="Times New Roman" w:ascii="Times New Roman"/>
          <w:b w:val="false"/>
          <w:bCs/>
        </w:rPr>
      </w:pPr>
    </w:p>
    <w:p w:rsidRDefault="0075690D" w:rsidP="007C1797" w:rsidR="007C1797">
      <w:pPr>
        <w:pStyle w:val="Bezproreda"/>
        <w:ind w:firstLine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6F17CA">
        <w:rPr>
          <w:rFonts w:hAnsi="Times New Roman" w:ascii="Times New Roman"/>
          <w:b w:val="false"/>
        </w:rPr>
        <w:t xml:space="preserve">Današnje ročište se odgađa, a slijedeće zakazuje za dan </w:t>
      </w:r>
    </w:p>
    <w:p w:rsidRDefault="006F17CA" w:rsidP="007C1797" w:rsidR="006F17CA">
      <w:pPr>
        <w:pStyle w:val="Bezproreda"/>
        <w:ind w:firstLine="709"/>
        <w:jc w:val="both"/>
        <w:rPr>
          <w:rFonts w:hAnsi="Times New Roman" w:ascii="Times New Roman"/>
          <w:b w:val="false"/>
        </w:rPr>
      </w:pPr>
    </w:p>
    <w:p w:rsidRDefault="006F17CA" w:rsidP="006F17CA" w:rsidR="006F17CA" w:rsidRPr="006F17CA">
      <w:pPr>
        <w:pStyle w:val="Bezproreda"/>
        <w:ind w:firstLine="709"/>
        <w:jc w:val="center"/>
        <w:rPr>
          <w:rFonts w:hAnsi="Times New Roman" w:ascii="Times New Roman"/>
        </w:rPr>
      </w:pPr>
      <w:r w:rsidRPr="006F17CA">
        <w:rPr>
          <w:rFonts w:hAnsi="Times New Roman" w:ascii="Times New Roman"/>
        </w:rPr>
        <w:t>23. listopada 2018. godine u 9.00 sati</w:t>
      </w:r>
    </w:p>
    <w:p w:rsidRDefault="006F17CA" w:rsidP="006F17CA" w:rsidR="006F17CA" w:rsidRPr="006F17CA">
      <w:pPr>
        <w:pStyle w:val="Bezproreda"/>
        <w:ind w:firstLine="709"/>
        <w:jc w:val="center"/>
        <w:rPr>
          <w:rFonts w:hAnsi="Times New Roman" w:ascii="Times New Roman"/>
        </w:rPr>
      </w:pPr>
      <w:r w:rsidRPr="006F17CA">
        <w:rPr>
          <w:rFonts w:hAnsi="Times New Roman" w:ascii="Times New Roman"/>
        </w:rPr>
        <w:t>kod Trgovačkog suda u Rijeci</w:t>
      </w:r>
    </w:p>
    <w:p w:rsidRDefault="006F17CA" w:rsidP="006F17CA" w:rsidR="006F17CA" w:rsidRPr="006F17CA">
      <w:pPr>
        <w:pStyle w:val="Bezproreda"/>
        <w:ind w:firstLine="709"/>
        <w:jc w:val="center"/>
        <w:rPr>
          <w:rFonts w:hAnsi="Times New Roman" w:ascii="Times New Roman"/>
        </w:rPr>
      </w:pPr>
      <w:r w:rsidRPr="006F17CA">
        <w:rPr>
          <w:rFonts w:hAnsi="Times New Roman" w:ascii="Times New Roman"/>
        </w:rPr>
        <w:t>Zadarska 1 i 3</w:t>
      </w:r>
    </w:p>
    <w:p w:rsidRDefault="006F17CA" w:rsidP="006F17CA" w:rsidR="006F17CA" w:rsidRPr="006F17CA">
      <w:pPr>
        <w:pStyle w:val="Bezproreda"/>
        <w:ind w:firstLine="709"/>
        <w:jc w:val="center"/>
        <w:rPr>
          <w:rFonts w:hAnsi="Times New Roman" w:ascii="Times New Roman"/>
        </w:rPr>
      </w:pPr>
      <w:r w:rsidRPr="006F17CA">
        <w:rPr>
          <w:rFonts w:hAnsi="Times New Roman" w:ascii="Times New Roman"/>
        </w:rPr>
        <w:t>sudnica 2, I. kat</w:t>
      </w:r>
    </w:p>
    <w:p w:rsidRDefault="006F17CA" w:rsidP="007C1797" w:rsidR="006F17CA">
      <w:pPr>
        <w:pStyle w:val="Bezproreda"/>
        <w:ind w:firstLine="709"/>
        <w:jc w:val="both"/>
        <w:rPr>
          <w:rFonts w:hAnsi="Times New Roman" w:ascii="Times New Roman"/>
          <w:b w:val="false"/>
        </w:rPr>
      </w:pPr>
    </w:p>
    <w:p w:rsidRDefault="006F17CA" w:rsidP="007C1797" w:rsidR="006F17CA">
      <w:pPr>
        <w:pStyle w:val="Bezproreda"/>
        <w:ind w:firstLine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 xml:space="preserve">što nazočni zastupnik dužnika po zakonu prima na znanje i smatra se uredno pozvanim, a predlagatelja će se pozvati objavom oglasa na mrežnoj stranici e-Oglasna ploča sudova. </w:t>
      </w:r>
    </w:p>
    <w:p w:rsidRDefault="006F17CA" w:rsidP="007C1797" w:rsidR="006F17CA" w:rsidRPr="007C1797">
      <w:pPr>
        <w:pStyle w:val="Bezproreda"/>
        <w:ind w:firstLine="709"/>
        <w:jc w:val="both"/>
        <w:rPr>
          <w:rFonts w:hAnsi="Times New Roman" w:ascii="Times New Roman"/>
          <w:b w:val="false"/>
        </w:rPr>
      </w:pPr>
    </w:p>
    <w:p w:rsidRDefault="007C1797" w:rsidP="006F17CA" w:rsidR="007B31B2" w:rsidRPr="006A20BA">
      <w:pPr>
        <w:pStyle w:val="Bezproreda"/>
        <w:tabs>
          <w:tab w:pos="3760" w:val="left"/>
        </w:tabs>
        <w:ind w:left="108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7B31B2" w:rsidRPr="006A20BA">
        <w:rPr>
          <w:rFonts w:hAnsi="Times New Roman" w:ascii="Times New Roman"/>
          <w:b w:val="false"/>
          <w:bCs/>
        </w:rPr>
        <w:t xml:space="preserve">Dovršeno u </w:t>
      </w:r>
      <w:r w:rsidR="000C3E09">
        <w:rPr>
          <w:rFonts w:hAnsi="Times New Roman" w:ascii="Times New Roman"/>
          <w:b w:val="false"/>
          <w:bCs/>
        </w:rPr>
        <w:t>10</w:t>
      </w:r>
      <w:r w:rsidR="00150A31">
        <w:rPr>
          <w:rFonts w:hAnsi="Times New Roman" w:ascii="Times New Roman"/>
          <w:b w:val="false"/>
          <w:bCs/>
        </w:rPr>
        <w:t>,</w:t>
      </w:r>
      <w:r w:rsidR="006F17CA">
        <w:rPr>
          <w:rFonts w:hAnsi="Times New Roman" w:ascii="Times New Roman"/>
          <w:b w:val="false"/>
          <w:bCs/>
        </w:rPr>
        <w:t>20</w:t>
      </w:r>
      <w:r w:rsidR="007B31B2" w:rsidRPr="006A20BA">
        <w:rPr>
          <w:rFonts w:hAnsi="Times New Roman" w:ascii="Times New Roman"/>
          <w:b w:val="false"/>
          <w:bCs/>
        </w:rPr>
        <w:t xml:space="preserve"> sati</w:t>
      </w:r>
    </w:p>
    <w:p w:rsidRDefault="007B31B2" w:rsidP="005B7AC9" w:rsidR="007B31B2" w:rsidRPr="006A20BA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6A20BA">
        <w:rPr>
          <w:rFonts w:hAnsi="Times New Roman" w:ascii="Times New Roman"/>
          <w:b w:val="false"/>
          <w:bCs/>
        </w:rPr>
        <w:t xml:space="preserve"> </w:t>
      </w:r>
    </w:p>
    <w:p w:rsidRDefault="007B31B2" w:rsidP="005B7AC9" w:rsidR="007B32C7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 xml:space="preserve"> </w:t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                           Sudac</w:t>
      </w:r>
      <w:r w:rsidR="005B7AC9" w:rsidRPr="006A20BA">
        <w:rPr>
          <w:rFonts w:hAnsi="Times New Roman" w:ascii="Times New Roman"/>
          <w:b w:val="false"/>
        </w:rPr>
        <w:t xml:space="preserve">                 </w:t>
      </w:r>
      <w:r w:rsidR="007B32C7" w:rsidRPr="006A20BA">
        <w:rPr>
          <w:rFonts w:hAnsi="Times New Roman" w:ascii="Times New Roman"/>
          <w:b w:val="false"/>
        </w:rPr>
        <w:t xml:space="preserve">  </w:t>
      </w:r>
      <w:r w:rsidR="00655ECB">
        <w:rPr>
          <w:rFonts w:hAnsi="Times New Roman" w:ascii="Times New Roman"/>
          <w:b w:val="false"/>
        </w:rPr>
        <w:t xml:space="preserve"> </w:t>
      </w:r>
    </w:p>
    <w:p w:rsidRDefault="00A33D15" w:rsidP="005B7AC9" w:rsidR="007B31B2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</w:p>
    <w:p w:rsidRDefault="007B31B2" w:rsidP="005B7AC9" w:rsidR="007B31B2" w:rsidRPr="006A20BA">
      <w:pPr>
        <w:jc w:val="both"/>
        <w:rPr>
          <w:rFonts w:hAnsi="Times New Roman" w:ascii="Times New Roman"/>
          <w:b w:val="false"/>
        </w:rPr>
      </w:pPr>
    </w:p>
    <w:p w:rsidRDefault="007B31B2" w:rsidP="005B7AC9" w:rsidR="00D762C4" w:rsidRPr="006A20BA">
      <w:pPr>
        <w:jc w:val="both"/>
        <w:rPr>
          <w:rFonts w:hAnsi="Times New Roman" w:ascii="Times New Roman"/>
          <w:b w:val="false"/>
        </w:rPr>
      </w:pP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</w:r>
      <w:r w:rsidRPr="006A20BA">
        <w:rPr>
          <w:rFonts w:hAnsi="Times New Roman" w:ascii="Times New Roman"/>
          <w:b w:val="false"/>
        </w:rPr>
        <w:tab/>
        <w:t xml:space="preserve">            Zapisničar </w:t>
      </w:r>
      <w:r w:rsidRPr="006A20BA">
        <w:rPr>
          <w:rFonts w:hAnsi="Times New Roman" w:ascii="Times New Roman"/>
          <w:b w:val="false"/>
        </w:rPr>
        <w:tab/>
        <w:t xml:space="preserve">         </w:t>
      </w:r>
      <w:r w:rsidR="00CD1F54" w:rsidRPr="006A20BA">
        <w:rPr>
          <w:rFonts w:hAnsi="Times New Roman" w:ascii="Times New Roman"/>
          <w:b w:val="false"/>
        </w:rPr>
        <w:t>Zastupnik dužnika po zakonu</w:t>
      </w:r>
    </w:p>
    <w:p w:rsidRDefault="003B2493" w:rsidP="005B7AC9" w:rsidR="003B2493" w:rsidRPr="006A20BA">
      <w:pPr>
        <w:jc w:val="both"/>
        <w:rPr>
          <w:rFonts w:hAnsi="Times New Roman" w:ascii="Times New Roman"/>
          <w:b w:val="false"/>
        </w:rPr>
      </w:pPr>
    </w:p>
    <w:sectPr w:rsidSect="00613796" w:rsidR="003B2493" w:rsidRPr="006A20B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2BB" w:rsidR="002642BB">
      <w:r>
        <w:separator/>
      </w:r>
    </w:p>
  </w:endnote>
  <w:endnote w:id="0" w:type="continuationSeparator">
    <w:p w:rsidRDefault="002642BB" w:rsidR="00264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66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2BB" w:rsidR="002642BB">
      <w:r>
        <w:separator/>
      </w:r>
    </w:p>
  </w:footnote>
  <w:footnote w:id="0" w:type="continuationSeparator">
    <w:p w:rsidRDefault="002642BB" w:rsidR="002642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CF34EF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75690D">
      <w:rPr>
        <w:rFonts w:hAnsi="Times New Roman" w:ascii="Times New Roman"/>
        <w:b w:val="false"/>
      </w:rPr>
      <w:t>341</w:t>
    </w:r>
    <w:r w:rsidR="005C6F76">
      <w:rPr>
        <w:rFonts w:hAnsi="Times New Roman" w:ascii="Times New Roman"/>
        <w:b w:val="false"/>
      </w:rPr>
      <w:t>/18-</w:t>
    </w:r>
    <w:r w:rsidR="0075690D">
      <w:rPr>
        <w:rFonts w:hAnsi="Times New Roman" w:ascii="Times New Roman"/>
        <w:b w:val="false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3386"/>
    <w:multiLevelType w:val="hybridMultilevel"/>
    <w:tmpl w:val="E090851C"/>
    <w:lvl w:tplc="B18CC5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CE57B2"/>
    <w:multiLevelType w:val="hybridMultilevel"/>
    <w:tmpl w:val="F82EB908"/>
    <w:lvl w:tplc="7EB8FD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7B01AB"/>
    <w:multiLevelType w:val="hybridMultilevel"/>
    <w:tmpl w:val="0BDC5952"/>
    <w:lvl w:tplc="E322115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C91102"/>
    <w:multiLevelType w:val="hybridMultilevel"/>
    <w:tmpl w:val="724AF88C"/>
    <w:lvl w:tplc="4E7C7008" w:ilvl="0">
      <w:start w:val="20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5CA0F87"/>
    <w:multiLevelType w:val="hybridMultilevel"/>
    <w:tmpl w:val="04AEE868"/>
    <w:lvl w:tplc="92B81438" w:ilvl="0">
      <w:start w:val="1"/>
      <w:numFmt w:val="upperRoman"/>
      <w:lvlText w:val="%1."/>
      <w:lvlJc w:val="left"/>
      <w:pPr>
        <w:ind w:hanging="720" w:left="7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383"/>
    <w:rsid w:val="000066E0"/>
    <w:rsid w:val="00007956"/>
    <w:rsid w:val="0002156F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654BC"/>
    <w:rsid w:val="000763F1"/>
    <w:rsid w:val="00077BCB"/>
    <w:rsid w:val="00077C23"/>
    <w:rsid w:val="00087039"/>
    <w:rsid w:val="000953A1"/>
    <w:rsid w:val="000955C0"/>
    <w:rsid w:val="000A1415"/>
    <w:rsid w:val="000A7949"/>
    <w:rsid w:val="000C1AD3"/>
    <w:rsid w:val="000C3E09"/>
    <w:rsid w:val="000C4FF3"/>
    <w:rsid w:val="000D05DC"/>
    <w:rsid w:val="000D443F"/>
    <w:rsid w:val="000E1CE3"/>
    <w:rsid w:val="000E310B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0A31"/>
    <w:rsid w:val="001559E3"/>
    <w:rsid w:val="00165566"/>
    <w:rsid w:val="001713D4"/>
    <w:rsid w:val="00175982"/>
    <w:rsid w:val="00176AEA"/>
    <w:rsid w:val="001952BB"/>
    <w:rsid w:val="001A6028"/>
    <w:rsid w:val="001A61FA"/>
    <w:rsid w:val="001C161A"/>
    <w:rsid w:val="001C4CED"/>
    <w:rsid w:val="001C5A83"/>
    <w:rsid w:val="001C79C9"/>
    <w:rsid w:val="001D5F12"/>
    <w:rsid w:val="001F6662"/>
    <w:rsid w:val="001F6B26"/>
    <w:rsid w:val="002041E4"/>
    <w:rsid w:val="002064FB"/>
    <w:rsid w:val="0021067F"/>
    <w:rsid w:val="0021100E"/>
    <w:rsid w:val="00225D68"/>
    <w:rsid w:val="00226E6F"/>
    <w:rsid w:val="00234858"/>
    <w:rsid w:val="00241E8B"/>
    <w:rsid w:val="00244919"/>
    <w:rsid w:val="002516B4"/>
    <w:rsid w:val="0025279E"/>
    <w:rsid w:val="00260C1E"/>
    <w:rsid w:val="00262277"/>
    <w:rsid w:val="002642BB"/>
    <w:rsid w:val="0028442E"/>
    <w:rsid w:val="0028551C"/>
    <w:rsid w:val="002923FB"/>
    <w:rsid w:val="002A1E84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E00E4"/>
    <w:rsid w:val="002E0F13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37255"/>
    <w:rsid w:val="00342CD0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4C23"/>
    <w:rsid w:val="003B7959"/>
    <w:rsid w:val="003B7E1F"/>
    <w:rsid w:val="003C2269"/>
    <w:rsid w:val="003E0CE2"/>
    <w:rsid w:val="003E567B"/>
    <w:rsid w:val="003F1399"/>
    <w:rsid w:val="003F3449"/>
    <w:rsid w:val="00405860"/>
    <w:rsid w:val="00406FD4"/>
    <w:rsid w:val="00410013"/>
    <w:rsid w:val="00413EDC"/>
    <w:rsid w:val="00420B10"/>
    <w:rsid w:val="00430F3D"/>
    <w:rsid w:val="00434CE5"/>
    <w:rsid w:val="0043597D"/>
    <w:rsid w:val="00444601"/>
    <w:rsid w:val="00446840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76041"/>
    <w:rsid w:val="00481E2D"/>
    <w:rsid w:val="004828A8"/>
    <w:rsid w:val="0048434A"/>
    <w:rsid w:val="004844A5"/>
    <w:rsid w:val="004852C1"/>
    <w:rsid w:val="00485C40"/>
    <w:rsid w:val="00492A06"/>
    <w:rsid w:val="004946B1"/>
    <w:rsid w:val="004A47DD"/>
    <w:rsid w:val="004B421B"/>
    <w:rsid w:val="004B686E"/>
    <w:rsid w:val="004C58D5"/>
    <w:rsid w:val="004C7661"/>
    <w:rsid w:val="004D3354"/>
    <w:rsid w:val="004D38AC"/>
    <w:rsid w:val="004E259F"/>
    <w:rsid w:val="004F2DFD"/>
    <w:rsid w:val="004F4757"/>
    <w:rsid w:val="00501235"/>
    <w:rsid w:val="00505509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25DE"/>
    <w:rsid w:val="00544865"/>
    <w:rsid w:val="00545819"/>
    <w:rsid w:val="00551CA0"/>
    <w:rsid w:val="00554592"/>
    <w:rsid w:val="00554A56"/>
    <w:rsid w:val="00560DA5"/>
    <w:rsid w:val="00565755"/>
    <w:rsid w:val="005665B2"/>
    <w:rsid w:val="00573AAA"/>
    <w:rsid w:val="005768DB"/>
    <w:rsid w:val="00581480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4621"/>
    <w:rsid w:val="005B7AC9"/>
    <w:rsid w:val="005C2E4F"/>
    <w:rsid w:val="005C3186"/>
    <w:rsid w:val="005C32BB"/>
    <w:rsid w:val="005C61C5"/>
    <w:rsid w:val="005C6F76"/>
    <w:rsid w:val="005D1153"/>
    <w:rsid w:val="005D7655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2A6A"/>
    <w:rsid w:val="00645A1B"/>
    <w:rsid w:val="00651935"/>
    <w:rsid w:val="00654B1D"/>
    <w:rsid w:val="00655ECB"/>
    <w:rsid w:val="00656051"/>
    <w:rsid w:val="006577AF"/>
    <w:rsid w:val="00663DDF"/>
    <w:rsid w:val="00670DBA"/>
    <w:rsid w:val="00674A8C"/>
    <w:rsid w:val="00683157"/>
    <w:rsid w:val="00686CC4"/>
    <w:rsid w:val="00687C0B"/>
    <w:rsid w:val="006926D3"/>
    <w:rsid w:val="006930D0"/>
    <w:rsid w:val="006A00B5"/>
    <w:rsid w:val="006A0201"/>
    <w:rsid w:val="006A06DA"/>
    <w:rsid w:val="006A0D60"/>
    <w:rsid w:val="006A20BA"/>
    <w:rsid w:val="006A6ADF"/>
    <w:rsid w:val="006A7672"/>
    <w:rsid w:val="006B2714"/>
    <w:rsid w:val="006C2330"/>
    <w:rsid w:val="006C55FD"/>
    <w:rsid w:val="006C6198"/>
    <w:rsid w:val="006D1F4A"/>
    <w:rsid w:val="006D4B09"/>
    <w:rsid w:val="006E09F9"/>
    <w:rsid w:val="006E0FA3"/>
    <w:rsid w:val="006F17CA"/>
    <w:rsid w:val="006F379A"/>
    <w:rsid w:val="006F49A9"/>
    <w:rsid w:val="006F55F1"/>
    <w:rsid w:val="007102B6"/>
    <w:rsid w:val="007118A2"/>
    <w:rsid w:val="0071242C"/>
    <w:rsid w:val="0071290F"/>
    <w:rsid w:val="00712E2E"/>
    <w:rsid w:val="00715246"/>
    <w:rsid w:val="007233EF"/>
    <w:rsid w:val="007250BF"/>
    <w:rsid w:val="00726B7F"/>
    <w:rsid w:val="007273AC"/>
    <w:rsid w:val="00727FC2"/>
    <w:rsid w:val="007348D4"/>
    <w:rsid w:val="00735945"/>
    <w:rsid w:val="0074650A"/>
    <w:rsid w:val="007547E0"/>
    <w:rsid w:val="0075690D"/>
    <w:rsid w:val="00767071"/>
    <w:rsid w:val="00767532"/>
    <w:rsid w:val="00767EFD"/>
    <w:rsid w:val="007721D3"/>
    <w:rsid w:val="00773E86"/>
    <w:rsid w:val="007751BA"/>
    <w:rsid w:val="00777F37"/>
    <w:rsid w:val="00782970"/>
    <w:rsid w:val="007852B3"/>
    <w:rsid w:val="007906EF"/>
    <w:rsid w:val="00797BE9"/>
    <w:rsid w:val="007A126F"/>
    <w:rsid w:val="007A1F3D"/>
    <w:rsid w:val="007B2B49"/>
    <w:rsid w:val="007B31B2"/>
    <w:rsid w:val="007B32C7"/>
    <w:rsid w:val="007B7790"/>
    <w:rsid w:val="007C0B3B"/>
    <w:rsid w:val="007C1797"/>
    <w:rsid w:val="007C7B2B"/>
    <w:rsid w:val="007D4B9E"/>
    <w:rsid w:val="007D4D46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27DE5"/>
    <w:rsid w:val="00832465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741A"/>
    <w:rsid w:val="0087365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68C6"/>
    <w:rsid w:val="008D7C49"/>
    <w:rsid w:val="008E6EFB"/>
    <w:rsid w:val="008E7014"/>
    <w:rsid w:val="008F175C"/>
    <w:rsid w:val="008F2726"/>
    <w:rsid w:val="008F4B37"/>
    <w:rsid w:val="00901168"/>
    <w:rsid w:val="00901DFA"/>
    <w:rsid w:val="00905FC0"/>
    <w:rsid w:val="00913F73"/>
    <w:rsid w:val="00916180"/>
    <w:rsid w:val="009168D8"/>
    <w:rsid w:val="00932479"/>
    <w:rsid w:val="009332F1"/>
    <w:rsid w:val="009369C1"/>
    <w:rsid w:val="00943AB7"/>
    <w:rsid w:val="00951EFE"/>
    <w:rsid w:val="009534A2"/>
    <w:rsid w:val="00953CF4"/>
    <w:rsid w:val="00962538"/>
    <w:rsid w:val="00965154"/>
    <w:rsid w:val="00971617"/>
    <w:rsid w:val="00971B4B"/>
    <w:rsid w:val="009737FA"/>
    <w:rsid w:val="009764F0"/>
    <w:rsid w:val="00977E03"/>
    <w:rsid w:val="009803C1"/>
    <w:rsid w:val="00994F2E"/>
    <w:rsid w:val="009A7231"/>
    <w:rsid w:val="009A7BDC"/>
    <w:rsid w:val="009A7BE2"/>
    <w:rsid w:val="009B211B"/>
    <w:rsid w:val="009B7B48"/>
    <w:rsid w:val="009C0041"/>
    <w:rsid w:val="009C1FC4"/>
    <w:rsid w:val="009C3A1E"/>
    <w:rsid w:val="009C57AF"/>
    <w:rsid w:val="009D012E"/>
    <w:rsid w:val="009D0AF9"/>
    <w:rsid w:val="009D1C28"/>
    <w:rsid w:val="009E0626"/>
    <w:rsid w:val="009E0FB6"/>
    <w:rsid w:val="009E2D3D"/>
    <w:rsid w:val="009F0461"/>
    <w:rsid w:val="009F31DD"/>
    <w:rsid w:val="00A00792"/>
    <w:rsid w:val="00A01C29"/>
    <w:rsid w:val="00A03719"/>
    <w:rsid w:val="00A067C3"/>
    <w:rsid w:val="00A21EC8"/>
    <w:rsid w:val="00A24FE2"/>
    <w:rsid w:val="00A255B5"/>
    <w:rsid w:val="00A2601E"/>
    <w:rsid w:val="00A33603"/>
    <w:rsid w:val="00A33D15"/>
    <w:rsid w:val="00A4040A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4E73"/>
    <w:rsid w:val="00A7037C"/>
    <w:rsid w:val="00A71BB2"/>
    <w:rsid w:val="00A731E6"/>
    <w:rsid w:val="00A76D5A"/>
    <w:rsid w:val="00A81547"/>
    <w:rsid w:val="00A8212A"/>
    <w:rsid w:val="00A84A51"/>
    <w:rsid w:val="00A84CC3"/>
    <w:rsid w:val="00A854B9"/>
    <w:rsid w:val="00A8672E"/>
    <w:rsid w:val="00A930F0"/>
    <w:rsid w:val="00AA61A1"/>
    <w:rsid w:val="00AB0B98"/>
    <w:rsid w:val="00AB4747"/>
    <w:rsid w:val="00AB48F6"/>
    <w:rsid w:val="00AB6E6E"/>
    <w:rsid w:val="00AC311C"/>
    <w:rsid w:val="00AD4D46"/>
    <w:rsid w:val="00AE04A8"/>
    <w:rsid w:val="00AE423E"/>
    <w:rsid w:val="00AE4E31"/>
    <w:rsid w:val="00AE595E"/>
    <w:rsid w:val="00AF1D99"/>
    <w:rsid w:val="00AF2BC5"/>
    <w:rsid w:val="00B00D0E"/>
    <w:rsid w:val="00B13B65"/>
    <w:rsid w:val="00B14110"/>
    <w:rsid w:val="00B34F1D"/>
    <w:rsid w:val="00B3517F"/>
    <w:rsid w:val="00B35E1E"/>
    <w:rsid w:val="00B36F91"/>
    <w:rsid w:val="00B468D0"/>
    <w:rsid w:val="00B5162B"/>
    <w:rsid w:val="00B53528"/>
    <w:rsid w:val="00B53FA3"/>
    <w:rsid w:val="00B54A4A"/>
    <w:rsid w:val="00B57B57"/>
    <w:rsid w:val="00B62A5A"/>
    <w:rsid w:val="00B7731F"/>
    <w:rsid w:val="00B82A55"/>
    <w:rsid w:val="00B862E0"/>
    <w:rsid w:val="00B96A46"/>
    <w:rsid w:val="00BA050A"/>
    <w:rsid w:val="00BA15FB"/>
    <w:rsid w:val="00BB4C3F"/>
    <w:rsid w:val="00BB54D5"/>
    <w:rsid w:val="00BB5F3B"/>
    <w:rsid w:val="00BB78C5"/>
    <w:rsid w:val="00BC14FF"/>
    <w:rsid w:val="00BC1985"/>
    <w:rsid w:val="00BD08FC"/>
    <w:rsid w:val="00BD6832"/>
    <w:rsid w:val="00BE38A8"/>
    <w:rsid w:val="00BE79C6"/>
    <w:rsid w:val="00BF06C2"/>
    <w:rsid w:val="00BF2A43"/>
    <w:rsid w:val="00BF4AC9"/>
    <w:rsid w:val="00BF73CB"/>
    <w:rsid w:val="00C0213E"/>
    <w:rsid w:val="00C0481C"/>
    <w:rsid w:val="00C06920"/>
    <w:rsid w:val="00C10353"/>
    <w:rsid w:val="00C13952"/>
    <w:rsid w:val="00C3020F"/>
    <w:rsid w:val="00C36870"/>
    <w:rsid w:val="00C43D1B"/>
    <w:rsid w:val="00C56F16"/>
    <w:rsid w:val="00C66D78"/>
    <w:rsid w:val="00C74F65"/>
    <w:rsid w:val="00C81CC1"/>
    <w:rsid w:val="00C81E24"/>
    <w:rsid w:val="00C86EC1"/>
    <w:rsid w:val="00C91193"/>
    <w:rsid w:val="00C952F4"/>
    <w:rsid w:val="00CA2C15"/>
    <w:rsid w:val="00CA47F9"/>
    <w:rsid w:val="00CA49FF"/>
    <w:rsid w:val="00CB12FE"/>
    <w:rsid w:val="00CB40CA"/>
    <w:rsid w:val="00CB42E7"/>
    <w:rsid w:val="00CB4DC5"/>
    <w:rsid w:val="00CC0CB6"/>
    <w:rsid w:val="00CC27DB"/>
    <w:rsid w:val="00CC614A"/>
    <w:rsid w:val="00CC746F"/>
    <w:rsid w:val="00CD1F54"/>
    <w:rsid w:val="00CE2B92"/>
    <w:rsid w:val="00CF16F2"/>
    <w:rsid w:val="00CF34EF"/>
    <w:rsid w:val="00CF3EDA"/>
    <w:rsid w:val="00CF4130"/>
    <w:rsid w:val="00CF6028"/>
    <w:rsid w:val="00CF7387"/>
    <w:rsid w:val="00D05691"/>
    <w:rsid w:val="00D061C6"/>
    <w:rsid w:val="00D1018A"/>
    <w:rsid w:val="00D103DE"/>
    <w:rsid w:val="00D13BF4"/>
    <w:rsid w:val="00D1581E"/>
    <w:rsid w:val="00D245DA"/>
    <w:rsid w:val="00D27E41"/>
    <w:rsid w:val="00D30A76"/>
    <w:rsid w:val="00D30FF3"/>
    <w:rsid w:val="00D3693E"/>
    <w:rsid w:val="00D36997"/>
    <w:rsid w:val="00D428F6"/>
    <w:rsid w:val="00D43950"/>
    <w:rsid w:val="00D4478C"/>
    <w:rsid w:val="00D50B46"/>
    <w:rsid w:val="00D52F39"/>
    <w:rsid w:val="00D66D73"/>
    <w:rsid w:val="00D66F58"/>
    <w:rsid w:val="00D74CDF"/>
    <w:rsid w:val="00D74F8E"/>
    <w:rsid w:val="00D762C4"/>
    <w:rsid w:val="00D76727"/>
    <w:rsid w:val="00D7765F"/>
    <w:rsid w:val="00D77676"/>
    <w:rsid w:val="00D82317"/>
    <w:rsid w:val="00D856E7"/>
    <w:rsid w:val="00D940ED"/>
    <w:rsid w:val="00DA08C0"/>
    <w:rsid w:val="00DA12D8"/>
    <w:rsid w:val="00DA2FB2"/>
    <w:rsid w:val="00DB0380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33691"/>
    <w:rsid w:val="00E433CC"/>
    <w:rsid w:val="00E4440A"/>
    <w:rsid w:val="00E510B6"/>
    <w:rsid w:val="00E60446"/>
    <w:rsid w:val="00E63FE4"/>
    <w:rsid w:val="00E65A92"/>
    <w:rsid w:val="00E675F3"/>
    <w:rsid w:val="00E710F0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4FC4"/>
    <w:rsid w:val="00EB6192"/>
    <w:rsid w:val="00EC628F"/>
    <w:rsid w:val="00EC7FF3"/>
    <w:rsid w:val="00ED3DA2"/>
    <w:rsid w:val="00ED472B"/>
    <w:rsid w:val="00ED4B0A"/>
    <w:rsid w:val="00ED4C21"/>
    <w:rsid w:val="00ED784B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27C5A"/>
    <w:rsid w:val="00F301CD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72E5A"/>
    <w:rsid w:val="00F81D9E"/>
    <w:rsid w:val="00F83DD0"/>
    <w:rsid w:val="00F844C8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  <w:rsid w:val="00F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82970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lineRule="auto" w:line="360" w:after="240"/>
      <w:jc w:val="both"/>
    </w:pPr>
    <w:rPr>
      <w:rFonts w:hAnsi="Trebuchet MS" w:ascii="Trebuchet MS"/>
      <w:b w:val="false"/>
    </w:rPr>
  </w:style>
  <w:style w:customStyle="true" w:styleId="TijelotekstaChar" w:type="character">
    <w:name w:val="Tijelo teksta Char"/>
    <w:basedOn w:val="Zadanifontodlomka"/>
    <w:link w:val="Tijeloteksta"/>
    <w:rsid w:val="005B7AC9"/>
    <w:rPr>
      <w:rFonts w:hAnsi="Trebuchet MS" w:ascii="Trebuchet MS"/>
      <w:sz w:val="24"/>
      <w:szCs w:val="24"/>
      <w:lang w:eastAsia="en-US"/>
    </w:rPr>
  </w:style>
  <w:style w:customStyle="true" w:styleId="tabletextfield" w:type="character">
    <w:name w:val="table_text_field"/>
    <w:basedOn w:val="Zadanifontodlomka"/>
    <w:rsid w:val="006A20BA"/>
  </w:style>
  <w:style w:customStyle="true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6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6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66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6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6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82970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6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6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66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6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6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20. rujna 2018.</izvorni_sadrzaj>
    <derivirana_varijabla naziv="DomainObject.StvarniPocetakDatum_1">20. rujna 2018.</derivirana_varijabla>
  </DomainObject.StvarniPocetakDatum>
  <DomainObject.StvarniZavrsetakDatum>
    <izvorni_sadrzaj>20. rujna 2018.</izvorni_sadrzaj>
    <derivirana_varijabla naziv="DomainObject.StvarniZavrsetakDatum_1">20. rujna 2018.</derivirana_varijabla>
  </DomainObject.StvarniZavrsetakDatum>
  <DomainObject.PlaniraniZavrsetakDatum>
    <izvorni_sadrzaj>20. rujna 2018.</izvorni_sadrzaj>
    <derivirana_varijabla naziv="DomainObject.PlaniraniZavrsetakDatum_1">20. rujna 2018.</derivirana_varijabla>
  </DomainObject.PlaniraniZavrsetakDatum>
  <DomainObject.PlaniraniPocetakDatum>
    <izvorni_sadrzaj>20. rujna 2018.</izvorni_sadrzaj>
    <derivirana_varijabla naziv="DomainObject.PlaniraniPocetakDatum_1">20. rujna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10:20</izvorni_sadrzaj>
    <derivirana_varijabla naziv="DomainObject.StvarniZavrsetakVrijeme_1">10:20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rujna 2018.</izvorni_sadrzaj>
    <derivirana_varijabla naziv="DomainObject.Zapisnik.DatumKreiranja_1">20.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St-341/2018-8</izvorni_sadrzaj>
    <derivirana_varijabla naziv="DomainObject.Zapisnik.Oznaka_1">St-341/2018-8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St-341/2018</izvorni_sadrzaj>
    <derivirana_varijabla naziv="DomainObject.Predmet.OznakaBroj_1">St-341/2018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VTT KVALITETA UPRAVLJANJA d.o.o.</izvorni_sadrzaj>
    <derivirana_varijabla naziv="DomainObject.Predmet.ProtustrankaFormated_1">  VTT KVALITETA UPRAVLJANJA d.o.o.</derivirana_varijabla>
  </DomainObject.Predmet.ProtustrankaFormated>
  <DomainObject.Predmet.ProtustrankaFormatedOIB>
    <izvorni_sadrzaj>  VTT KVALITETA UPRAVLJANJA d.o.o., OIB 01867797403</izvorni_sadrzaj>
    <derivirana_varijabla naziv="DomainObject.Predmet.ProtustrankaFormatedOIB_1">  VTT KVALITETA UPRAVLJANJA d.o.o., OIB 01867797403</derivirana_varijabla>
  </DomainObject.Predmet.ProtustrankaFormatedOIB>
  <DomainObject.Predmet.ProtustrankaFormatedWithAdress>
    <izvorni_sadrzaj> VTT KVALITETA UPRAVLJANJA d.o.o., Nikšići 7a, 51326 Vrbovsko</izvorni_sadrzaj>
    <derivirana_varijabla naziv="DomainObject.Predmet.ProtustrankaFormatedWithAdress_1"> VTT KVALITETA UPRAVLJANJA d.o.o., Nikšići 7a, 51326 Vrbovsko</derivirana_varijabla>
  </DomainObject.Predmet.ProtustrankaFormatedWithAdress>
  <DomainObject.Predmet.ProtustrankaFormatedWithAdressOIB>
    <izvorni_sadrzaj> VTT KVALITETA UPRAVLJANJA d.o.o., OIB 01867797403, Nikšići 7a, 51326 Vrbovsko</izvorni_sadrzaj>
    <derivirana_varijabla naziv="DomainObject.Predmet.ProtustrankaFormatedWithAdressOIB_1"> VTT KVALITETA UPRAVLJANJA d.o.o., OIB 01867797403, Nikšići 7a, 51326 Vrbovsko</derivirana_varijabla>
  </DomainObject.Predmet.ProtustrankaFormatedWithAdressOIB>
  <DomainObject.Predmet.ProtustrankaWithAdress>
    <izvorni_sadrzaj>VTT KVALITETA UPRAVLJANJA d.o.o. Nikšići 7a, 51326 Vrbovsko</izvorni_sadrzaj>
    <derivirana_varijabla naziv="DomainObject.Predmet.ProtustrankaWithAdress_1">VTT KVALITETA UPRAVLJANJA d.o.o. Nikšići 7a, 51326 Vrbovsko</derivirana_varijabla>
  </DomainObject.Predmet.ProtustrankaWithAdress>
  <DomainObject.Predmet.ProtustrankaWithAdressOIB>
    <izvorni_sadrzaj>VTT KVALITETA UPRAVLJANJA d.o.o., OIB 01867797403, Nikšići 7a, 51326 Vrbovsko</izvorni_sadrzaj>
    <derivirana_varijabla naziv="DomainObject.Predmet.ProtustrankaWithAdressOIB_1">VTT KVALITETA UPRAVLJANJA d.o.o., OIB 01867797403, Nikšići 7a, 51326 Vrbovsko</derivirana_varijabla>
  </DomainObject.Predmet.ProtustrankaWithAdressOIB>
  <DomainObject.Predmet.ProtustrankaNazivFormated>
    <izvorni_sadrzaj>VTT KVALITETA UPRAVLJANJA d.o.o.</izvorni_sadrzaj>
    <derivirana_varijabla naziv="DomainObject.Predmet.ProtustrankaNazivFormated_1">VTT KVALITETA UPRAVLJANJA d.o.o.</derivirana_varijabla>
  </DomainObject.Predmet.ProtustrankaNazivFormated>
  <DomainObject.Predmet.ProtustrankaNazivFormatedOIB>
    <izvorni_sadrzaj>VTT KVALITETA UPRAVLJANJA d.o.o., OIB 01867797403</izvorni_sadrzaj>
    <derivirana_varijabla naziv="DomainObject.Predmet.ProtustrankaNazivFormatedOIB_1">VTT KVALITETA UPRAVLJANJA d.o.o., OIB 01867797403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VTT KVALITETA UPRAVLJANJA d.o.o.</item>
    </izvorni_sadrzaj>
    <derivirana_varijabla naziv="DomainObject.Predmet.ProtuStrankaListFormated_1">
      <item>VTT KVALITETA UPRAVLJANJA d.o.o.</item>
    </derivirana_varijabla>
  </DomainObject.Predmet.ProtuStrankaListFormated>
  <DomainObject.Predmet.ProtuStrankaListFormatedOIB>
    <izvorni_sadrzaj>
      <item>VTT KVALITETA UPRAVLJANJA d.o.o., OIB 01867797403</item>
    </izvorni_sadrzaj>
    <derivirana_varijabla naziv="DomainObject.Predmet.ProtuStrankaListFormatedOIB_1">
      <item>VTT KVALITETA UPRAVLJANJA d.o.o., OIB 01867797403</item>
    </derivirana_varijabla>
  </DomainObject.Predmet.ProtuStrankaListFormatedOIB>
  <DomainObject.Predmet.ProtuStrankaListFormatedWithAdress>
    <izvorni_sadrzaj>
      <item>VTT KVALITETA UPRAVLJANJA d.o.o., Nikšići 7a, 51326 Vrbovsko</item>
    </izvorni_sadrzaj>
    <derivirana_varijabla naziv="DomainObject.Predmet.ProtuStrankaListFormatedWithAdress_1">
      <item>VTT KVALITETA UPRAVLJANJA d.o.o., Nikšići 7a, 51326 Vrbovsko</item>
    </derivirana_varijabla>
  </DomainObject.Predmet.ProtuStrankaListFormatedWithAdress>
  <DomainObject.Predmet.ProtuStrankaListFormatedWithAdressOIB>
    <izvorni_sadrzaj>
      <item>VTT KVALITETA UPRAVLJANJA d.o.o., OIB 01867797403, Nikšići 7a, 51326 Vrbovsko</item>
    </izvorni_sadrzaj>
    <derivirana_varijabla naziv="DomainObject.Predmet.ProtuStrankaListFormatedWithAdressOIB_1">
      <item>VTT KVALITETA UPRAVLJANJA d.o.o., OIB 01867797403, Nikšići 7a, 51326 Vrbovsko</item>
    </derivirana_varijabla>
  </DomainObject.Predmet.ProtuStrankaListFormatedWithAdressOIB>
  <DomainObject.Predmet.ProtuStrankaListNazivFormated>
    <izvorni_sadrzaj>
      <item>VTT KVALITETA UPRAVLJANJA d.o.o.</item>
    </izvorni_sadrzaj>
    <derivirana_varijabla naziv="DomainObject.Predmet.ProtuStrankaListNazivFormated_1">
      <item>VTT KVALITETA UPRAVLJANJA d.o.o.</item>
    </derivirana_varijabla>
  </DomainObject.Predmet.ProtuStrankaListNazivFormated>
  <DomainObject.Predmet.ProtuStrankaListNazivFormatedOIB>
    <izvorni_sadrzaj>
      <item>VTT KVALITETA UPRAVLJANJA d.o.o., OIB 01867797403</item>
    </izvorni_sadrzaj>
    <derivirana_varijabla naziv="DomainObject.Predmet.ProtuStrankaListNazivFormatedOIB_1">
      <item>VTT KVALITETA UPRAVLJANJA d.o.o., OIB 01867797403</item>
    </derivirana_varijabla>
  </DomainObject.Predmet.ProtuStrankaListNazivFormatedOIB>
  <DomainObject.Predmet.OstaliListFormated>
    <izvorni_sadrzaj>
      <item>Vladimir Marijan Tudja</item>
    </izvorni_sadrzaj>
    <derivirana_varijabla naziv="DomainObject.Predmet.OstaliListFormated_1">
      <item>Vladimir Marijan Tudja</item>
    </derivirana_varijabla>
  </DomainObject.Predmet.OstaliListFormated>
  <DomainObject.Predmet.OstaliListFormatedOIB>
    <izvorni_sadrzaj>
      <item>Vladimir Marijan Tudja, OIB 48776401292</item>
    </izvorni_sadrzaj>
    <derivirana_varijabla naziv="DomainObject.Predmet.OstaliListFormatedOIB_1">
      <item>Vladimir Marijan Tudja, OIB 48776401292</item>
    </derivirana_varijabla>
  </DomainObject.Predmet.OstaliListFormatedOIB>
  <DomainObject.Predmet.OstaliListFormatedWithAdress>
    <izvorni_sadrzaj>
      <item>Vladimir Marijan Tudja, Nikšići 7a, 51325 Nikšići</item>
    </izvorni_sadrzaj>
    <derivirana_varijabla naziv="DomainObject.Predmet.OstaliListFormatedWithAdress_1">
      <item>Vladimir Marijan Tudja, Nikšići 7a, 51325 Nikšići</item>
    </derivirana_varijabla>
  </DomainObject.Predmet.OstaliListFormatedWithAdress>
  <DomainObject.Predmet.OstaliListFormatedWithAdressOIB>
    <izvorni_sadrzaj>
      <item>Vladimir Marijan Tudja, OIB 48776401292, Nikšići 7a, 51325 Nikšići</item>
    </izvorni_sadrzaj>
    <derivirana_varijabla naziv="DomainObject.Predmet.OstaliListFormatedWithAdressOIB_1">
      <item>Vladimir Marijan Tudja, OIB 48776401292, Nikšići 7a, 51325 Nikšići</item>
    </derivirana_varijabla>
  </DomainObject.Predmet.OstaliListFormatedWithAdressOIB>
  <DomainObject.Predmet.OstaliListNazivFormated>
    <izvorni_sadrzaj>
      <item>Vladimir Marijan Tudja</item>
    </izvorni_sadrzaj>
    <derivirana_varijabla naziv="DomainObject.Predmet.OstaliListNazivFormated_1">
      <item>Vladimir Marijan Tudja</item>
    </derivirana_varijabla>
  </DomainObject.Predmet.OstaliListNazivFormated>
  <DomainObject.Predmet.OstaliListNazivFormatedOIB>
    <izvorni_sadrzaj>
      <item>Vladimir Marijan Tudja, OIB 48776401292</item>
    </izvorni_sadrzaj>
    <derivirana_varijabla naziv="DomainObject.Predmet.OstaliListNazivFormatedOIB_1">
      <item>Vladimir Marijan Tudja, OIB 48776401292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St-341/2018-8</izvorni_sadrzaj>
    <derivirana_varijabla naziv="DomainObject.PoslovniBrojDokumenta_1">St-341/2018-8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VTT KVALITETA UPRAVLJANJA d.o.o.</izvorni_sadrzaj>
    <derivirana_varijabla naziv="DomainObject.Predmet.ProtustrankaIDrugi_1">VTT KVALITETA UPRAVLJANJA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VTT KVALITETA UPRAVLJANJA d.o.o., OIB 01867797403, Nikšići 7a, 51326 Vrbovsko</izvorni_sadrzaj>
    <derivirana_varijabla naziv="DomainObject.Predmet.ProtustrankaIDrugiAdressOIB_1">VTT KVALITETA UPRAVLJANJA d.o.o., OIB 01867797403, Nikšići 7a, 51326 Vrbovsko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VTT KVALITETA UPRAVLJANJA d.o.o.</item>
      <item>Vladimir Marijan Tudja</item>
    </izvorni_sadrzaj>
    <derivirana_varijabla naziv="DomainObject.Predmet.SudioniciListNaziv_1">
      <item>FINA  Rijeka</item>
      <item>VTT KVALITETA UPRAVLJANJA d.o.o.</item>
      <item>Vladimir Marijan Tudja</item>
    </derivirana_varijabla>
  </DomainObject.Predmet.SudioniciListNaziv>
  <DomainObject.Predmet.SudioniciListAdressOIB>
    <izvorni_sadrzaj>
      <item>FINA  Rijeka, OIB 85821130368, Frana Kurelca 8,51000 Rijeka</item>
      <item>VTT KVALITETA UPRAVLJANJA d.o.o., OIB 01867797403, Nikšići 7a,51326 Vrbovsko</item>
      <item>Vladimir Marijan Tudja, OIB 48776401292, Nikšići 7a,51325 Nikšići</item>
    </izvorni_sadrzaj>
    <derivirana_varijabla naziv="DomainObject.Predmet.SudioniciListAdressOIB_1">
      <item>FINA  Rijeka, OIB 85821130368, Frana Kurelca 8,51000 Rijeka</item>
      <item>VTT KVALITETA UPRAVLJANJA d.o.o., OIB 01867797403, Nikšići 7a,51326 Vrbovsko</item>
      <item>Vladimir Marijan Tudja, OIB 48776401292, Nikšići 7a,51325 Nikšići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01867797403</item>
      <item>, OIB 48776401292</item>
    </izvorni_sadrzaj>
    <derivirana_varijabla naziv="DomainObject.Predmet.SudioniciListNazivOIB_1">
      <item>, OIB 85821130368</item>
      <item>, OIB 01867797403</item>
      <item>, OIB 48776401292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97BDE-5648-417C-BC89-5D7B985CC5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273</properties:Words>
  <properties:Characters>1462</properties:Characters>
  <properties:Lines>54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2018-09-20T08:04:00Z</dcterms:created>
  <dc:creator>rcerneka</dc:creator>
  <cp:lastModifiedBy>Jasna Radulović</cp:lastModifiedBy>
  <cp:lastPrinted>2018-09-19T08:38:00Z</cp:lastPrinted>
  <dcterms:modified xmlns:xsi="http://www.w3.org/2001/XMLSchema-instance" xsi:type="dcterms:W3CDTF">2018-09-20T08:21:00Z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St-341/2018-8 / Zapisnik - Ročište radi izjašnjenja o prijedlogu za otvaranje steč.post (341-18-8 zapisnik prethodni.docx)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