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b51f" w14:paraId="513b51f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</w:t>
      </w:r>
      <w:r w:rsidR="00F77F70">
        <w:rPr>
          <w:rFonts w:cs="Times New Roman" w:eastAsia="Times New Roman"/>
          <w:szCs w:val="24"/>
        </w:rPr>
        <w:t>sudskoj savjetnici Kristini Pauletić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000072">
        <w:rPr>
          <w:rFonts w:cs="Times New Roman" w:eastAsia="Times New Roman"/>
          <w:szCs w:val="24"/>
        </w:rPr>
        <w:t>MARIYAM d.o.o.</w:t>
      </w:r>
      <w:r w:rsidR="00000072">
        <w:rPr>
          <w:szCs w:val="24"/>
        </w:rPr>
        <w:t>, Rovinj, Istarska 56, OIB 14189383935, MBS 130027614</w:t>
      </w:r>
      <w:r>
        <w:rPr>
          <w:rFonts w:cs="Times New Roman" w:eastAsia="Times New Roman"/>
          <w:szCs w:val="24"/>
        </w:rPr>
        <w:t xml:space="preserve">, </w:t>
      </w:r>
      <w:r w:rsidR="00F77F70">
        <w:rPr>
          <w:rFonts w:cs="Times New Roman" w:eastAsia="Times New Roman"/>
          <w:szCs w:val="24"/>
        </w:rPr>
        <w:t>1</w:t>
      </w:r>
      <w:r w:rsidR="00C8744A">
        <w:rPr>
          <w:rFonts w:cs="Times New Roman" w:eastAsia="Times New Roman"/>
          <w:szCs w:val="24"/>
        </w:rPr>
        <w:t>2</w:t>
      </w:r>
      <w:r w:rsidR="00F77F70">
        <w:rPr>
          <w:rFonts w:cs="Times New Roman" w:eastAsia="Times New Roman"/>
          <w:szCs w:val="24"/>
        </w:rPr>
        <w:t>. travnja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000072">
        <w:rPr>
          <w:rFonts w:cs="Times New Roman" w:eastAsia="Times New Roman"/>
          <w:szCs w:val="24"/>
        </w:rPr>
        <w:t>MARIYAM d.o.o.</w:t>
      </w:r>
      <w:r w:rsidR="00000072">
        <w:rPr>
          <w:szCs w:val="24"/>
        </w:rPr>
        <w:t>, Rovinj, Istarska 56, OIB 14189383935, MBS 130027614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C8744A">
      <w:pPr>
        <w:ind w:firstLine="708"/>
        <w:rPr>
          <w:rFonts w:cs="Times New Roman" w:eastAsia="Times New Roman"/>
          <w:szCs w:val="20"/>
        </w:rPr>
      </w:pPr>
      <w:r w:rsidRPr="00C8744A">
        <w:rPr>
          <w:rFonts w:cs="Times New Roman" w:eastAsia="Times New Roman"/>
          <w:szCs w:val="24"/>
        </w:rPr>
        <w:t xml:space="preserve">II. </w:t>
      </w:r>
      <w:r w:rsidRPr="00C8744A">
        <w:rPr>
          <w:rFonts w:cs="Times New Roman" w:eastAsia="Times New Roman"/>
          <w:szCs w:val="20"/>
        </w:rPr>
        <w:t xml:space="preserve">Za stečajnog upravitelja imenuje se </w:t>
      </w:r>
      <w:r w:rsidR="00C8744A" w:rsidRPr="00C8744A">
        <w:t>Marina Mamić iz Zagreba</w:t>
      </w:r>
      <w:r w:rsidRPr="00C8744A">
        <w:t xml:space="preserve">, </w:t>
      </w:r>
      <w:r w:rsidR="00C8744A" w:rsidRPr="00C8744A">
        <w:t>Kruge 9</w:t>
      </w:r>
      <w:r w:rsidRPr="00C8744A">
        <w:t xml:space="preserve">, OIB </w:t>
      </w:r>
      <w:r w:rsidR="00C8744A" w:rsidRPr="00C8744A">
        <w:t>12021589075</w:t>
      </w:r>
      <w:r w:rsidRPr="00C8744A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000072">
        <w:rPr>
          <w:rFonts w:cs="Times New Roman" w:eastAsia="Times New Roman"/>
          <w:szCs w:val="24"/>
        </w:rPr>
        <w:t>MARIYAM d.o.o.</w:t>
      </w:r>
      <w:r w:rsidR="00000072">
        <w:rPr>
          <w:szCs w:val="24"/>
        </w:rPr>
        <w:t>, Rovinj, Istarska 56, OIB 14189383935, MBS 130027614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000072">
        <w:rPr>
          <w:rFonts w:cs="Times New Roman" w:eastAsia="Times New Roman"/>
          <w:szCs w:val="24"/>
        </w:rPr>
        <w:t>MARIYAM d.o.o.</w:t>
      </w:r>
      <w:r w:rsidR="00000072">
        <w:rPr>
          <w:szCs w:val="24"/>
        </w:rPr>
        <w:t>, Rovinj, Istarska 56, OIB 14189383935, MBS 130027614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000072">
        <w:rPr>
          <w:rFonts w:cs="Times New Roman" w:eastAsia="Times New Roman"/>
          <w:szCs w:val="24"/>
        </w:rPr>
        <w:t>19</w:t>
      </w:r>
      <w:r w:rsidR="00F77F70">
        <w:rPr>
          <w:rFonts w:cs="Times New Roman" w:eastAsia="Times New Roman"/>
          <w:szCs w:val="24"/>
        </w:rPr>
        <w:t>. siječnja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000072">
        <w:rPr>
          <w:rFonts w:cs="Times New Roman" w:eastAsia="Times New Roman"/>
          <w:szCs w:val="24"/>
        </w:rPr>
        <w:t>MARIYAM d.o.o.</w:t>
      </w:r>
      <w:r w:rsidR="00000072">
        <w:rPr>
          <w:szCs w:val="24"/>
        </w:rPr>
        <w:t>, Rovinj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000072">
        <w:t>17</w:t>
      </w:r>
      <w:r>
        <w:t xml:space="preserve">. </w:t>
      </w:r>
      <w:r w:rsidR="00F77F70">
        <w:t>siječnja 2018</w:t>
      </w:r>
      <w:r>
        <w:t xml:space="preserve">. imao neizvršene osnove za plaćanje u neprekinutom razdoblju od 120 dana u ukupnom iznosu </w:t>
      </w:r>
      <w:r w:rsidR="00000072">
        <w:t>10.476,21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F77F70">
        <w:rPr>
          <w:rFonts w:eastAsiaTheme="minorHAnsi"/>
          <w:lang w:eastAsia="en-US"/>
        </w:rPr>
        <w:t>6. veljače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F77F70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 St-</w:t>
      </w:r>
      <w:r w:rsidR="00000072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>/201</w:t>
      </w:r>
      <w:r w:rsidR="00F77F70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F77F70">
        <w:rPr>
          <w:rFonts w:cs="Times New Roman" w:eastAsia="Times New Roman"/>
          <w:szCs w:val="24"/>
        </w:rPr>
        <w:t>1</w:t>
      </w:r>
      <w:r w:rsidR="00C8744A">
        <w:rPr>
          <w:rFonts w:cs="Times New Roman" w:eastAsia="Times New Roman"/>
          <w:szCs w:val="24"/>
        </w:rPr>
        <w:t>2</w:t>
      </w:r>
      <w:r w:rsidR="00F77F70">
        <w:rPr>
          <w:rFonts w:cs="Times New Roman" w:eastAsia="Times New Roman"/>
          <w:szCs w:val="24"/>
        </w:rPr>
        <w:t>. travnja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F77F70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77F70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DA5338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A62FA3" w:rsidP="00BD2C66" w:rsidR="00A62FA3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000072">
        <w:rPr>
          <w:rFonts w:cs="Times New Roman" w:eastAsia="Times New Roman"/>
          <w:szCs w:val="24"/>
        </w:rPr>
        <w:t>MARIYAM d.o.o.</w:t>
      </w:r>
      <w:r w:rsidR="00000072">
        <w:rPr>
          <w:szCs w:val="24"/>
        </w:rPr>
        <w:t>, Rovinj, Istarska 56</w:t>
      </w:r>
      <w:r>
        <w:rPr>
          <w:rFonts w:cs="Times New Roman" w:eastAsia="Times New Roman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</w:t>
      </w:r>
      <w:r w:rsidR="00F77F70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F77F70">
      <w:pPr>
        <w:rPr>
          <w:rFonts w:cs="Times New Roman" w:eastAsia="Times New Roman"/>
          <w:color w:val="FF0000"/>
          <w:szCs w:val="20"/>
        </w:rPr>
      </w:pPr>
      <w:r w:rsidRPr="00C8744A">
        <w:rPr>
          <w:rFonts w:cs="Times New Roman" w:eastAsia="Times New Roman"/>
          <w:szCs w:val="24"/>
        </w:rPr>
        <w:t>5. stečajni upravitelj</w:t>
      </w:r>
      <w:r w:rsidRPr="00F77F70">
        <w:rPr>
          <w:rFonts w:cs="Times New Roman" w:eastAsia="Times New Roman"/>
          <w:color w:val="FF0000"/>
          <w:szCs w:val="24"/>
        </w:rPr>
        <w:t xml:space="preserve"> </w:t>
      </w:r>
      <w:r w:rsidR="00C8744A" w:rsidRPr="00C8744A">
        <w:t>Marina Mamić iz Zagreba, Kruge 9</w:t>
      </w:r>
      <w:r w:rsidRPr="00C8744A">
        <w:rPr>
          <w:rFonts w:cs="Times New Roman" w:eastAsia="Times New Roman"/>
          <w:szCs w:val="20"/>
        </w:rPr>
        <w:t>,</w:t>
      </w:r>
      <w:r w:rsidRPr="00F77F70">
        <w:rPr>
          <w:rFonts w:cs="Times New Roman" w:eastAsia="Times New Roman"/>
          <w:color w:val="FF0000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DA5338" w:rsidR="006D6747"/>
    <w:sectPr w:rsidSect="00A6778E" w:rsidR="006D67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220" w:rsidR="006B6AF5">
      <w:r>
        <w:separator/>
      </w:r>
    </w:p>
  </w:endnote>
  <w:endnote w:id="0" w:type="continuationSeparator">
    <w:p w:rsidRDefault="004D0220" w:rsidR="006B6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915" w:rsidR="0016191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915" w:rsidR="0016191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915" w:rsidR="0016191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220" w:rsidR="006B6AF5">
      <w:r>
        <w:separator/>
      </w:r>
    </w:p>
  </w:footnote>
  <w:footnote w:id="0" w:type="continuationSeparator">
    <w:p w:rsidRDefault="004D0220" w:rsidR="006B6A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915" w:rsidR="001619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A62FA3" w:rsidP="00A62FA3" w:rsidR="00A6778E">
        <w:pPr>
          <w:pStyle w:val="Zaglavlje"/>
          <w:jc w:val="center"/>
        </w:pPr>
        <w:r>
          <w:t xml:space="preserve">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A5338">
          <w:rPr>
            <w:noProof/>
          </w:rPr>
          <w:t>2</w:t>
        </w:r>
        <w:r>
          <w:fldChar w:fldCharType="end"/>
        </w:r>
        <w:r>
          <w:t xml:space="preserve">                                                12 St-</w:t>
        </w:r>
        <w:r w:rsidR="00161915">
          <w:t>21</w:t>
        </w:r>
        <w:r>
          <w:t>/2018-4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F7720B">
      <w:t>12</w:t>
    </w:r>
    <w:r>
      <w:t xml:space="preserve"> St-</w:t>
    </w:r>
    <w:r w:rsidR="00000072">
      <w:t>21</w:t>
    </w:r>
    <w:r>
      <w:t>/201</w:t>
    </w:r>
    <w:r w:rsidR="00F7720B">
      <w:t>8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hideGrammaticalErrors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00072"/>
    <w:rsid w:val="000B38EF"/>
    <w:rsid w:val="00161915"/>
    <w:rsid w:val="003A209A"/>
    <w:rsid w:val="004613A6"/>
    <w:rsid w:val="004D0220"/>
    <w:rsid w:val="006B6AF5"/>
    <w:rsid w:val="008A0393"/>
    <w:rsid w:val="009676C7"/>
    <w:rsid w:val="009C4366"/>
    <w:rsid w:val="009C7ACE"/>
    <w:rsid w:val="00A62FA3"/>
    <w:rsid w:val="00BD2C66"/>
    <w:rsid w:val="00C8744A"/>
    <w:rsid w:val="00DA5338"/>
    <w:rsid w:val="00F7720B"/>
    <w:rsid w:val="00F77F70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72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720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5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3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533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53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53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72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720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5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3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533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53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53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MARIYAM d.o.o. ROVINJ</izvorni_sadrzaj>
    <derivirana_varijabla naziv="DomainObject.Predmet.ProtustrankaFormated_1">  MARIYAM d.o.o. ROVINJ</derivirana_varijabla>
  </DomainObject.Predmet.ProtustrankaFormated>
  <DomainObject.Predmet.ProtustrankaFormatedOIB>
    <izvorni_sadrzaj>  MARIYAM d.o.o. ROVINJ, OIB 14189383935</izvorni_sadrzaj>
    <derivirana_varijabla naziv="DomainObject.Predmet.ProtustrankaFormatedOIB_1">  MARIYAM d.o.o. ROVINJ, OIB 14189383935</derivirana_varijabla>
  </DomainObject.Predmet.ProtustrankaFormatedOIB>
  <DomainObject.Predmet.ProtustrankaFormatedWithAdress>
    <izvorni_sadrzaj> MARIYAM d.o.o. ROVINJ, Istarska 56, 52210 Rovinj</izvorni_sadrzaj>
    <derivirana_varijabla naziv="DomainObject.Predmet.ProtustrankaFormatedWithAdress_1"> MARIYAM d.o.o. ROVINJ, Istarska 56, 52210 Rovinj</derivirana_varijabla>
  </DomainObject.Predmet.ProtustrankaFormatedWithAdress>
  <DomainObject.Predmet.ProtustrankaFormatedWithAdressOIB>
    <izvorni_sadrzaj> MARIYAM d.o.o. ROVINJ, OIB 14189383935, Istarska 56, 52210 Rovinj</izvorni_sadrzaj>
    <derivirana_varijabla naziv="DomainObject.Predmet.ProtustrankaFormatedWithAdressOIB_1"> MARIYAM d.o.o. ROVINJ, OIB 14189383935, Istarska 56, 52210 Rovinj</derivirana_varijabla>
  </DomainObject.Predmet.ProtustrankaFormatedWithAdressOIB>
  <DomainObject.Predmet.ProtustrankaWithAdress>
    <izvorni_sadrzaj>MARIYAM d.o.o. ROVINJ Istarska 56, 52210 Rovinj</izvorni_sadrzaj>
    <derivirana_varijabla naziv="DomainObject.Predmet.ProtustrankaWithAdress_1">MARIYAM d.o.o. ROVINJ Istarska 56, 52210 Rovinj</derivirana_varijabla>
  </DomainObject.Predmet.ProtustrankaWithAdress>
  <DomainObject.Predmet.ProtustrankaWithAdressOIB>
    <izvorni_sadrzaj>MARIYAM d.o.o. ROVINJ, OIB 14189383935, Istarska 56, 52210 Rovinj</izvorni_sadrzaj>
    <derivirana_varijabla naziv="DomainObject.Predmet.ProtustrankaWithAdressOIB_1">MARIYAM d.o.o. ROVINJ, OIB 14189383935, Istarska 56, 52210 Rovinj</derivirana_varijabla>
  </DomainObject.Predmet.ProtustrankaWithAdressOIB>
  <DomainObject.Predmet.ProtustrankaNazivFormated>
    <izvorni_sadrzaj>MARIYAM d.o.o. ROVINJ</izvorni_sadrzaj>
    <derivirana_varijabla naziv="DomainObject.Predmet.ProtustrankaNazivFormated_1">MARIYAM d.o.o. ROVINJ</derivirana_varijabla>
  </DomainObject.Predmet.ProtustrankaNazivFormated>
  <DomainObject.Predmet.ProtustrankaNazivFormatedOIB>
    <izvorni_sadrzaj>MARIYAM d.o.o. ROVINJ, OIB 14189383935</izvorni_sadrzaj>
    <derivirana_varijabla naziv="DomainObject.Predmet.ProtustrankaNazivFormatedOIB_1">MARIYAM d.o.o. ROVINJ, OIB 14189383935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10476.21</izvorni_sadrzaj>
    <derivirana_varijabla naziv="DomainObject.Predmet.TrenutnaVrijednost_1">10476.21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MARIYAM d.o.o. ROVINJ</item>
    </izvorni_sadrzaj>
    <derivirana_varijabla naziv="DomainObject.Predmet.ProtuStrankaListFormated_1">
      <item>MARIYAM d.o.o. ROVINJ</item>
    </derivirana_varijabla>
  </DomainObject.Predmet.ProtuStrankaListFormated>
  <DomainObject.Predmet.ProtuStrankaListFormatedOIB>
    <izvorni_sadrzaj>
      <item>MARIYAM d.o.o. ROVINJ, OIB 14189383935</item>
    </izvorni_sadrzaj>
    <derivirana_varijabla naziv="DomainObject.Predmet.ProtuStrankaListFormatedOIB_1">
      <item>MARIYAM d.o.o. ROVINJ, OIB 14189383935</item>
    </derivirana_varijabla>
  </DomainObject.Predmet.ProtuStrankaListFormatedOIB>
  <DomainObject.Predmet.ProtuStrankaListFormatedWithAdress>
    <izvorni_sadrzaj>
      <item>MARIYAM d.o.o. ROVINJ, Istarska 56, 52210 Rovinj</item>
    </izvorni_sadrzaj>
    <derivirana_varijabla naziv="DomainObject.Predmet.ProtuStrankaListFormatedWithAdress_1">
      <item>MARIYAM d.o.o. ROVINJ, Istarska 56, 52210 Rovinj</item>
    </derivirana_varijabla>
  </DomainObject.Predmet.ProtuStrankaListFormatedWithAdress>
  <DomainObject.Predmet.ProtuStrankaListFormatedWithAdressOIB>
    <izvorni_sadrzaj>
      <item>MARIYAM d.o.o. ROVINJ, OIB 14189383935, Istarska 56, 52210 Rovinj</item>
    </izvorni_sadrzaj>
    <derivirana_varijabla naziv="DomainObject.Predmet.ProtuStrankaListFormatedWithAdressOIB_1">
      <item>MARIYAM d.o.o. ROVINJ, OIB 14189383935, Istarska 56, 52210 Rovinj</item>
    </derivirana_varijabla>
  </DomainObject.Predmet.ProtuStrankaListFormatedWithAdressOIB>
  <DomainObject.Predmet.ProtuStrankaListNazivFormated>
    <izvorni_sadrzaj>
      <item>MARIYAM d.o.o. ROVINJ</item>
    </izvorni_sadrzaj>
    <derivirana_varijabla naziv="DomainObject.Predmet.ProtuStrankaListNazivFormated_1">
      <item>MARIYAM d.o.o. ROVINJ</item>
    </derivirana_varijabla>
  </DomainObject.Predmet.ProtuStrankaListNazivFormated>
  <DomainObject.Predmet.ProtuStrankaListNazivFormatedOIB>
    <izvorni_sadrzaj>
      <item>MARIYAM d.o.o. ROVINJ, OIB 14189383935</item>
    </izvorni_sadrzaj>
    <derivirana_varijabla naziv="DomainObject.Predmet.ProtuStrankaListNazivFormatedOIB_1">
      <item>MARIYAM d.o.o. ROVINJ, OIB 14189383935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MARIYAM d.o.o. ROVINJ</izvorni_sadrzaj>
    <derivirana_varijabla naziv="DomainObject.Predmet.ProtustrankaIDrugi_1">MARIYAM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MARIYAM d.o.o. ROVINJ, OIB 14189383935, Istarska 56, 52210 Rovinj</izvorni_sadrzaj>
    <derivirana_varijabla naziv="DomainObject.Predmet.ProtustrankaIDrugiAdressOIB_1">MARIYAM d.o.o. ROVINJ, OIB 14189383935,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MARIYAM d.o.o. ROVINJ</item>
    </izvorni_sadrzaj>
    <derivirana_varijabla naziv="DomainObject.Predmet.SudioniciListNaziv_1">
      <item>FINANCIJSKA AGENCIJA, RC RIJEKA, PODRUŽNICA PULA, PULA</item>
      <item>MARIYAM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MARIYAM d.o.o. ROVINJ, OIB 14189383935, Istarska 56,52210 Rovinj</item>
    </izvorni_sadrzaj>
    <derivirana_varijabla naziv="DomainObject.Predmet.SudioniciListAdressOIB_1">
      <item>FINANCIJSKA AGENCIJA, RC RIJEKA, PODRUŽNICA PULA, PULA, OIB 85821130368, F. Kurelca 8,51000 Rijeka</item>
      <item>MARIYAM d.o.o. ROVINJ, OIB 14189383935,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14189383935</item>
    </izvorni_sadrzaj>
    <derivirana_varijabla naziv="DomainObject.Predmet.SudioniciListNazivOIB_1">
      <item>, OIB 85821130368</item>
      <item>, OIB 14189383935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3581</properties:Characters>
  <properties:Lines>90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2018-04-11T11:58:00Z</dcterms:created>
  <dc:creator>Mihaela Kaligari</dc:creator>
  <cp:lastModifiedBy>Kristina Pauletić</cp:lastModifiedBy>
  <cp:lastPrinted>2018-04-18T07:43:00Z</cp:lastPrinted>
  <dcterms:modified xmlns:xsi="http://www.w3.org/2001/XMLSchema-instance" xsi:type="dcterms:W3CDTF">2018-04-18T07:43:00Z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 St-21-2018 OTVARANJE I ZAKLJUČENJE SKRAĆENOG STEČAJNOG POSTUPKA_TRGOVAČKO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