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cef7" w14:paraId="b71cef7" w:rsidRDefault="0046323F" w:rsidR="00F14315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St-6681/15-5</w:t>
      </w:r>
    </w:p>
    <w:p w:rsidRDefault="0046323F" w:rsidR="00F1431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47379" w:rsidR="00F14315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4315" w:rsidR="00F14315">
      <w:pPr>
        <w:rPr>
          <w:rFonts w:hAnsi="Times New Roman" w:ascii="Times New Roman"/>
          <w:szCs w:val="24"/>
          <w:lang w:val="hr-HR"/>
        </w:rPr>
      </w:pPr>
    </w:p>
    <w:p w:rsidRDefault="0046323F" w:rsidR="00F1431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6323F" w:rsidR="00F1431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6323F" w:rsidR="00F1431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46323F" w:rsidR="00F1431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F14315" w:rsidR="00F14315">
      <w:pPr>
        <w:jc w:val="center"/>
        <w:rPr>
          <w:rFonts w:hAnsi="Times New Roman" w:ascii="Times New Roman"/>
          <w:szCs w:val="24"/>
          <w:lang w:val="hr-HR"/>
        </w:rPr>
      </w:pPr>
    </w:p>
    <w:p w:rsidRDefault="0046323F" w:rsidR="00F1431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St-6681/15, temeljem odredbe čl.430. Stečajnog zakona (NN br. 71/15),  dana  16. prosinca 2015., objavljuje </w:t>
      </w:r>
    </w:p>
    <w:p w:rsidRDefault="00F14315" w:rsidR="00F14315">
      <w:pPr>
        <w:jc w:val="both"/>
        <w:rPr>
          <w:rFonts w:hAnsi="Times New Roman" w:ascii="Times New Roman"/>
          <w:szCs w:val="24"/>
          <w:lang w:val="hr-HR"/>
        </w:rPr>
      </w:pPr>
    </w:p>
    <w:p w:rsidRDefault="0046323F" w:rsidR="00F1431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F14315" w:rsidR="00F14315">
      <w:pPr>
        <w:jc w:val="center"/>
        <w:rPr>
          <w:rFonts w:hAnsi="Times New Roman" w:ascii="Times New Roman"/>
          <w:szCs w:val="24"/>
          <w:lang w:val="hr-HR"/>
        </w:rPr>
      </w:pPr>
    </w:p>
    <w:p w:rsidRDefault="0046323F" w:rsidR="00F1431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PETI NEPLAN j.d.o.o. Hrvatska Kostajnica, Ante Starčevića 89, OIB:31609610431, MBS:080847468.</w:t>
      </w:r>
    </w:p>
    <w:p w:rsidRDefault="00F14315" w:rsidR="00F1431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6323F" w:rsidR="00F1431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268,00 kn.</w:t>
      </w:r>
    </w:p>
    <w:p w:rsidRDefault="00F14315" w:rsidR="00F1431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46323F" w:rsidR="00F1431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F14315" w:rsidR="00F1431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46323F" w:rsidR="00F1431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14315" w:rsidR="00F1431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46323F" w:rsidR="00F1431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46323F" w:rsidR="00F1431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46323F" w:rsidR="00F1431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F14315" w:rsidR="00F1431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6323F" w:rsidR="00F1431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F14315" w:rsidR="00F14315">
      <w:pPr>
        <w:jc w:val="both"/>
        <w:rPr>
          <w:rFonts w:hAnsi="Times New Roman" w:ascii="Times New Roman"/>
          <w:szCs w:val="24"/>
          <w:lang w:val="hr-HR"/>
        </w:rPr>
      </w:pPr>
    </w:p>
    <w:p w:rsidRDefault="0046323F" w:rsidR="00F1431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46323F" w:rsidR="00F1431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F14315" w:rsidR="00F14315">
      <w:pPr>
        <w:jc w:val="right"/>
        <w:rPr>
          <w:rFonts w:hAnsi="Times New Roman" w:ascii="Times New Roman"/>
          <w:szCs w:val="24"/>
          <w:lang w:val="hr-HR"/>
        </w:rPr>
      </w:pPr>
    </w:p>
    <w:p w:rsidRDefault="00F14315" w:rsidR="00F14315">
      <w:pPr>
        <w:jc w:val="right"/>
        <w:rPr>
          <w:rFonts w:hAnsi="Times New Roman" w:ascii="Times New Roman"/>
          <w:szCs w:val="24"/>
          <w:lang w:val="hr-HR"/>
        </w:rPr>
      </w:pPr>
    </w:p>
    <w:p w:rsidRDefault="0046323F" w:rsidR="00F14315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46323F" w:rsidR="00F1431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46323F" w:rsidR="0046323F"/>
    <w:sectPr w:rsidR="0046323F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59FC"/>
    <w:rsid w:val="0046323F"/>
    <w:rsid w:val="007259FC"/>
    <w:rsid w:val="0083036D"/>
    <w:rsid w:val="00E47379"/>
    <w:rsid w:val="00F1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8303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036D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830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3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3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3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3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8303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036D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830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3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3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3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3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6681</izvorni_sadrzaj>
    <derivirana_varijabla naziv="DomainObject.Predmet.Broj_1">6681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St-6681/2015</izvorni_sadrzaj>
    <derivirana_varijabla naziv="DomainObject.Predmet.OznakaBroj_1">St-6681/2015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PETI NEPLAN j.o.o.</izvorni_sadrzaj>
    <derivirana_varijabla naziv="DomainObject.Predmet.ProtustrankaFormated_1">  PETI NEPLAN j.o.o.</derivirana_varijabla>
  </DomainObject.Predmet.ProtustrankaFormated>
  <DomainObject.Predmet.ProtustrankaFormatedOIB>
    <izvorni_sadrzaj>  PETI NEPLAN j.o.o., OIB 31609610431</izvorni_sadrzaj>
    <derivirana_varijabla naziv="DomainObject.Predmet.ProtustrankaFormatedOIB_1">  PETI NEPLAN j.o.o., OIB 31609610431</derivirana_varijabla>
  </DomainObject.Predmet.ProtustrankaFormatedOIB>
  <DomainObject.Predmet.ProtustrankaFormatedWithAdress>
    <izvorni_sadrzaj> PETI NEPLAN j.o.o., Ante Starčevića 89, 44430 Hrvatska Kostajnica</izvorni_sadrzaj>
    <derivirana_varijabla naziv="DomainObject.Predmet.ProtustrankaFormatedWithAdress_1"> PETI NEPLAN j.o.o., Ante Starčevića 89, 44430 Hrvatska Kostajnica</derivirana_varijabla>
  </DomainObject.Predmet.ProtustrankaFormatedWithAdress>
  <DomainObject.Predmet.ProtustrankaFormatedWithAdressOIB>
    <izvorni_sadrzaj> PETI NEPLAN j.o.o., OIB 31609610431, Ante Starčevića 89, 44430 Hrvatska Kostajnica</izvorni_sadrzaj>
    <derivirana_varijabla naziv="DomainObject.Predmet.ProtustrankaFormatedWithAdressOIB_1"> PETI NEPLAN j.o.o., OIB 31609610431, Ante Starčevića 89, 44430 Hrvatska Kostajnica</derivirana_varijabla>
  </DomainObject.Predmet.ProtustrankaFormatedWithAdressOIB>
  <DomainObject.Predmet.ProtustrankaWithAdress>
    <izvorni_sadrzaj>PETI NEPLAN j.o.o. Ante Starčevića 89, 44430 Hrvatska Kostajnica</izvorni_sadrzaj>
    <derivirana_varijabla naziv="DomainObject.Predmet.ProtustrankaWithAdress_1">PETI NEPLAN j.o.o. Ante Starčevića 89, 44430 Hrvatska Kostajnica</derivirana_varijabla>
  </DomainObject.Predmet.ProtustrankaWithAdress>
  <DomainObject.Predmet.ProtustrankaWithAdressOIB>
    <izvorni_sadrzaj>PETI NEPLAN j.o.o., OIB 31609610431, Ante Starčevića 89, 44430 Hrvatska Kostajnica</izvorni_sadrzaj>
    <derivirana_varijabla naziv="DomainObject.Predmet.ProtustrankaWithAdressOIB_1">PETI NEPLAN j.o.o., OIB 31609610431, Ante Starčevića 89, 44430 Hrvatska Kostajnica</derivirana_varijabla>
  </DomainObject.Predmet.ProtustrankaWithAdressOIB>
  <DomainObject.Predmet.ProtustrankaNazivFormated>
    <izvorni_sadrzaj>PETI NEPLAN j.o.o.</izvorni_sadrzaj>
    <derivirana_varijabla naziv="DomainObject.Predmet.ProtustrankaNazivFormated_1">PETI NEPLAN j.o.o.</derivirana_varijabla>
  </DomainObject.Predmet.ProtustrankaNazivFormated>
  <DomainObject.Predmet.ProtustrankaNazivFormatedOIB>
    <izvorni_sadrzaj>PETI NEPLAN j.o.o., OIB 31609610431</izvorni_sadrzaj>
    <derivirana_varijabla naziv="DomainObject.Predmet.ProtustrankaNazivFormatedOIB_1">PETI NEPLAN j.o.o., OIB 31609610431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PETI NEPLAN j.o.o.</item>
    </izvorni_sadrzaj>
    <derivirana_varijabla naziv="DomainObject.Predmet.ProtuStrankaListFormated_1">
      <item>PETI NEPLAN j.o.o.</item>
    </derivirana_varijabla>
  </DomainObject.Predmet.ProtuStrankaListFormated>
  <DomainObject.Predmet.ProtuStrankaListFormatedOIB>
    <izvorni_sadrzaj>
      <item>PETI NEPLAN j.o.o., OIB 31609610431</item>
    </izvorni_sadrzaj>
    <derivirana_varijabla naziv="DomainObject.Predmet.ProtuStrankaListFormatedOIB_1">
      <item>PETI NEPLAN j.o.o., OIB 31609610431</item>
    </derivirana_varijabla>
  </DomainObject.Predmet.ProtuStrankaListFormatedOIB>
  <DomainObject.Predmet.ProtuStrankaListFormatedWithAdress>
    <izvorni_sadrzaj>
      <item>PETI NEPLAN j.o.o., Ante Starčevića 89, 44430 Hrvatska Kostajnica</item>
    </izvorni_sadrzaj>
    <derivirana_varijabla naziv="DomainObject.Predmet.ProtuStrankaListFormatedWithAdress_1">
      <item>PETI NEPLAN j.o.o., Ante Starčevića 89, 44430 Hrvatska Kostajnica</item>
    </derivirana_varijabla>
  </DomainObject.Predmet.ProtuStrankaListFormatedWithAdress>
  <DomainObject.Predmet.ProtuStrankaListFormatedWithAdressOIB>
    <izvorni_sadrzaj>
      <item>PETI NEPLAN j.o.o., OIB 31609610431, Ante Starčevića 89, 44430 Hrvatska Kostajnica</item>
    </izvorni_sadrzaj>
    <derivirana_varijabla naziv="DomainObject.Predmet.ProtuStrankaListFormatedWithAdressOIB_1">
      <item>PETI NEPLAN j.o.o., OIB 31609610431, Ante Starčevića 89, 44430 Hrvatska Kostajnica</item>
    </derivirana_varijabla>
  </DomainObject.Predmet.ProtuStrankaListFormatedWithAdressOIB>
  <DomainObject.Predmet.ProtuStrankaListNazivFormated>
    <izvorni_sadrzaj>
      <item>PETI NEPLAN j.o.o.</item>
    </izvorni_sadrzaj>
    <derivirana_varijabla naziv="DomainObject.Predmet.ProtuStrankaListNazivFormated_1">
      <item>PETI NEPLAN j.o.o.</item>
    </derivirana_varijabla>
  </DomainObject.Predmet.ProtuStrankaListNazivFormated>
  <DomainObject.Predmet.ProtuStrankaListNazivFormatedOIB>
    <izvorni_sadrzaj>
      <item>PETI NEPLAN j.o.o., OIB 31609610431</item>
    </izvorni_sadrzaj>
    <derivirana_varijabla naziv="DomainObject.Predmet.ProtuStrankaListNazivFormatedOIB_1">
      <item>PETI NEPLAN j.o.o., OIB 31609610431</item>
    </derivirana_varijabla>
  </DomainObject.Predmet.ProtuStrankaListNazivFormatedOIB>
  <DomainObject.Predmet.OstaliListFormated>
    <izvorni_sadrzaj>
      <item>Vladimir Tunić</item>
    </izvorni_sadrzaj>
    <derivirana_varijabla naziv="DomainObject.Predmet.OstaliListFormated_1">
      <item>Vladimir Tunić</item>
    </derivirana_varijabla>
  </DomainObject.Predmet.OstaliListFormated>
  <DomainObject.Predmet.OstaliListFormatedOIB>
    <izvorni_sadrzaj>
      <item>Vladimir Tunić, OIB 16956712310</item>
    </izvorni_sadrzaj>
    <derivirana_varijabla naziv="DomainObject.Predmet.OstaliListFormatedOIB_1">
      <item>Vladimir Tunić, OIB 16956712310</item>
    </derivirana_varijabla>
  </DomainObject.Predmet.OstaliListFormatedOIB>
  <DomainObject.Predmet.OstaliListFormatedWithAdress>
    <izvorni_sadrzaj>
      <item>Vladimir Tunić, MATIJE GUPCA 30., 48350 Kalinovac</item>
    </izvorni_sadrzaj>
    <derivirana_varijabla naziv="DomainObject.Predmet.OstaliListFormatedWithAdress_1">
      <item>Vladimir Tunić, MATIJE GUPCA 30., 48350 Kalinovac</item>
    </derivirana_varijabla>
  </DomainObject.Predmet.OstaliListFormatedWithAdress>
  <DomainObject.Predmet.OstaliListFormatedWithAdressOIB>
    <izvorni_sadrzaj>
      <item>Vladimir Tunić, OIB 16956712310, MATIJE GUPCA 30., 48350 Kalinovac</item>
    </izvorni_sadrzaj>
    <derivirana_varijabla naziv="DomainObject.Predmet.OstaliListFormatedWithAdressOIB_1">
      <item>Vladimir Tunić, OIB 16956712310, MATIJE GUPCA 30., 48350 Kalinovac</item>
    </derivirana_varijabla>
  </DomainObject.Predmet.OstaliListFormatedWithAdressOIB>
  <DomainObject.Predmet.OstaliListNazivFormated>
    <izvorni_sadrzaj>
      <item>Vladimir Tunić</item>
    </izvorni_sadrzaj>
    <derivirana_varijabla naziv="DomainObject.Predmet.OstaliListNazivFormated_1">
      <item>Vladimir Tunić</item>
    </derivirana_varijabla>
  </DomainObject.Predmet.OstaliListNazivFormated>
  <DomainObject.Predmet.OstaliListNazivFormatedOIB>
    <izvorni_sadrzaj>
      <item>Vladimir Tunić, OIB 16956712310</item>
    </izvorni_sadrzaj>
    <derivirana_varijabla naziv="DomainObject.Predmet.OstaliListNazivFormatedOIB_1">
      <item>Vladimir Tunić, OIB 16956712310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PETI NEPLAN j.o.o.</izvorni_sadrzaj>
    <derivirana_varijabla naziv="DomainObject.Predmet.ProtustrankaIDrugi_1">PETI NEPLAN j.o.o.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PETI NEPLAN j.o.o., OIB 31609610431, Ante Starčevića 89, 44430 Hrvatska Kostajnica</izvorni_sadrzaj>
    <derivirana_varijabla naziv="DomainObject.Predmet.ProtustrankaIDrugiAdressOIB_1">PETI NEPLAN j.o.o., OIB 31609610431,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PETI NEPLAN j.o.o.</item>
      <item>FINA Regionalni centar Zagreb</item>
      <item>Vladimir Tunić</item>
    </izvorni_sadrzaj>
    <derivirana_varijabla naziv="DomainObject.Predmet.SudioniciListNaziv_1">
      <item>PETI NEPLAN j.o.o.</item>
      <item>FINA Regionalni centar Zagreb</item>
      <item>Vladimir Tunić</item>
    </derivirana_varijabla>
  </DomainObject.Predmet.SudioniciListNaziv>
  <DomainObject.Predmet.SudioniciListAdressOIB>
    <izvorni_sadrzaj>
      <item>PETI NEPLAN j.o.o., OIB 31609610431, Ante Starčevića 89,44430 Hrvatska Kostajnica</item>
      <item>FINA Regionalni centar Zagreb, OIB 85821130368, Trg svibanjskih žrtava 1995. 1,10000 Zagreb</item>
      <item>Vladimir Tunić, OIB 16956712310, MATIJE GUPCA 30.,48350 Kalinovac</item>
    </izvorni_sadrzaj>
    <derivirana_varijabla naziv="DomainObject.Predmet.SudioniciListAdressOIB_1">
      <item>PETI NEPLAN j.o.o., OIB 31609610431, Ante Starčevića 89,44430 Hrvatska Kostajnica</item>
      <item>FINA Regionalni centar Zagreb, OIB 85821130368, Trg svibanjskih žrtava 1995. 1,10000 Zagreb</item>
      <item>Vladimir Tunić, OIB 16956712310, MATIJE GUPCA 30.,48350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31609610431</item>
      <item>, OIB 85821130368</item>
      <item>, OIB 16956712310</item>
    </izvorni_sadrzaj>
    <derivirana_varijabla naziv="DomainObject.Predmet.SudioniciListNazivOIB_1">
      <item>, OIB 31609610431</item>
      <item>, OIB 85821130368</item>
      <item>, OIB 16956712310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B2FF7-C8D4-4D47-9CEA-5D5272F738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1376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2015-12-16T09:20:00Z</dcterms:created>
  <dc:creator>Sudsko vijeæe</dc:creator>
  <cp:lastModifiedBy>Marina Markić</cp:lastModifiedBy>
  <cp:lastPrinted>2015-12-16T09:19:00Z</cp:lastPrinted>
  <dcterms:modified xmlns:xsi="http://www.w3.org/2001/XMLSchema-instance" xsi:type="dcterms:W3CDTF">2015-12-16T09:21:00Z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