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0436" w14:paraId="31e0436" w:rsidRDefault="00362B8B" w:rsidR="00362B8B" w:rsidRPr="00385611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362B8B" w:rsidR="00362B8B" w:rsidRPr="00385611">
      <w:pPr>
        <w:rPr>
          <w:rFonts w:cs="Times New Roman" w:hAnsi="Times New Roman" w:ascii="Times New Roman"/>
        </w:rPr>
      </w:pPr>
    </w:p>
    <w:p w:rsidRDefault="00362B8B" w:rsidR="00362B8B" w:rsidRPr="00385611">
      <w:pPr>
        <w:rPr>
          <w:rFonts w:cs="Times New Roman" w:hAnsi="Times New Roman" w:ascii="Times New Roman"/>
        </w:rPr>
      </w:pPr>
    </w:p>
    <w:p w:rsidRDefault="00362B8B" w:rsidR="00362B8B" w:rsidRPr="00385611">
      <w:pPr>
        <w:rPr>
          <w:rFonts w:cs="Times New Roman" w:hAnsi="Times New Roman" w:ascii="Times New Roman"/>
        </w:rPr>
      </w:pPr>
    </w:p>
    <w:p w:rsidRDefault="00362B8B" w:rsidP="00362B8B" w:rsidR="00362B8B" w:rsidRPr="00385611">
      <w:pPr>
        <w:rPr>
          <w:rFonts w:cs="Times New Roman" w:hAnsi="Times New Roman" w:ascii="Times New Roman"/>
        </w:rPr>
      </w:pPr>
    </w:p>
    <w:p w:rsidRDefault="00362B8B" w:rsidP="00362B8B" w:rsidR="00362B8B" w:rsidRPr="00385611">
      <w:pPr>
        <w:rPr>
          <w:rFonts w:cs="Times New Roman" w:hAnsi="Times New Roman" w:ascii="Times New Roman"/>
        </w:rPr>
      </w:pPr>
    </w:p>
    <w:p w:rsidRDefault="00F97FBA" w:rsidP="00362B8B" w:rsidR="00362B8B" w:rsidRPr="00385611">
      <w:pPr>
        <w:jc w:val="right"/>
        <w:rPr>
          <w:rFonts w:cs="Times New Roman" w:hAnsi="Times New Roman" w:ascii="Times New Roman"/>
        </w:rPr>
      </w:pPr>
      <w:r w:rsidRPr="00385611">
        <w:rPr>
          <w:rFonts w:cs="Times New Roman" w:hAnsi="Times New Roman" w:ascii="Times New Roman"/>
        </w:rPr>
        <w:tab/>
      </w:r>
      <w:r w:rsidRPr="00385611">
        <w:rPr>
          <w:rFonts w:cs="Times New Roman" w:hAnsi="Times New Roman" w:ascii="Times New Roman"/>
        </w:rPr>
        <w:tab/>
      </w:r>
      <w:r w:rsidRPr="00385611">
        <w:rPr>
          <w:rFonts w:cs="Times New Roman" w:hAnsi="Times New Roman" w:ascii="Times New Roman"/>
        </w:rPr>
        <w:tab/>
      </w:r>
      <w:r w:rsidRPr="00385611">
        <w:rPr>
          <w:rFonts w:cs="Times New Roman" w:hAnsi="Times New Roman" w:ascii="Times New Roman"/>
        </w:rPr>
        <w:tab/>
      </w:r>
      <w:r w:rsidRPr="00385611">
        <w:rPr>
          <w:rFonts w:cs="Times New Roman" w:hAnsi="Times New Roman" w:ascii="Times New Roman"/>
        </w:rPr>
        <w:tab/>
      </w:r>
      <w:r w:rsidRPr="00385611">
        <w:rPr>
          <w:rFonts w:cs="Times New Roman" w:hAnsi="Times New Roman" w:ascii="Times New Roman"/>
        </w:rPr>
        <w:tab/>
      </w:r>
      <w:r w:rsidRPr="00385611">
        <w:rPr>
          <w:rFonts w:cs="Times New Roman" w:hAnsi="Times New Roman" w:ascii="Times New Roman"/>
        </w:rPr>
        <w:tab/>
      </w:r>
      <w:r w:rsidRPr="00385611">
        <w:rPr>
          <w:rFonts w:cs="Times New Roman" w:hAnsi="Times New Roman" w:ascii="Times New Roman"/>
        </w:rPr>
        <w:tab/>
      </w:r>
      <w:r w:rsidR="00226F12" w:rsidRPr="00385611">
        <w:rPr>
          <w:rFonts w:cs="Times New Roman" w:hAnsi="Times New Roman" w:ascii="Times New Roman"/>
        </w:rPr>
        <w:t xml:space="preserve">Posl.br. </w:t>
      </w:r>
      <w:r w:rsidR="002E5458" w:rsidRPr="00385611">
        <w:rPr>
          <w:rFonts w:cs="Times New Roman" w:hAnsi="Times New Roman" w:ascii="Times New Roman"/>
        </w:rPr>
        <w:t>14</w:t>
      </w:r>
      <w:r w:rsidR="00226F12" w:rsidRPr="00385611">
        <w:rPr>
          <w:rFonts w:cs="Times New Roman" w:hAnsi="Times New Roman" w:ascii="Times New Roman"/>
        </w:rPr>
        <w:t xml:space="preserve"> St-</w:t>
      </w:r>
      <w:r w:rsidR="002C505C">
        <w:rPr>
          <w:rFonts w:cs="Times New Roman" w:hAnsi="Times New Roman" w:ascii="Times New Roman"/>
        </w:rPr>
        <w:t>65/2015</w:t>
      </w:r>
    </w:p>
    <w:p w:rsidRDefault="00362B8B" w:rsidP="00362B8B" w:rsidR="00362B8B" w:rsidRPr="00385611">
      <w:pPr>
        <w:rPr>
          <w:rFonts w:cs="Times New Roman" w:hAnsi="Times New Roman" w:ascii="Times New Roman"/>
        </w:rPr>
      </w:pPr>
    </w:p>
    <w:p w:rsidRDefault="00362B8B" w:rsidP="00362B8B" w:rsidR="00362B8B" w:rsidRPr="00385611">
      <w:pPr>
        <w:rPr>
          <w:rFonts w:cs="Times New Roman" w:hAnsi="Times New Roman" w:ascii="Times New Roman"/>
        </w:rPr>
      </w:pPr>
    </w:p>
    <w:p w:rsidRDefault="00362B8B" w:rsidP="00362B8B" w:rsidR="00362B8B" w:rsidRPr="00385611">
      <w:pPr>
        <w:rPr>
          <w:rFonts w:cs="Times New Roman" w:hAnsi="Times New Roman" w:ascii="Times New Roman"/>
        </w:rPr>
      </w:pPr>
    </w:p>
    <w:p w:rsidRDefault="002E5458" w:rsidP="00362B8B" w:rsidR="002E5458" w:rsidRPr="00385611">
      <w:pPr>
        <w:jc w:val="center"/>
        <w:rPr>
          <w:rFonts w:cs="Times New Roman" w:hAnsi="Times New Roman" w:ascii="Times New Roman"/>
          <w:bCs w:val="false"/>
        </w:rPr>
      </w:pPr>
      <w:r w:rsidRPr="00385611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385611">
      <w:pPr>
        <w:jc w:val="center"/>
        <w:rPr>
          <w:rFonts w:cs="Times New Roman" w:hAnsi="Times New Roman" w:ascii="Times New Roman"/>
          <w:bCs w:val="false"/>
        </w:rPr>
      </w:pPr>
      <w:r w:rsidRPr="00385611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385611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4D0DD5" w:rsidR="00B501A4" w:rsidRPr="00385611">
      <w:pPr>
        <w:ind w:firstLine="1134"/>
        <w:jc w:val="both"/>
        <w:rPr>
          <w:rFonts w:cs="Times New Roman" w:hAnsi="Times New Roman" w:ascii="Times New Roman"/>
        </w:rPr>
      </w:pPr>
      <w:r w:rsidRPr="00385611">
        <w:rPr>
          <w:rFonts w:cs="Times New Roman" w:hAnsi="Times New Roman" w:ascii="Times New Roman"/>
        </w:rPr>
        <w:t xml:space="preserve">Trgovački sud u Rijeci, po stečajnom sucu Veri Jelenović, u stečajnom postupku nad  dužnikom </w:t>
      </w:r>
      <w:r w:rsidR="00385611" w:rsidRPr="00385611">
        <w:rPr>
          <w:rFonts w:cs="Times New Roman" w:hAnsi="Times New Roman" w:ascii="Times New Roman"/>
          <w:bCs w:val="false"/>
        </w:rPr>
        <w:t>AD - ORNO</w:t>
      </w:r>
      <w:r w:rsidR="00385611" w:rsidRPr="00385611">
        <w:rPr>
          <w:rFonts w:cs="Times New Roman" w:hAnsi="Times New Roman" w:ascii="Times New Roman"/>
        </w:rPr>
        <w:t xml:space="preserve"> društvo s ograničenom odgovornošću za građevinarstvo, inženjering i trgovačke poslove u stečaju Viškovo, Kosi 68, OIB: 22723151457</w:t>
      </w:r>
      <w:r w:rsidRPr="00385611">
        <w:rPr>
          <w:rFonts w:cs="Times New Roman" w:hAnsi="Times New Roman" w:ascii="Times New Roman"/>
        </w:rPr>
        <w:t xml:space="preserve">, dana </w:t>
      </w:r>
      <w:r w:rsidR="00385611" w:rsidRPr="00385611">
        <w:rPr>
          <w:rFonts w:cs="Times New Roman" w:hAnsi="Times New Roman" w:ascii="Times New Roman"/>
        </w:rPr>
        <w:t>3. rujna 2015</w:t>
      </w:r>
      <w:r w:rsidRPr="00385611">
        <w:rPr>
          <w:rFonts w:cs="Times New Roman" w:hAnsi="Times New Roman" w:ascii="Times New Roman"/>
        </w:rPr>
        <w:t>. g.</w:t>
      </w:r>
      <w:r w:rsidR="00226F12" w:rsidRPr="00385611">
        <w:rPr>
          <w:rFonts w:cs="Times New Roman" w:hAnsi="Times New Roman" w:ascii="Times New Roman"/>
        </w:rPr>
        <w:t xml:space="preserve"> </w:t>
      </w:r>
    </w:p>
    <w:p w:rsidRDefault="00B501A4" w:rsidP="00E36576" w:rsidR="00B501A4" w:rsidRPr="00385611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385611">
      <w:pPr>
        <w:jc w:val="center"/>
        <w:rPr>
          <w:rFonts w:cs="Times New Roman" w:hAnsi="Times New Roman" w:ascii="Times New Roman"/>
        </w:rPr>
      </w:pPr>
      <w:r w:rsidRPr="00385611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385611">
      <w:pPr>
        <w:jc w:val="both"/>
        <w:rPr>
          <w:rFonts w:cs="Times New Roman" w:hAnsi="Times New Roman" w:ascii="Times New Roman"/>
        </w:rPr>
      </w:pPr>
    </w:p>
    <w:p w:rsidRDefault="006F1ABE" w:rsidP="004D0DD5" w:rsidR="00D26E97" w:rsidRPr="00385611">
      <w:pPr>
        <w:numPr>
          <w:ilvl w:val="0"/>
          <w:numId w:val="3"/>
        </w:numPr>
        <w:ind w:firstLine="1134" w:left="0"/>
        <w:jc w:val="both"/>
        <w:rPr>
          <w:rFonts w:cs="Times New Roman" w:hAnsi="Times New Roman" w:ascii="Times New Roman"/>
        </w:rPr>
      </w:pPr>
      <w:r w:rsidRPr="00385611">
        <w:rPr>
          <w:rFonts w:cs="Times New Roman" w:hAnsi="Times New Roman" w:ascii="Times New Roman"/>
        </w:rPr>
        <w:t>Od</w:t>
      </w:r>
      <w:r w:rsidR="00E36576" w:rsidRPr="00385611">
        <w:rPr>
          <w:rFonts w:cs="Times New Roman" w:hAnsi="Times New Roman" w:ascii="Times New Roman"/>
        </w:rPr>
        <w:t xml:space="preserve">gađa </w:t>
      </w:r>
      <w:r w:rsidRPr="00385611">
        <w:rPr>
          <w:rFonts w:cs="Times New Roman" w:hAnsi="Times New Roman" w:ascii="Times New Roman"/>
        </w:rPr>
        <w:t xml:space="preserve">se </w:t>
      </w:r>
      <w:r w:rsidR="00385611">
        <w:rPr>
          <w:rFonts w:cs="Times New Roman" w:hAnsi="Times New Roman" w:ascii="Times New Roman"/>
        </w:rPr>
        <w:t xml:space="preserve">ispitno ročište </w:t>
      </w:r>
      <w:r w:rsidR="004D0DD5">
        <w:rPr>
          <w:rFonts w:cs="Times New Roman" w:hAnsi="Times New Roman" w:ascii="Times New Roman"/>
        </w:rPr>
        <w:t xml:space="preserve">određeno u </w:t>
      </w:r>
      <w:r w:rsidR="004D0DD5" w:rsidRPr="00385611">
        <w:rPr>
          <w:rFonts w:cs="Times New Roman" w:hAnsi="Times New Roman" w:ascii="Times New Roman"/>
        </w:rPr>
        <w:t xml:space="preserve">stečajnom postupku nad  dužnikom </w:t>
      </w:r>
      <w:r w:rsidR="004D0DD5" w:rsidRPr="00385611">
        <w:rPr>
          <w:rFonts w:cs="Times New Roman" w:hAnsi="Times New Roman" w:ascii="Times New Roman"/>
          <w:bCs w:val="false"/>
        </w:rPr>
        <w:t>AD - ORNO</w:t>
      </w:r>
      <w:r w:rsidR="004D0DD5" w:rsidRPr="00385611">
        <w:rPr>
          <w:rFonts w:cs="Times New Roman" w:hAnsi="Times New Roman" w:ascii="Times New Roman"/>
        </w:rPr>
        <w:t xml:space="preserve"> društvo s ograničenom odgovornošću za građevinarstvo, inženjering i trgovačke poslove u stečaju Viškovo, Kosi 68, OIB: 22723151457</w:t>
      </w:r>
      <w:r w:rsidR="00385611">
        <w:rPr>
          <w:rFonts w:cs="Times New Roman" w:hAnsi="Times New Roman" w:ascii="Times New Roman"/>
        </w:rPr>
        <w:t xml:space="preserve"> </w:t>
      </w:r>
      <w:r w:rsidRPr="00385611">
        <w:rPr>
          <w:rFonts w:cs="Times New Roman" w:hAnsi="Times New Roman" w:ascii="Times New Roman"/>
        </w:rPr>
        <w:t xml:space="preserve"> </w:t>
      </w:r>
      <w:r w:rsidR="004D0DD5">
        <w:rPr>
          <w:rFonts w:cs="Times New Roman" w:hAnsi="Times New Roman" w:ascii="Times New Roman"/>
        </w:rPr>
        <w:t xml:space="preserve">sa dana 14. rujna 2015. godine u 9,00 sati </w:t>
      </w:r>
      <w:r w:rsidRPr="00385611">
        <w:rPr>
          <w:rFonts w:cs="Times New Roman" w:hAnsi="Times New Roman" w:ascii="Times New Roman"/>
        </w:rPr>
        <w:t>za dan</w:t>
      </w:r>
    </w:p>
    <w:p w:rsidRDefault="006F1ABE" w:rsidP="006F1ABE" w:rsidR="006F1ABE" w:rsidRPr="00385611">
      <w:pPr>
        <w:jc w:val="both"/>
        <w:rPr>
          <w:rFonts w:cs="Times New Roman" w:hAnsi="Times New Roman" w:ascii="Times New Roman"/>
        </w:rPr>
      </w:pPr>
    </w:p>
    <w:p w:rsidRDefault="004D0DD5" w:rsidP="006F1ABE" w:rsidR="00362B8B" w:rsidRPr="00385611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30. rujna 2015</w:t>
      </w:r>
      <w:r w:rsidR="00362B8B" w:rsidRPr="00385611">
        <w:rPr>
          <w:rFonts w:cs="Times New Roman" w:hAnsi="Times New Roman" w:ascii="Times New Roman"/>
          <w:bCs w:val="false"/>
        </w:rPr>
        <w:t xml:space="preserve">. g. u </w:t>
      </w:r>
      <w:r>
        <w:rPr>
          <w:rFonts w:cs="Times New Roman" w:hAnsi="Times New Roman" w:ascii="Times New Roman"/>
          <w:bCs w:val="false"/>
        </w:rPr>
        <w:t>10</w:t>
      </w:r>
      <w:r w:rsidR="006F1ABE" w:rsidRPr="00385611">
        <w:rPr>
          <w:rFonts w:cs="Times New Roman" w:hAnsi="Times New Roman" w:ascii="Times New Roman"/>
          <w:bCs w:val="false"/>
        </w:rPr>
        <w:t>:</w:t>
      </w:r>
      <w:r>
        <w:rPr>
          <w:rFonts w:cs="Times New Roman" w:hAnsi="Times New Roman" w:ascii="Times New Roman"/>
          <w:bCs w:val="false"/>
        </w:rPr>
        <w:t>15</w:t>
      </w:r>
      <w:r w:rsidR="00362B8B" w:rsidRPr="00385611">
        <w:rPr>
          <w:rFonts w:cs="Times New Roman" w:hAnsi="Times New Roman" w:ascii="Times New Roman"/>
          <w:bCs w:val="false"/>
        </w:rPr>
        <w:t xml:space="preserve"> sati</w:t>
      </w:r>
    </w:p>
    <w:p w:rsidRDefault="00362B8B" w:rsidR="00362B8B" w:rsidRPr="00385611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362B8B" w:rsidP="006F1ABE" w:rsidR="006F1ABE" w:rsidRPr="00385611">
      <w:pPr>
        <w:jc w:val="center"/>
        <w:rPr>
          <w:rFonts w:cs="Times New Roman" w:hAnsi="Times New Roman" w:ascii="Times New Roman"/>
          <w:bCs w:val="false"/>
        </w:rPr>
      </w:pPr>
      <w:r w:rsidRPr="00385611">
        <w:rPr>
          <w:rFonts w:cs="Times New Roman" w:hAnsi="Times New Roman" w:ascii="Times New Roman"/>
          <w:bCs w:val="false"/>
        </w:rPr>
        <w:t>u prostorijama Trgovačkog suda u Rijeci,</w:t>
      </w:r>
    </w:p>
    <w:p w:rsidRDefault="00D26E97" w:rsidP="006F1ABE" w:rsidR="00362B8B" w:rsidRPr="00385611">
      <w:pPr>
        <w:jc w:val="center"/>
        <w:rPr>
          <w:rFonts w:cs="Times New Roman" w:hAnsi="Times New Roman" w:ascii="Times New Roman"/>
          <w:bCs w:val="false"/>
        </w:rPr>
      </w:pPr>
      <w:r w:rsidRPr="00385611">
        <w:rPr>
          <w:rFonts w:cs="Times New Roman" w:hAnsi="Times New Roman" w:ascii="Times New Roman"/>
          <w:bCs w:val="false"/>
        </w:rPr>
        <w:t xml:space="preserve">Zadarska 1 i 3, sudnica br. </w:t>
      </w:r>
      <w:r w:rsidR="005C7DB3" w:rsidRPr="00385611">
        <w:rPr>
          <w:rFonts w:cs="Times New Roman" w:hAnsi="Times New Roman" w:ascii="Times New Roman"/>
          <w:bCs w:val="false"/>
        </w:rPr>
        <w:t>3</w:t>
      </w:r>
      <w:r w:rsidR="00362B8B" w:rsidRPr="00385611">
        <w:rPr>
          <w:rFonts w:cs="Times New Roman" w:hAnsi="Times New Roman" w:ascii="Times New Roman"/>
          <w:bCs w:val="false"/>
        </w:rPr>
        <w:t>, I</w:t>
      </w:r>
      <w:r w:rsidRPr="00385611">
        <w:rPr>
          <w:rFonts w:cs="Times New Roman" w:hAnsi="Times New Roman" w:ascii="Times New Roman"/>
          <w:bCs w:val="false"/>
        </w:rPr>
        <w:t>.</w:t>
      </w:r>
      <w:r w:rsidR="00362B8B" w:rsidRPr="00385611">
        <w:rPr>
          <w:rFonts w:cs="Times New Roman" w:hAnsi="Times New Roman" w:ascii="Times New Roman"/>
          <w:bCs w:val="false"/>
        </w:rPr>
        <w:t xml:space="preserve"> </w:t>
      </w:r>
      <w:r w:rsidR="006F1ABE" w:rsidRPr="00385611">
        <w:rPr>
          <w:rFonts w:cs="Times New Roman" w:hAnsi="Times New Roman" w:ascii="Times New Roman"/>
          <w:bCs w:val="false"/>
        </w:rPr>
        <w:t>kat.</w:t>
      </w:r>
    </w:p>
    <w:p w:rsidRDefault="006F1ABE" w:rsidP="006F1ABE" w:rsidR="006F1ABE" w:rsidRPr="00385611">
      <w:pPr>
        <w:jc w:val="center"/>
        <w:rPr>
          <w:rFonts w:cs="Times New Roman" w:hAnsi="Times New Roman" w:ascii="Times New Roman"/>
          <w:bCs w:val="false"/>
        </w:rPr>
      </w:pPr>
    </w:p>
    <w:p w:rsidRDefault="002C505C" w:rsidP="002C505C" w:rsidR="002C505C" w:rsidRPr="00385611">
      <w:pPr>
        <w:numPr>
          <w:ilvl w:val="0"/>
          <w:numId w:val="3"/>
        </w:numPr>
        <w:ind w:firstLine="1134" w:left="0"/>
        <w:jc w:val="both"/>
        <w:rPr>
          <w:rFonts w:cs="Times New Roman" w:hAnsi="Times New Roman" w:ascii="Times New Roman"/>
        </w:rPr>
      </w:pPr>
      <w:r w:rsidRPr="00385611">
        <w:rPr>
          <w:rFonts w:cs="Times New Roman" w:hAnsi="Times New Roman" w:ascii="Times New Roman"/>
        </w:rPr>
        <w:t xml:space="preserve">Odgađa se </w:t>
      </w:r>
      <w:r>
        <w:rPr>
          <w:rFonts w:cs="Times New Roman" w:hAnsi="Times New Roman" w:ascii="Times New Roman"/>
        </w:rPr>
        <w:t xml:space="preserve">izvještajno ročište određeno u </w:t>
      </w:r>
      <w:r w:rsidRPr="00385611">
        <w:rPr>
          <w:rFonts w:cs="Times New Roman" w:hAnsi="Times New Roman" w:ascii="Times New Roman"/>
        </w:rPr>
        <w:t xml:space="preserve">stečajnom postupku nad  dužnikom </w:t>
      </w:r>
      <w:r w:rsidRPr="00385611">
        <w:rPr>
          <w:rFonts w:cs="Times New Roman" w:hAnsi="Times New Roman" w:ascii="Times New Roman"/>
          <w:bCs w:val="false"/>
        </w:rPr>
        <w:t>AD - ORNO</w:t>
      </w:r>
      <w:r w:rsidRPr="00385611">
        <w:rPr>
          <w:rFonts w:cs="Times New Roman" w:hAnsi="Times New Roman" w:ascii="Times New Roman"/>
        </w:rPr>
        <w:t xml:space="preserve"> društvo s ograničenom odgovornošću za građevinarstvo, inženjering i trgovačke poslove u stečaju Viškovo, Kosi 68, OIB: 22723151457</w:t>
      </w:r>
      <w:r>
        <w:rPr>
          <w:rFonts w:cs="Times New Roman" w:hAnsi="Times New Roman" w:ascii="Times New Roman"/>
        </w:rPr>
        <w:t xml:space="preserve"> </w:t>
      </w:r>
      <w:r w:rsidRPr="00385611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sa dana 14. rujna 2015. godine u 9,30 sati </w:t>
      </w:r>
      <w:r w:rsidRPr="00385611">
        <w:rPr>
          <w:rFonts w:cs="Times New Roman" w:hAnsi="Times New Roman" w:ascii="Times New Roman"/>
        </w:rPr>
        <w:t>za dan</w:t>
      </w:r>
    </w:p>
    <w:p w:rsidRDefault="002C505C" w:rsidP="002C505C" w:rsidR="002C505C" w:rsidRPr="00385611">
      <w:pPr>
        <w:jc w:val="both"/>
        <w:rPr>
          <w:rFonts w:cs="Times New Roman" w:hAnsi="Times New Roman" w:ascii="Times New Roman"/>
        </w:rPr>
      </w:pPr>
    </w:p>
    <w:p w:rsidRDefault="002C505C" w:rsidP="002C505C" w:rsidR="002C505C" w:rsidRPr="00385611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30. rujna 2015</w:t>
      </w:r>
      <w:r w:rsidRPr="00385611">
        <w:rPr>
          <w:rFonts w:cs="Times New Roman" w:hAnsi="Times New Roman" w:ascii="Times New Roman"/>
          <w:bCs w:val="false"/>
        </w:rPr>
        <w:t xml:space="preserve">. g. u </w:t>
      </w:r>
      <w:r>
        <w:rPr>
          <w:rFonts w:cs="Times New Roman" w:hAnsi="Times New Roman" w:ascii="Times New Roman"/>
          <w:bCs w:val="false"/>
        </w:rPr>
        <w:t>10</w:t>
      </w:r>
      <w:r w:rsidRPr="00385611">
        <w:rPr>
          <w:rFonts w:cs="Times New Roman" w:hAnsi="Times New Roman" w:ascii="Times New Roman"/>
          <w:bCs w:val="false"/>
        </w:rPr>
        <w:t>:</w:t>
      </w:r>
      <w:r>
        <w:rPr>
          <w:rFonts w:cs="Times New Roman" w:hAnsi="Times New Roman" w:ascii="Times New Roman"/>
          <w:bCs w:val="false"/>
        </w:rPr>
        <w:t>30</w:t>
      </w:r>
      <w:r w:rsidRPr="00385611">
        <w:rPr>
          <w:rFonts w:cs="Times New Roman" w:hAnsi="Times New Roman" w:ascii="Times New Roman"/>
          <w:bCs w:val="false"/>
        </w:rPr>
        <w:t xml:space="preserve"> sati</w:t>
      </w:r>
    </w:p>
    <w:p w:rsidRDefault="002C505C" w:rsidP="002C505C" w:rsidR="002C505C" w:rsidRPr="00385611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2C505C" w:rsidP="002C505C" w:rsidR="002C505C" w:rsidRPr="00385611">
      <w:pPr>
        <w:jc w:val="center"/>
        <w:rPr>
          <w:rFonts w:cs="Times New Roman" w:hAnsi="Times New Roman" w:ascii="Times New Roman"/>
          <w:bCs w:val="false"/>
        </w:rPr>
      </w:pPr>
      <w:r w:rsidRPr="00385611">
        <w:rPr>
          <w:rFonts w:cs="Times New Roman" w:hAnsi="Times New Roman" w:ascii="Times New Roman"/>
          <w:bCs w:val="false"/>
        </w:rPr>
        <w:t>u prostorijama Trgovačkog suda u Rijeci,</w:t>
      </w:r>
    </w:p>
    <w:p w:rsidRDefault="002C505C" w:rsidP="002C505C" w:rsidR="002C505C" w:rsidRPr="00385611">
      <w:pPr>
        <w:jc w:val="center"/>
        <w:rPr>
          <w:rFonts w:cs="Times New Roman" w:hAnsi="Times New Roman" w:ascii="Times New Roman"/>
          <w:bCs w:val="false"/>
        </w:rPr>
      </w:pPr>
      <w:r w:rsidRPr="00385611">
        <w:rPr>
          <w:rFonts w:cs="Times New Roman" w:hAnsi="Times New Roman" w:ascii="Times New Roman"/>
          <w:bCs w:val="false"/>
        </w:rPr>
        <w:t>Zadarska 1 i 3, sudnica br. 3, I. kat.</w:t>
      </w:r>
    </w:p>
    <w:p w:rsidRDefault="002C505C" w:rsidP="002C505C" w:rsidR="002C505C" w:rsidRPr="00385611">
      <w:pPr>
        <w:jc w:val="center"/>
        <w:rPr>
          <w:rFonts w:cs="Times New Roman" w:hAnsi="Times New Roman" w:ascii="Times New Roman"/>
          <w:bCs w:val="false"/>
        </w:rPr>
      </w:pPr>
    </w:p>
    <w:p w:rsidRDefault="006F1ABE" w:rsidP="00226F12" w:rsidR="00362B8B" w:rsidRPr="00385611">
      <w:pPr>
        <w:jc w:val="center"/>
        <w:rPr>
          <w:rFonts w:cs="Times New Roman" w:hAnsi="Times New Roman" w:ascii="Times New Roman"/>
        </w:rPr>
      </w:pPr>
      <w:r w:rsidRPr="00385611">
        <w:rPr>
          <w:rFonts w:cs="Times New Roman" w:hAnsi="Times New Roman" w:ascii="Times New Roman"/>
        </w:rPr>
        <w:t>R</w:t>
      </w:r>
      <w:r w:rsidR="00E36576" w:rsidRPr="00385611">
        <w:rPr>
          <w:rFonts w:cs="Times New Roman" w:hAnsi="Times New Roman" w:ascii="Times New Roman"/>
        </w:rPr>
        <w:t xml:space="preserve">ijeka, </w:t>
      </w:r>
      <w:r w:rsidR="004D0DD5">
        <w:rPr>
          <w:rFonts w:cs="Times New Roman" w:hAnsi="Times New Roman" w:ascii="Times New Roman"/>
        </w:rPr>
        <w:t>3. rujna 2015</w:t>
      </w:r>
      <w:r w:rsidR="00E36576" w:rsidRPr="00385611">
        <w:rPr>
          <w:rFonts w:cs="Times New Roman" w:hAnsi="Times New Roman" w:ascii="Times New Roman"/>
        </w:rPr>
        <w:t>. godine</w:t>
      </w:r>
    </w:p>
    <w:p w:rsidRDefault="00362B8B" w:rsidR="00362B8B" w:rsidRPr="00385611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385611">
      <w:pPr>
        <w:ind w:firstLine="708"/>
        <w:jc w:val="both"/>
        <w:rPr>
          <w:rFonts w:cs="Times New Roman" w:hAnsi="Times New Roman" w:ascii="Times New Roman"/>
        </w:rPr>
      </w:pPr>
    </w:p>
    <w:p w:rsidRDefault="002C505C" w:rsidR="002C505C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2C505C" w:rsidR="002C505C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6875A2">
      <w:pPr>
        <w:jc w:val="both"/>
        <w:rPr>
          <w:rFonts w:hAnsi="Times New Roman" w:ascii="Times New Roman"/>
        </w:rPr>
      </w:pPr>
    </w:p>
    <w:p w:rsidRDefault="0048551A" w:rsidR="0048551A" w:rsidRPr="00385611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385611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385611">
      <w:pPr>
        <w:ind w:firstLine="708"/>
        <w:jc w:val="both"/>
        <w:rPr>
          <w:rFonts w:cs="Times New Roman" w:hAnsi="Times New Roman" w:ascii="Times New Roman"/>
        </w:rPr>
      </w:pPr>
      <w:r w:rsidRPr="00385611">
        <w:rPr>
          <w:rFonts w:cs="Times New Roman" w:hAnsi="Times New Roman" w:ascii="Times New Roman"/>
        </w:rPr>
        <w:t>UPUTA O PRAVNOM LIJEKU:</w:t>
      </w:r>
    </w:p>
    <w:p w:rsidRDefault="00362B8B" w:rsidR="00362B8B" w:rsidRPr="00385611">
      <w:pPr>
        <w:ind w:firstLine="708"/>
        <w:jc w:val="both"/>
        <w:rPr>
          <w:rFonts w:cs="Times New Roman" w:hAnsi="Times New Roman" w:ascii="Times New Roman"/>
        </w:rPr>
      </w:pPr>
      <w:r w:rsidRPr="00385611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385611">
      <w:pPr>
        <w:rPr>
          <w:rFonts w:cs="Times New Roman" w:hAnsi="Times New Roman" w:ascii="Times New Roman"/>
        </w:rPr>
      </w:pPr>
    </w:p>
    <w:p w:rsidRDefault="00362B8B" w:rsidR="00362B8B" w:rsidRPr="00385611">
      <w:pPr>
        <w:rPr>
          <w:rFonts w:cs="Times New Roman" w:hAnsi="Times New Roman" w:ascii="Times New Roman"/>
        </w:rPr>
      </w:pPr>
    </w:p>
    <w:p w:rsidRDefault="0048551A" w:rsidR="0048551A" w:rsidRPr="00385611">
      <w:pPr>
        <w:rPr>
          <w:rFonts w:cs="Times New Roman" w:hAnsi="Times New Roman" w:ascii="Times New Roman"/>
        </w:rPr>
      </w:pPr>
      <w:r w:rsidRPr="00385611">
        <w:rPr>
          <w:rFonts w:cs="Times New Roman" w:hAnsi="Times New Roman" w:ascii="Times New Roman"/>
        </w:rPr>
        <w:t>DNA</w:t>
      </w:r>
    </w:p>
    <w:p w:rsidRDefault="0048551A" w:rsidP="0048551A" w:rsidR="0048551A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385611">
        <w:rPr>
          <w:rFonts w:cs="Times New Roman" w:hAnsi="Times New Roman" w:ascii="Times New Roman"/>
        </w:rPr>
        <w:t xml:space="preserve">st. </w:t>
      </w:r>
      <w:r w:rsidR="006F1ABE" w:rsidRPr="00385611">
        <w:rPr>
          <w:rFonts w:cs="Times New Roman" w:hAnsi="Times New Roman" w:ascii="Times New Roman"/>
        </w:rPr>
        <w:t xml:space="preserve">upravitelju </w:t>
      </w:r>
    </w:p>
    <w:p w:rsidRDefault="002C505C" w:rsidP="0048551A" w:rsidR="002C505C" w:rsidRPr="00385611">
      <w:pPr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oglasna ploča</w:t>
      </w:r>
    </w:p>
    <w:p w:rsidRDefault="00B024C8" w:rsidP="0048551A" w:rsidR="00B024C8">
      <w:pPr>
        <w:rPr>
          <w:rFonts w:cs="Times New Roman" w:hAnsi="Times New Roman" w:ascii="Times New Roman"/>
        </w:rPr>
      </w:pPr>
    </w:p>
    <w:p w:rsidRDefault="002C505C" w:rsidP="0048551A" w:rsidR="00FF6F3B" w:rsidRPr="0038561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Rijeka, 3. rujna 2015</w:t>
      </w:r>
      <w:r w:rsidR="00666EA5" w:rsidRPr="00385611">
        <w:rPr>
          <w:rFonts w:cs="Times New Roman" w:hAnsi="Times New Roman" w:ascii="Times New Roman"/>
        </w:rPr>
        <w:t>.g.</w:t>
      </w:r>
    </w:p>
    <w:p w:rsidRDefault="0048551A" w:rsidP="0048551A" w:rsidR="0048551A" w:rsidRPr="00385611">
      <w:pPr>
        <w:rPr>
          <w:rFonts w:cs="Times New Roman" w:hAnsi="Times New Roman" w:ascii="Times New Roman"/>
        </w:rPr>
      </w:pPr>
    </w:p>
    <w:p w:rsidRDefault="002C505C" w:rsidR="002C505C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2C505C" w:rsidR="002C505C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6875A2">
      <w:pPr>
        <w:jc w:val="both"/>
        <w:rPr>
          <w:rFonts w:hAnsi="Times New Roman" w:ascii="Times New Roman"/>
        </w:rPr>
      </w:pPr>
    </w:p>
    <w:p w:rsidRDefault="0048551A" w:rsidP="0048551A" w:rsidR="0048551A" w:rsidRPr="00385611">
      <w:pPr>
        <w:jc w:val="both"/>
        <w:rPr>
          <w:rFonts w:cs="Times New Roman" w:hAnsi="Times New Roman" w:ascii="Times New Roman"/>
        </w:rPr>
      </w:pPr>
    </w:p>
    <w:sectPr w:rsidR="0048551A" w:rsidRPr="003856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07A08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21AE8"/>
    <w:rsid w:val="001259C3"/>
    <w:rsid w:val="001A3B5B"/>
    <w:rsid w:val="00226F12"/>
    <w:rsid w:val="002C4A8F"/>
    <w:rsid w:val="002C505C"/>
    <w:rsid w:val="002E5458"/>
    <w:rsid w:val="00362B8B"/>
    <w:rsid w:val="00385611"/>
    <w:rsid w:val="003E56B2"/>
    <w:rsid w:val="0048551A"/>
    <w:rsid w:val="004D0DD5"/>
    <w:rsid w:val="005C7DB3"/>
    <w:rsid w:val="00666EA5"/>
    <w:rsid w:val="006F1ABE"/>
    <w:rsid w:val="008A5363"/>
    <w:rsid w:val="008A64D0"/>
    <w:rsid w:val="00A02B13"/>
    <w:rsid w:val="00AC4566"/>
    <w:rsid w:val="00B024C8"/>
    <w:rsid w:val="00B501A4"/>
    <w:rsid w:val="00D26E97"/>
    <w:rsid w:val="00D87777"/>
    <w:rsid w:val="00DD048C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E5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6B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E5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6B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St-65/2015</izvorni_sadrzaj>
    <derivirana_varijabla naziv="DomainObject.Predmet.OznakaBroj_1">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- ORNO d.o.o.  Viškovo</izvorni_sadrzaj>
    <derivirana_varijabla naziv="DomainObject.Predmet.ProtustrankaFormated_1">  AD - ORNO d.o.o.  Viškovo</derivirana_varijabla>
  </DomainObject.Predmet.ProtustrankaFormated>
  <DomainObject.Predmet.ProtustrankaFormatedOIB>
    <izvorni_sadrzaj>  AD - ORNO d.o.o.  Viškovo, OIB 22723151457</izvorni_sadrzaj>
    <derivirana_varijabla naziv="DomainObject.Predmet.ProtustrankaFormatedOIB_1">  AD - ORNO d.o.o.  Viškovo, OIB 22723151457</derivirana_varijabla>
  </DomainObject.Predmet.ProtustrankaFormatedOIB>
  <DomainObject.Predmet.ProtustrankaFormatedWithAdress>
    <izvorni_sadrzaj> AD - ORNO d.o.o.  Viškovo, Kosi 68, 51216 Viškovo</izvorni_sadrzaj>
    <derivirana_varijabla naziv="DomainObject.Predmet.ProtustrankaFormatedWithAdress_1"> AD - ORNO d.o.o.  Viškovo, Kosi 68, 51216 Viškovo</derivirana_varijabla>
  </DomainObject.Predmet.ProtustrankaFormatedWithAdress>
  <DomainObject.Predmet.ProtustrankaFormatedWithAdressOIB>
    <izvorni_sadrzaj> AD - ORNO d.o.o.  Viškovo, OIB 22723151457, Kosi 68, 51216 Viškovo</izvorni_sadrzaj>
    <derivirana_varijabla naziv="DomainObject.Predmet.ProtustrankaFormatedWithAdressOIB_1"> AD - ORNO d.o.o.  Viškovo, OIB 22723151457, Kosi 68, 51216 Viškovo</derivirana_varijabla>
  </DomainObject.Predmet.ProtustrankaFormatedWithAdressOIB>
  <DomainObject.Predmet.ProtustrankaWithAdress>
    <izvorni_sadrzaj>AD - ORNO d.o.o.  Viškovo Kosi 68, 51216 Viškovo</izvorni_sadrzaj>
    <derivirana_varijabla naziv="DomainObject.Predmet.ProtustrankaWithAdress_1">AD - ORNO d.o.o.  Viškovo Kosi 68, 51216 Viškovo</derivirana_varijabla>
  </DomainObject.Predmet.ProtustrankaWithAdress>
  <DomainObject.Predmet.ProtustrankaWithAdressOIB>
    <izvorni_sadrzaj>AD - ORNO d.o.o.  Viškovo, OIB 22723151457, Kosi 68, 51216 Viškovo</izvorni_sadrzaj>
    <derivirana_varijabla naziv="DomainObject.Predmet.ProtustrankaWithAdressOIB_1">AD - ORNO d.o.o.  Viškovo, OIB 22723151457, Kosi 68, 51216 Viškovo</derivirana_varijabla>
  </DomainObject.Predmet.ProtustrankaWithAdressOIB>
  <DomainObject.Predmet.ProtustrankaNazivFormated>
    <izvorni_sadrzaj>AD - ORNO d.o.o.  Viškovo</izvorni_sadrzaj>
    <derivirana_varijabla naziv="DomainObject.Predmet.ProtustrankaNazivFormated_1">AD - ORNO d.o.o.  Viškovo</derivirana_varijabla>
  </DomainObject.Predmet.ProtustrankaNazivFormated>
  <DomainObject.Predmet.ProtustrankaNazivFormatedOIB>
    <izvorni_sadrzaj>AD - ORNO d.o.o.  Viškovo, OIB 22723151457</izvorni_sadrzaj>
    <derivirana_varijabla naziv="DomainObject.Predmet.ProtustrankaNazivFormatedOIB_1">AD - ORNO d.o.o.  Viškovo, OIB 22723151457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 - ORNO d.o.o.  Viškovo</item>
    </izvorni_sadrzaj>
    <derivirana_varijabla naziv="DomainObject.Predmet.ProtuStrankaListFormated_1">
      <item>AD - ORNO d.o.o.  Viškovo</item>
    </derivirana_varijabla>
  </DomainObject.Predmet.ProtuStrankaListFormated>
  <DomainObject.Predmet.ProtuStrankaListFormatedOIB>
    <izvorni_sadrzaj>
      <item>AD - ORNO d.o.o.  Viškovo, OIB 22723151457</item>
    </izvorni_sadrzaj>
    <derivirana_varijabla naziv="DomainObject.Predmet.ProtuStrankaListFormatedOIB_1">
      <item>AD - ORNO d.o.o.  Viškovo, OIB 22723151457</item>
    </derivirana_varijabla>
  </DomainObject.Predmet.ProtuStrankaListFormatedOIB>
  <DomainObject.Predmet.ProtuStrankaListFormatedWithAdress>
    <izvorni_sadrzaj>
      <item>AD - ORNO d.o.o.  Viškovo, Kosi 68, 51216 Viškovo</item>
    </izvorni_sadrzaj>
    <derivirana_varijabla naziv="DomainObject.Predmet.ProtuStrankaListFormatedWithAdress_1">
      <item>AD - ORNO d.o.o.  Viškovo, Kosi 68, 51216 Viškovo</item>
    </derivirana_varijabla>
  </DomainObject.Predmet.ProtuStrankaListFormatedWithAdress>
  <DomainObject.Predmet.ProtuStrankaListFormatedWithAdressOIB>
    <izvorni_sadrzaj>
      <item>AD - ORNO d.o.o.  Viškovo, OIB 22723151457, Kosi 68, 51216 Viškovo</item>
    </izvorni_sadrzaj>
    <derivirana_varijabla naziv="DomainObject.Predmet.ProtuStrankaListFormatedWithAdressOIB_1">
      <item>AD - ORNO d.o.o.  Viškovo, OIB 22723151457, Kosi 68, 51216 Viškovo</item>
    </derivirana_varijabla>
  </DomainObject.Predmet.ProtuStrankaListFormatedWithAdressOIB>
  <DomainObject.Predmet.ProtuStrankaListNazivFormated>
    <izvorni_sadrzaj>
      <item>AD - ORNO d.o.o.  Viškovo</item>
    </izvorni_sadrzaj>
    <derivirana_varijabla naziv="DomainObject.Predmet.ProtuStrankaListNazivFormated_1">
      <item>AD - ORNO d.o.o.  Viškovo</item>
    </derivirana_varijabla>
  </DomainObject.Predmet.ProtuStrankaListNazivFormated>
  <DomainObject.Predmet.ProtuStrankaListNazivFormatedOIB>
    <izvorni_sadrzaj>
      <item>AD - ORNO d.o.o.  Viškovo, OIB 22723151457</item>
    </izvorni_sadrzaj>
    <derivirana_varijabla naziv="DomainObject.Predmet.ProtuStrankaListNazivFormatedOIB_1">
      <item>AD - ORNO d.o.o.  Viškovo, OIB 22723151457</item>
    </derivirana_varijabla>
  </DomainObject.Predmet.ProtuStrankaListNazivFormatedOIB>
  <DomainObject.Predmet.OstaliListFormated>
    <izvorni_sadrzaj>
      <item>Ana Vičević Gračanin</item>
    </izvorni_sadrzaj>
    <derivirana_varijabla naziv="DomainObject.Predmet.OstaliListFormated_1">
      <item>Ana Vičević Gračanin</item>
    </derivirana_varijabla>
  </DomainObject.Predmet.OstaliListFormated>
  <DomainObject.Predmet.OstaliListFormatedOIB>
    <izvorni_sadrzaj>
      <item>Ana Vičević Gračanin, OIB 75471893129</item>
    </izvorni_sadrzaj>
    <derivirana_varijabla naziv="DomainObject.Predmet.OstaliListFormatedOIB_1">
      <item>Ana Vičević Gračanin, OIB 75471893129</item>
    </derivirana_varijabla>
  </DomainObject.Predmet.OstaliListFormatedOIB>
  <DomainObject.Predmet.OstaliListFormatedWithAdress>
    <izvorni_sadrzaj>
      <item>Ana Vičević Gračanin, Ledine 7, 51218 Buzdohanj</item>
    </izvorni_sadrzaj>
    <derivirana_varijabla naziv="DomainObject.Predmet.OstaliListFormatedWithAdress_1">
      <item>Ana Vičević Gračanin, Ledine 7, 51218 Buzdohanj</item>
    </derivirana_varijabla>
  </DomainObject.Predmet.OstaliListFormatedWithAdress>
  <DomainObject.Predmet.OstaliListFormatedWithAdressOIB>
    <izvorni_sadrzaj>
      <item>Ana Vičević Gračanin, OIB 75471893129, Ledine 7, 51218 Buzdohanj</item>
    </izvorni_sadrzaj>
    <derivirana_varijabla naziv="DomainObject.Predmet.OstaliListFormatedWithAdressOIB_1">
      <item>Ana Vičević Gračanin, OIB 75471893129, Ledine 7, 51218 Buzdohanj</item>
    </derivirana_varijabla>
  </DomainObject.Predmet.OstaliListFormatedWithAdressOIB>
  <DomainObject.Predmet.OstaliListNazivFormated>
    <izvorni_sadrzaj>
      <item>Ana Vičević Gračanin</item>
    </izvorni_sadrzaj>
    <derivirana_varijabla naziv="DomainObject.Predmet.OstaliListNazivFormated_1">
      <item>Ana Vičević Gračanin</item>
    </derivirana_varijabla>
  </DomainObject.Predmet.OstaliListNazivFormated>
  <DomainObject.Predmet.OstaliListNazivFormatedOIB>
    <izvorni_sadrzaj>
      <item>Ana Vičević Gračanin, OIB 75471893129</item>
    </izvorni_sadrzaj>
    <derivirana_varijabla naziv="DomainObject.Predmet.OstaliListNazivFormatedOIB_1">
      <item>Ana Vičević Gračanin, OIB 75471893129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 - ORNO d.o.o.  Viškovo</izvorni_sadrzaj>
    <derivirana_varijabla naziv="DomainObject.Predmet.ProtustrankaIDrugi_1">AD - ORNO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 - ORNO d.o.o.  Viškovo, OIB 22723151457, Kosi 68, 51216 Viškovo</izvorni_sadrzaj>
    <derivirana_varijabla naziv="DomainObject.Predmet.ProtustrankaIDrugiAdressOIB_1">AD - ORNO d.o.o.  Viškovo, OIB 22723151457,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 - ORNO d.o.o.  Viškovo</item>
      <item>Ana Vičević Gračanin</item>
    </izvorni_sadrzaj>
    <derivirana_varijabla naziv="DomainObject.Predmet.SudioniciListNaziv_1">
      <item>FINA  Rijeka</item>
      <item>AD - ORNO d.o.o.  Viškovo</item>
      <item>Ana Vičević Gračanin</item>
    </derivirana_varijabla>
  </DomainObject.Predmet.SudioniciListNaziv>
  <DomainObject.Predmet.SudioniciListAdressOIB>
    <izvorni_sadrzaj>
      <item>FINA  Rijeka, OIB 85821130368, Frana Kurelca 8,51000 Rijeka</item>
      <item>AD - ORNO d.o.o.  Viškovo, OIB 22723151457, Kosi 68,51216 Viškovo</item>
      <item>Ana Vičević Gračanin, OIB 75471893129, Ledine 7,51218 Buzdohanj</item>
    </izvorni_sadrzaj>
    <derivirana_varijabla naziv="DomainObject.Predmet.SudioniciListAdressOIB_1">
      <item>FINA  Rijeka, OIB 85821130368, Frana Kurelca 8,51000 Rijeka</item>
      <item>AD - ORNO d.o.o.  Viškovo, OIB 22723151457, Kosi 68,51216 Viškovo</item>
      <item>Ana Vičević Gračanin, OIB 75471893129, Ledine 7,51218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22723151457</item>
      <item>, OIB 75471893129</item>
    </izvorni_sadrzaj>
    <derivirana_varijabla naziv="DomainObject.Predmet.SudioniciListNazivOIB_1">
      <item>, OIB 85821130368</item>
      <item>, OIB 22723151457</item>
      <item>, OIB 75471893129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241</properties:Words>
  <properties:Characters>1089</properties:Characters>
  <properties:Lines>61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2015-09-03T06:06:00Z</dcterms:created>
  <dc:creator>stecaj</dc:creator>
  <cp:lastModifiedBy>Danijela Fumić</cp:lastModifiedBy>
  <cp:lastPrinted>2015-09-03T06:05:00Z</cp:lastPrinted>
  <dcterms:modified xmlns:xsi="http://www.w3.org/2001/XMLSchema-instance" xsi:type="dcterms:W3CDTF">2015-09-03T06:07:00Z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