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47f0" w14:paraId="6b847f0" w:rsidRDefault="002740B5" w:rsidR="002740B5" w:rsidRPr="002740B5">
      <w:pPr>
        <w15:collapsed w:val="false"/>
        <w:rPr>
          <w:color w:val="000000"/>
        </w:rPr>
      </w:pPr>
      <w:bookmarkStart w:name="_GoBack" w:id="0"/>
      <w:bookmarkEnd w:id="0"/>
      <w:r w:rsidRPr="002740B5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740B5" w:rsidR="002740B5" w:rsidRPr="002740B5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2740B5">
        <w:tc>
          <w:tcPr>
            <w:tcW w:type="dxa" w:w="3060"/>
          </w:tcPr>
          <w:p w:rsidRDefault="00F44CB5" w:rsidP="00133DAD" w:rsidR="00F44CB5" w:rsidRPr="002740B5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2740B5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2740B5">
            <w:pPr>
              <w:rPr>
                <w:color w:val="000000"/>
                <w:sz w:val="24"/>
                <w:szCs w:val="24"/>
              </w:rPr>
            </w:pPr>
            <w:r w:rsidRPr="002740B5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2740B5">
            <w:pPr>
              <w:rPr>
                <w:color w:val="000000"/>
                <w:sz w:val="24"/>
                <w:szCs w:val="24"/>
              </w:rPr>
            </w:pPr>
            <w:r w:rsidRPr="002740B5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2740B5">
      <w:pPr>
        <w:rPr>
          <w:color w:val="000000"/>
          <w:sz w:val="24"/>
        </w:rPr>
      </w:pPr>
      <w:r w:rsidRPr="002740B5">
        <w:rPr>
          <w:b/>
          <w:color w:val="000000"/>
          <w:sz w:val="24"/>
        </w:rPr>
        <w:tab/>
      </w:r>
      <w:r w:rsidRPr="002740B5">
        <w:rPr>
          <w:b/>
          <w:color w:val="000000"/>
          <w:sz w:val="24"/>
        </w:rPr>
        <w:tab/>
      </w:r>
      <w:r w:rsidRPr="002740B5">
        <w:rPr>
          <w:b/>
          <w:color w:val="000000"/>
          <w:sz w:val="24"/>
        </w:rPr>
        <w:tab/>
      </w:r>
      <w:r w:rsidRPr="002740B5">
        <w:rPr>
          <w:b/>
          <w:color w:val="000000"/>
          <w:sz w:val="24"/>
        </w:rPr>
        <w:tab/>
      </w:r>
      <w:r w:rsidRPr="002740B5">
        <w:rPr>
          <w:b/>
          <w:color w:val="000000"/>
          <w:sz w:val="24"/>
        </w:rPr>
        <w:tab/>
      </w:r>
      <w:r w:rsidRPr="002740B5">
        <w:rPr>
          <w:b/>
          <w:color w:val="000000"/>
          <w:sz w:val="24"/>
        </w:rPr>
        <w:tab/>
      </w:r>
      <w:r w:rsidRPr="002740B5">
        <w:rPr>
          <w:b/>
          <w:color w:val="000000"/>
          <w:sz w:val="24"/>
        </w:rPr>
        <w:tab/>
      </w:r>
      <w:r w:rsidRPr="002740B5">
        <w:rPr>
          <w:b/>
          <w:color w:val="000000"/>
          <w:sz w:val="24"/>
        </w:rPr>
        <w:tab/>
      </w:r>
      <w:r w:rsidRPr="002740B5">
        <w:rPr>
          <w:b/>
          <w:color w:val="000000"/>
          <w:sz w:val="24"/>
        </w:rPr>
        <w:tab/>
        <w:t xml:space="preserve">  </w:t>
      </w:r>
      <w:r w:rsidR="00133DAD" w:rsidRPr="002740B5">
        <w:rPr>
          <w:b/>
          <w:color w:val="000000"/>
          <w:sz w:val="24"/>
        </w:rPr>
        <w:t xml:space="preserve"> </w:t>
      </w:r>
      <w:r w:rsidR="00C1532C" w:rsidRPr="002740B5">
        <w:rPr>
          <w:b/>
          <w:color w:val="000000"/>
          <w:sz w:val="24"/>
        </w:rPr>
        <w:t xml:space="preserve"> </w:t>
      </w:r>
      <w:r w:rsidR="00671412" w:rsidRPr="002740B5">
        <w:rPr>
          <w:b/>
          <w:color w:val="000000"/>
          <w:sz w:val="24"/>
        </w:rPr>
        <w:t xml:space="preserve">  </w:t>
      </w:r>
      <w:r w:rsidR="00B23C10" w:rsidRPr="002740B5">
        <w:rPr>
          <w:color w:val="000000"/>
          <w:sz w:val="24"/>
        </w:rPr>
        <w:t>67.</w:t>
      </w:r>
      <w:r w:rsidR="00B23C10" w:rsidRPr="002740B5">
        <w:rPr>
          <w:b/>
          <w:color w:val="000000"/>
          <w:sz w:val="24"/>
        </w:rPr>
        <w:t xml:space="preserve"> </w:t>
      </w:r>
      <w:r w:rsidR="00BC5411" w:rsidRPr="002740B5">
        <w:rPr>
          <w:color w:val="000000"/>
          <w:sz w:val="24"/>
        </w:rPr>
        <w:t>St-807</w:t>
      </w:r>
      <w:r w:rsidR="00B23C10" w:rsidRPr="002740B5">
        <w:rPr>
          <w:color w:val="000000"/>
          <w:sz w:val="24"/>
        </w:rPr>
        <w:t>/15</w:t>
      </w:r>
      <w:r w:rsidR="002740B5" w:rsidRPr="002740B5">
        <w:rPr>
          <w:color w:val="000000"/>
          <w:sz w:val="24"/>
        </w:rPr>
        <w:t>-2</w:t>
      </w:r>
    </w:p>
    <w:p w:rsidRDefault="002740B5" w:rsidP="00B23C10" w:rsidR="002740B5" w:rsidRPr="002740B5">
      <w:pPr>
        <w:rPr>
          <w:color w:val="000000"/>
          <w:sz w:val="24"/>
        </w:rPr>
      </w:pPr>
    </w:p>
    <w:p w:rsidRDefault="00B23C10" w:rsidP="00B23C10" w:rsidR="00B23C10" w:rsidRPr="002740B5">
      <w:pPr>
        <w:jc w:val="center"/>
        <w:rPr>
          <w:color w:val="000000"/>
          <w:sz w:val="24"/>
        </w:rPr>
      </w:pPr>
      <w:r w:rsidRPr="002740B5">
        <w:rPr>
          <w:color w:val="000000"/>
          <w:sz w:val="24"/>
        </w:rPr>
        <w:t>Z A K LJ U Č A K</w:t>
      </w:r>
    </w:p>
    <w:p w:rsidRDefault="00B23C10" w:rsidP="00B23C10" w:rsidR="00B23C10" w:rsidRPr="002740B5">
      <w:pPr>
        <w:rPr>
          <w:color w:val="000000"/>
          <w:sz w:val="24"/>
        </w:rPr>
      </w:pPr>
    </w:p>
    <w:p w:rsidRDefault="00B23C10" w:rsidP="00B23C10" w:rsidR="00B23C10" w:rsidRPr="002740B5">
      <w:pPr>
        <w:jc w:val="both"/>
        <w:rPr>
          <w:color w:val="000000"/>
          <w:sz w:val="24"/>
        </w:rPr>
      </w:pPr>
      <w:r w:rsidRPr="002740B5">
        <w:rPr>
          <w:color w:val="000000"/>
          <w:sz w:val="24"/>
        </w:rPr>
        <w:tab/>
        <w:t xml:space="preserve">Trgovački sud u Zagrebu, po sucu Gordanu Zubaku, </w:t>
      </w:r>
      <w:r w:rsidRPr="002740B5">
        <w:rPr>
          <w:color w:val="000000"/>
          <w:sz w:val="24"/>
          <w:lang w:val="en-GB"/>
        </w:rPr>
        <w:t>u stečajnom predmetu u povodu zahtjeva</w:t>
      </w:r>
      <w:r w:rsidRPr="002740B5">
        <w:rPr>
          <w:color w:val="000000"/>
          <w:sz w:val="24"/>
        </w:rPr>
        <w:t xml:space="preserve"> FINANCIJSKE AGENCIJE, za provedbu skraćenog stečajnog postupka nad dužnikom </w:t>
      </w:r>
      <w:r w:rsidR="00BC5411" w:rsidRPr="002740B5">
        <w:rPr>
          <w:color w:val="000000"/>
          <w:sz w:val="24"/>
        </w:rPr>
        <w:t>ZAVIČAJNI KLUB „BUSOVAČKI HIJALOFAN“, Zagreb, Andrije Žaje 23, OIB: 01045418023</w:t>
      </w:r>
      <w:r w:rsidRPr="002740B5">
        <w:rPr>
          <w:color w:val="000000"/>
          <w:sz w:val="24"/>
        </w:rPr>
        <w:t>, 1</w:t>
      </w:r>
      <w:r w:rsidR="00D8566C" w:rsidRPr="002740B5">
        <w:rPr>
          <w:color w:val="000000"/>
          <w:sz w:val="24"/>
        </w:rPr>
        <w:t>2</w:t>
      </w:r>
      <w:r w:rsidRPr="002740B5">
        <w:rPr>
          <w:color w:val="000000"/>
          <w:sz w:val="24"/>
        </w:rPr>
        <w:t>. listopada 2015.,</w:t>
      </w:r>
    </w:p>
    <w:p w:rsidRDefault="002740B5" w:rsidP="00B23C10" w:rsidR="002740B5" w:rsidRPr="002740B5">
      <w:pPr>
        <w:jc w:val="both"/>
        <w:rPr>
          <w:color w:val="000000"/>
          <w:sz w:val="24"/>
        </w:rPr>
      </w:pPr>
    </w:p>
    <w:p w:rsidRDefault="00133DAD" w:rsidP="00B23C10" w:rsidR="00133DAD" w:rsidRPr="002740B5">
      <w:pPr>
        <w:rPr>
          <w:color w:val="000000"/>
          <w:sz w:val="24"/>
        </w:rPr>
      </w:pPr>
    </w:p>
    <w:p w:rsidRDefault="00133DAD" w:rsidP="00CF56FE" w:rsidR="00CF56FE" w:rsidRPr="002740B5">
      <w:pPr>
        <w:jc w:val="center"/>
        <w:rPr>
          <w:b/>
          <w:color w:val="000000"/>
          <w:sz w:val="24"/>
          <w:szCs w:val="24"/>
        </w:rPr>
      </w:pPr>
      <w:r w:rsidRPr="002740B5">
        <w:rPr>
          <w:b/>
          <w:color w:val="000000"/>
          <w:sz w:val="24"/>
          <w:szCs w:val="24"/>
        </w:rPr>
        <w:t>z a k l</w:t>
      </w:r>
      <w:r w:rsidR="00123529" w:rsidRPr="002740B5">
        <w:rPr>
          <w:b/>
          <w:color w:val="000000"/>
          <w:sz w:val="24"/>
          <w:szCs w:val="24"/>
        </w:rPr>
        <w:t>j u č i o   j e</w:t>
      </w:r>
      <w:r w:rsidR="00CF56FE" w:rsidRPr="002740B5">
        <w:rPr>
          <w:b/>
          <w:color w:val="000000"/>
          <w:sz w:val="24"/>
          <w:szCs w:val="24"/>
        </w:rPr>
        <w:t xml:space="preserve"> </w:t>
      </w:r>
    </w:p>
    <w:p w:rsidRDefault="006F7DFB" w:rsidP="00CF56FE" w:rsidR="006F7DFB" w:rsidRPr="002740B5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2740B5">
      <w:pPr>
        <w:ind w:firstLine="708"/>
        <w:jc w:val="both"/>
        <w:rPr>
          <w:color w:val="000000"/>
          <w:sz w:val="24"/>
          <w:szCs w:val="24"/>
        </w:rPr>
      </w:pPr>
      <w:r w:rsidRPr="002740B5">
        <w:rPr>
          <w:color w:val="000000"/>
          <w:sz w:val="24"/>
          <w:szCs w:val="24"/>
        </w:rPr>
        <w:t>P</w:t>
      </w:r>
      <w:r w:rsidR="00EA221F" w:rsidRPr="002740B5">
        <w:rPr>
          <w:color w:val="000000"/>
          <w:sz w:val="24"/>
          <w:szCs w:val="24"/>
        </w:rPr>
        <w:t>oziva</w:t>
      </w:r>
      <w:r w:rsidR="00F44CB5" w:rsidRPr="002740B5">
        <w:rPr>
          <w:color w:val="000000"/>
          <w:sz w:val="24"/>
          <w:szCs w:val="24"/>
        </w:rPr>
        <w:t xml:space="preserve"> </w:t>
      </w:r>
      <w:r w:rsidRPr="002740B5">
        <w:rPr>
          <w:color w:val="000000"/>
          <w:sz w:val="24"/>
          <w:szCs w:val="24"/>
        </w:rPr>
        <w:t xml:space="preserve">se </w:t>
      </w:r>
      <w:r w:rsidR="00977412" w:rsidRPr="002740B5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2740B5">
        <w:rPr>
          <w:color w:val="000000"/>
          <w:sz w:val="24"/>
          <w:szCs w:val="24"/>
        </w:rPr>
        <w:t xml:space="preserve"> </w:t>
      </w:r>
      <w:r w:rsidR="00646B30" w:rsidRPr="002740B5">
        <w:rPr>
          <w:color w:val="000000"/>
          <w:sz w:val="24"/>
          <w:szCs w:val="24"/>
        </w:rPr>
        <w:t>4</w:t>
      </w:r>
      <w:r w:rsidR="006B4A8A" w:rsidRPr="002740B5">
        <w:rPr>
          <w:color w:val="000000"/>
          <w:sz w:val="24"/>
          <w:szCs w:val="24"/>
        </w:rPr>
        <w:t>,</w:t>
      </w:r>
      <w:r w:rsidR="003B7620" w:rsidRPr="002740B5">
        <w:rPr>
          <w:color w:val="000000"/>
          <w:sz w:val="24"/>
          <w:szCs w:val="24"/>
        </w:rPr>
        <w:t xml:space="preserve"> </w:t>
      </w:r>
      <w:r w:rsidR="00F44CB5" w:rsidRPr="002740B5">
        <w:rPr>
          <w:color w:val="000000"/>
          <w:sz w:val="24"/>
          <w:szCs w:val="24"/>
        </w:rPr>
        <w:t xml:space="preserve">u </w:t>
      </w:r>
      <w:r w:rsidR="009560BC" w:rsidRPr="002740B5">
        <w:rPr>
          <w:color w:val="000000"/>
          <w:sz w:val="24"/>
          <w:szCs w:val="24"/>
        </w:rPr>
        <w:t>roku</w:t>
      </w:r>
      <w:r w:rsidR="00F44CB5" w:rsidRPr="002740B5">
        <w:rPr>
          <w:color w:val="000000"/>
          <w:sz w:val="24"/>
          <w:szCs w:val="24"/>
        </w:rPr>
        <w:t xml:space="preserve"> od </w:t>
      </w:r>
      <w:r w:rsidR="009560BC" w:rsidRPr="002740B5">
        <w:rPr>
          <w:color w:val="000000"/>
          <w:sz w:val="24"/>
          <w:szCs w:val="24"/>
        </w:rPr>
        <w:t>8 dana</w:t>
      </w:r>
      <w:r w:rsidR="006B4A8A" w:rsidRPr="002740B5">
        <w:rPr>
          <w:color w:val="000000"/>
          <w:sz w:val="24"/>
          <w:szCs w:val="24"/>
        </w:rPr>
        <w:t>,</w:t>
      </w:r>
      <w:r w:rsidR="009560BC" w:rsidRPr="002740B5">
        <w:rPr>
          <w:color w:val="000000"/>
          <w:sz w:val="24"/>
          <w:szCs w:val="24"/>
        </w:rPr>
        <w:t xml:space="preserve"> </w:t>
      </w:r>
      <w:r w:rsidR="00646B30" w:rsidRPr="002740B5">
        <w:rPr>
          <w:color w:val="000000"/>
          <w:sz w:val="24"/>
          <w:szCs w:val="24"/>
        </w:rPr>
        <w:t>očitovati se</w:t>
      </w:r>
      <w:r w:rsidR="00977412" w:rsidRPr="002740B5">
        <w:rPr>
          <w:color w:val="000000"/>
          <w:sz w:val="24"/>
          <w:szCs w:val="24"/>
        </w:rPr>
        <w:t xml:space="preserve"> ovom sudu</w:t>
      </w:r>
      <w:r w:rsidR="00646B30" w:rsidRPr="002740B5">
        <w:rPr>
          <w:color w:val="000000"/>
          <w:sz w:val="24"/>
          <w:szCs w:val="24"/>
        </w:rPr>
        <w:t>,</w:t>
      </w:r>
      <w:r w:rsidR="00977412" w:rsidRPr="002740B5">
        <w:rPr>
          <w:color w:val="000000"/>
          <w:sz w:val="24"/>
          <w:szCs w:val="24"/>
        </w:rPr>
        <w:t xml:space="preserve"> </w:t>
      </w:r>
      <w:r w:rsidR="00EA0B89" w:rsidRPr="002740B5">
        <w:rPr>
          <w:color w:val="000000"/>
          <w:sz w:val="24"/>
          <w:szCs w:val="24"/>
        </w:rPr>
        <w:t xml:space="preserve">pozivom </w:t>
      </w:r>
      <w:r w:rsidR="00977412" w:rsidRPr="002740B5">
        <w:rPr>
          <w:color w:val="000000"/>
          <w:sz w:val="24"/>
          <w:szCs w:val="24"/>
        </w:rPr>
        <w:t>na gornji broj spisa</w:t>
      </w:r>
      <w:r w:rsidR="00646B30" w:rsidRPr="002740B5">
        <w:rPr>
          <w:color w:val="000000"/>
          <w:sz w:val="24"/>
          <w:szCs w:val="24"/>
        </w:rPr>
        <w:t>,</w:t>
      </w:r>
      <w:r w:rsidR="00977412" w:rsidRPr="002740B5">
        <w:rPr>
          <w:color w:val="000000"/>
          <w:sz w:val="24"/>
          <w:szCs w:val="24"/>
        </w:rPr>
        <w:t xml:space="preserve"> ima li </w:t>
      </w:r>
      <w:r w:rsidR="00EA0B89" w:rsidRPr="002740B5">
        <w:rPr>
          <w:color w:val="000000"/>
          <w:sz w:val="24"/>
          <w:szCs w:val="24"/>
        </w:rPr>
        <w:t xml:space="preserve">uvodno naznačeni dužnik </w:t>
      </w:r>
      <w:r w:rsidR="00977412" w:rsidRPr="002740B5">
        <w:rPr>
          <w:color w:val="000000"/>
          <w:sz w:val="24"/>
          <w:szCs w:val="24"/>
        </w:rPr>
        <w:t>zaposleni</w:t>
      </w:r>
      <w:r w:rsidR="00EA0B89" w:rsidRPr="002740B5">
        <w:rPr>
          <w:color w:val="000000"/>
          <w:sz w:val="24"/>
          <w:szCs w:val="24"/>
        </w:rPr>
        <w:t>ka.</w:t>
      </w:r>
    </w:p>
    <w:p w:rsidRDefault="00EA0B89" w:rsidP="006F7DFB" w:rsidR="00EA0B89" w:rsidRPr="002740B5">
      <w:pPr>
        <w:jc w:val="both"/>
        <w:rPr>
          <w:color w:val="000000"/>
          <w:sz w:val="24"/>
          <w:szCs w:val="24"/>
        </w:rPr>
      </w:pPr>
    </w:p>
    <w:p w:rsidRDefault="002740B5" w:rsidP="006F7DFB" w:rsidR="002740B5" w:rsidRPr="002740B5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2740B5">
      <w:pPr>
        <w:jc w:val="center"/>
        <w:rPr>
          <w:color w:val="000000"/>
          <w:sz w:val="24"/>
          <w:szCs w:val="24"/>
        </w:rPr>
      </w:pPr>
      <w:r w:rsidRPr="002740B5">
        <w:rPr>
          <w:color w:val="000000"/>
          <w:sz w:val="24"/>
          <w:szCs w:val="24"/>
        </w:rPr>
        <w:t>Obrazloženje</w:t>
      </w:r>
    </w:p>
    <w:p w:rsidRDefault="00133DAD" w:rsidP="00CF56FE" w:rsidR="00133DAD" w:rsidRPr="002740B5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2740B5">
      <w:pPr>
        <w:jc w:val="both"/>
        <w:rPr>
          <w:color w:val="000000"/>
          <w:sz w:val="24"/>
          <w:szCs w:val="24"/>
          <w:lang w:val="en-GB"/>
        </w:rPr>
      </w:pPr>
      <w:r w:rsidRPr="002740B5">
        <w:rPr>
          <w:color w:val="000000"/>
          <w:sz w:val="24"/>
          <w:szCs w:val="24"/>
        </w:rPr>
        <w:tab/>
      </w:r>
      <w:r w:rsidR="00133DAD" w:rsidRPr="002740B5">
        <w:rPr>
          <w:color w:val="000000"/>
          <w:sz w:val="24"/>
          <w:szCs w:val="24"/>
          <w:lang w:val="en-GB"/>
        </w:rPr>
        <w:t>Financijska agencija podnijela je, na temelju odredbe čl</w:t>
      </w:r>
      <w:r w:rsidR="00A910DA" w:rsidRPr="002740B5">
        <w:rPr>
          <w:color w:val="000000"/>
          <w:sz w:val="24"/>
          <w:szCs w:val="24"/>
          <w:lang w:val="en-GB"/>
        </w:rPr>
        <w:t>. 444</w:t>
      </w:r>
      <w:r w:rsidR="00133DAD" w:rsidRPr="002740B5">
        <w:rPr>
          <w:color w:val="000000"/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BC5411" w:rsidRPr="002740B5">
        <w:rPr>
          <w:color w:val="000000"/>
          <w:sz w:val="24"/>
          <w:szCs w:val="24"/>
        </w:rPr>
        <w:t>ZAVIČAJNI KLUB „BUSOVAČKI HIJALOFAN“, Zagreb, Andrije Žaje 23</w:t>
      </w:r>
      <w:r w:rsidR="00133DAD" w:rsidRPr="002740B5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2740B5">
      <w:pPr>
        <w:jc w:val="both"/>
        <w:rPr>
          <w:color w:val="000000"/>
          <w:sz w:val="24"/>
          <w:szCs w:val="24"/>
        </w:rPr>
      </w:pPr>
      <w:r w:rsidRPr="002740B5">
        <w:rPr>
          <w:color w:val="000000"/>
          <w:sz w:val="24"/>
          <w:szCs w:val="24"/>
        </w:rPr>
        <w:tab/>
      </w:r>
    </w:p>
    <w:p w:rsidRDefault="00133DAD" w:rsidP="00133DAD" w:rsidR="00133DAD" w:rsidRPr="002740B5">
      <w:pPr>
        <w:jc w:val="both"/>
        <w:rPr>
          <w:color w:val="000000"/>
          <w:sz w:val="24"/>
          <w:szCs w:val="24"/>
        </w:rPr>
      </w:pPr>
      <w:r w:rsidRPr="002740B5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2740B5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2740B5">
      <w:pPr>
        <w:jc w:val="both"/>
        <w:rPr>
          <w:color w:val="000000"/>
          <w:sz w:val="24"/>
          <w:szCs w:val="24"/>
        </w:rPr>
      </w:pPr>
      <w:r w:rsidRPr="002740B5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2740B5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2740B5">
      <w:pPr>
        <w:ind w:firstLine="708"/>
        <w:jc w:val="both"/>
        <w:rPr>
          <w:color w:val="000000"/>
          <w:sz w:val="24"/>
          <w:szCs w:val="24"/>
        </w:rPr>
      </w:pPr>
      <w:r w:rsidRPr="002740B5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2740B5">
        <w:rPr>
          <w:color w:val="000000"/>
          <w:sz w:val="24"/>
          <w:szCs w:val="24"/>
        </w:rPr>
        <w:t xml:space="preserve"> </w:t>
      </w:r>
      <w:r w:rsidR="00977412" w:rsidRPr="002740B5">
        <w:rPr>
          <w:color w:val="000000"/>
          <w:sz w:val="24"/>
          <w:szCs w:val="24"/>
        </w:rPr>
        <w:t>okolnost da dužnik nema zaposlenih, o čemu</w:t>
      </w:r>
      <w:r w:rsidRPr="002740B5">
        <w:rPr>
          <w:color w:val="000000"/>
          <w:sz w:val="24"/>
          <w:szCs w:val="24"/>
        </w:rPr>
        <w:t xml:space="preserve"> </w:t>
      </w:r>
      <w:r w:rsidR="00977412" w:rsidRPr="002740B5">
        <w:rPr>
          <w:color w:val="000000"/>
          <w:sz w:val="24"/>
          <w:szCs w:val="24"/>
        </w:rPr>
        <w:t xml:space="preserve"> </w:t>
      </w:r>
      <w:r w:rsidRPr="002740B5">
        <w:rPr>
          <w:color w:val="000000"/>
          <w:sz w:val="24"/>
          <w:szCs w:val="24"/>
        </w:rPr>
        <w:t xml:space="preserve">HRVATSKI ZAVOD ZA MIROVINSKO OSIGURANJE, </w:t>
      </w:r>
      <w:r w:rsidR="00977412" w:rsidRPr="002740B5">
        <w:rPr>
          <w:color w:val="000000"/>
          <w:sz w:val="24"/>
          <w:szCs w:val="24"/>
        </w:rPr>
        <w:t xml:space="preserve">u skladu s odredbama </w:t>
      </w:r>
      <w:r w:rsidRPr="002740B5">
        <w:rPr>
          <w:color w:val="000000"/>
          <w:sz w:val="24"/>
          <w:szCs w:val="24"/>
        </w:rPr>
        <w:t>Zakona o mirovinskom osiguranju,</w:t>
      </w:r>
      <w:r w:rsidR="00977412" w:rsidRPr="002740B5">
        <w:rPr>
          <w:color w:val="000000"/>
          <w:sz w:val="24"/>
          <w:szCs w:val="24"/>
        </w:rPr>
        <w:t xml:space="preserve"> vodi propisane evidencije</w:t>
      </w:r>
      <w:r w:rsidR="00F470AA" w:rsidRPr="002740B5">
        <w:rPr>
          <w:color w:val="000000"/>
          <w:sz w:val="24"/>
          <w:szCs w:val="24"/>
        </w:rPr>
        <w:t xml:space="preserve">, </w:t>
      </w:r>
      <w:r w:rsidRPr="002740B5">
        <w:rPr>
          <w:color w:val="000000"/>
          <w:sz w:val="24"/>
          <w:szCs w:val="24"/>
        </w:rPr>
        <w:t>stoga je</w:t>
      </w:r>
      <w:r w:rsidR="00F470AA" w:rsidRPr="002740B5">
        <w:rPr>
          <w:color w:val="000000"/>
          <w:sz w:val="24"/>
          <w:szCs w:val="24"/>
        </w:rPr>
        <w:t xml:space="preserve"> </w:t>
      </w:r>
      <w:r w:rsidRPr="002740B5">
        <w:rPr>
          <w:color w:val="000000"/>
          <w:sz w:val="24"/>
          <w:szCs w:val="24"/>
        </w:rPr>
        <w:t>HRVATSKI ZAVOD ZA MIROVINSKO OSIGURANJE</w:t>
      </w:r>
      <w:r w:rsidR="00977412" w:rsidRPr="002740B5">
        <w:rPr>
          <w:color w:val="000000"/>
          <w:sz w:val="24"/>
          <w:szCs w:val="24"/>
        </w:rPr>
        <w:t xml:space="preserve"> </w:t>
      </w:r>
      <w:r w:rsidRPr="002740B5">
        <w:rPr>
          <w:color w:val="000000"/>
          <w:sz w:val="24"/>
          <w:szCs w:val="24"/>
        </w:rPr>
        <w:t>pozvan</w:t>
      </w:r>
      <w:r w:rsidR="00F470AA" w:rsidRPr="002740B5">
        <w:rPr>
          <w:color w:val="000000"/>
          <w:sz w:val="24"/>
          <w:szCs w:val="24"/>
        </w:rPr>
        <w:t xml:space="preserve"> </w:t>
      </w:r>
      <w:r w:rsidR="00646B30" w:rsidRPr="002740B5">
        <w:rPr>
          <w:color w:val="000000"/>
          <w:sz w:val="24"/>
          <w:szCs w:val="24"/>
        </w:rPr>
        <w:t>dostaviti podatak naveden</w:t>
      </w:r>
      <w:r w:rsidRPr="002740B5">
        <w:rPr>
          <w:color w:val="000000"/>
          <w:sz w:val="24"/>
          <w:szCs w:val="24"/>
        </w:rPr>
        <w:t xml:space="preserve"> u</w:t>
      </w:r>
      <w:r w:rsidR="00F470AA" w:rsidRPr="002740B5">
        <w:rPr>
          <w:color w:val="000000"/>
          <w:sz w:val="24"/>
          <w:szCs w:val="24"/>
        </w:rPr>
        <w:t xml:space="preserve"> </w:t>
      </w:r>
      <w:r w:rsidR="00977412" w:rsidRPr="002740B5">
        <w:rPr>
          <w:color w:val="000000"/>
          <w:sz w:val="24"/>
          <w:szCs w:val="24"/>
        </w:rPr>
        <w:t xml:space="preserve">izreci </w:t>
      </w:r>
      <w:r w:rsidR="00F470AA" w:rsidRPr="002740B5">
        <w:rPr>
          <w:color w:val="000000"/>
          <w:sz w:val="24"/>
          <w:szCs w:val="24"/>
        </w:rPr>
        <w:t xml:space="preserve"> zaključka</w:t>
      </w:r>
      <w:r w:rsidRPr="002740B5">
        <w:rPr>
          <w:color w:val="000000"/>
          <w:sz w:val="24"/>
          <w:szCs w:val="24"/>
        </w:rPr>
        <w:t>.</w:t>
      </w:r>
      <w:r w:rsidR="00F470AA" w:rsidRPr="002740B5">
        <w:rPr>
          <w:color w:val="000000"/>
          <w:sz w:val="24"/>
          <w:szCs w:val="24"/>
        </w:rPr>
        <w:t xml:space="preserve"> </w:t>
      </w:r>
    </w:p>
    <w:p w:rsidRDefault="002740B5" w:rsidP="00133DAD" w:rsidR="002740B5" w:rsidRPr="002740B5">
      <w:pPr>
        <w:ind w:firstLine="708"/>
        <w:jc w:val="both"/>
        <w:rPr>
          <w:color w:val="000000"/>
          <w:sz w:val="24"/>
          <w:szCs w:val="24"/>
        </w:rPr>
      </w:pPr>
    </w:p>
    <w:p w:rsidRDefault="002740B5" w:rsidP="00133DAD" w:rsidR="002740B5" w:rsidRPr="002740B5">
      <w:pPr>
        <w:ind w:firstLine="708"/>
        <w:jc w:val="both"/>
        <w:rPr>
          <w:color w:val="000000"/>
          <w:sz w:val="24"/>
          <w:szCs w:val="24"/>
        </w:rPr>
      </w:pPr>
    </w:p>
    <w:p w:rsidRDefault="002740B5" w:rsidP="00133DAD" w:rsidR="002740B5" w:rsidRPr="002740B5">
      <w:pPr>
        <w:ind w:firstLine="708"/>
        <w:jc w:val="both"/>
        <w:rPr>
          <w:color w:val="000000"/>
          <w:sz w:val="24"/>
          <w:szCs w:val="24"/>
        </w:rPr>
      </w:pPr>
    </w:p>
    <w:p w:rsidRDefault="002740B5" w:rsidP="00133DAD" w:rsidR="002740B5" w:rsidRPr="002740B5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2740B5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2740B5">
      <w:pPr>
        <w:jc w:val="center"/>
        <w:rPr>
          <w:color w:val="000000"/>
          <w:sz w:val="24"/>
          <w:szCs w:val="24"/>
        </w:rPr>
      </w:pPr>
      <w:r w:rsidRPr="002740B5">
        <w:rPr>
          <w:color w:val="000000"/>
          <w:sz w:val="24"/>
          <w:szCs w:val="24"/>
        </w:rPr>
        <w:t>U Zagrebu</w:t>
      </w:r>
      <w:r w:rsidR="00F80EE4" w:rsidRPr="002740B5">
        <w:rPr>
          <w:color w:val="000000"/>
          <w:sz w:val="24"/>
          <w:szCs w:val="24"/>
        </w:rPr>
        <w:t xml:space="preserve"> </w:t>
      </w:r>
      <w:r w:rsidRPr="002740B5">
        <w:rPr>
          <w:color w:val="000000"/>
          <w:sz w:val="24"/>
          <w:szCs w:val="24"/>
        </w:rPr>
        <w:t>1</w:t>
      </w:r>
      <w:r w:rsidR="00D8566C" w:rsidRPr="002740B5">
        <w:rPr>
          <w:color w:val="000000"/>
          <w:sz w:val="24"/>
          <w:szCs w:val="24"/>
        </w:rPr>
        <w:t>2</w:t>
      </w:r>
      <w:r w:rsidR="00F470AA" w:rsidRPr="002740B5">
        <w:rPr>
          <w:color w:val="000000"/>
          <w:sz w:val="24"/>
          <w:szCs w:val="24"/>
        </w:rPr>
        <w:t>.</w:t>
      </w:r>
      <w:r w:rsidRPr="002740B5">
        <w:rPr>
          <w:color w:val="000000"/>
          <w:sz w:val="24"/>
          <w:szCs w:val="24"/>
        </w:rPr>
        <w:t xml:space="preserve"> listopada</w:t>
      </w:r>
      <w:r w:rsidR="00606779" w:rsidRPr="002740B5">
        <w:rPr>
          <w:color w:val="000000"/>
          <w:sz w:val="24"/>
          <w:szCs w:val="24"/>
        </w:rPr>
        <w:t xml:space="preserve"> </w:t>
      </w:r>
      <w:r w:rsidR="007A20E4" w:rsidRPr="002740B5">
        <w:rPr>
          <w:color w:val="000000"/>
          <w:sz w:val="24"/>
          <w:szCs w:val="24"/>
        </w:rPr>
        <w:t>201</w:t>
      </w:r>
      <w:r w:rsidR="00F470AA" w:rsidRPr="002740B5">
        <w:rPr>
          <w:color w:val="000000"/>
          <w:sz w:val="24"/>
          <w:szCs w:val="24"/>
        </w:rPr>
        <w:t>5</w:t>
      </w:r>
      <w:r w:rsidR="0043052F" w:rsidRPr="002740B5">
        <w:rPr>
          <w:color w:val="000000"/>
          <w:sz w:val="24"/>
          <w:szCs w:val="24"/>
        </w:rPr>
        <w:t>.</w:t>
      </w:r>
    </w:p>
    <w:p w:rsidRDefault="0043052F" w:rsidP="00C946ED" w:rsidR="00CA083A" w:rsidRPr="002740B5">
      <w:pPr>
        <w:ind w:firstLine="3" w:left="5661"/>
        <w:jc w:val="right"/>
        <w:rPr>
          <w:color w:val="000000"/>
          <w:sz w:val="24"/>
          <w:szCs w:val="24"/>
        </w:rPr>
      </w:pPr>
      <w:r w:rsidRPr="002740B5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2740B5">
      <w:pPr>
        <w:jc w:val="right"/>
        <w:rPr>
          <w:color w:val="000000"/>
          <w:sz w:val="24"/>
          <w:szCs w:val="24"/>
        </w:rPr>
      </w:pPr>
      <w:r w:rsidRPr="002740B5">
        <w:rPr>
          <w:color w:val="000000"/>
          <w:sz w:val="24"/>
          <w:szCs w:val="24"/>
        </w:rPr>
        <w:t xml:space="preserve"> </w:t>
      </w:r>
      <w:r w:rsidR="000E530D" w:rsidRPr="002740B5">
        <w:rPr>
          <w:color w:val="000000"/>
          <w:sz w:val="24"/>
          <w:szCs w:val="24"/>
        </w:rPr>
        <w:t xml:space="preserve"> </w:t>
      </w:r>
      <w:r w:rsidR="00133DAD" w:rsidRPr="002740B5">
        <w:rPr>
          <w:color w:val="000000"/>
          <w:sz w:val="24"/>
          <w:szCs w:val="24"/>
        </w:rPr>
        <w:t>Gordan Zubak</w:t>
      </w:r>
      <w:r w:rsidR="002740B5">
        <w:rPr>
          <w:color w:val="000000"/>
          <w:sz w:val="24"/>
          <w:szCs w:val="24"/>
        </w:rPr>
        <w:t>, v.r.</w:t>
      </w:r>
    </w:p>
    <w:p w:rsidRDefault="00EA0B89" w:rsidP="009560BC" w:rsidR="00EA0B89" w:rsidRPr="002740B5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2740B5">
      <w:pPr>
        <w:jc w:val="both"/>
        <w:rPr>
          <w:color w:val="000000"/>
          <w:sz w:val="24"/>
          <w:szCs w:val="24"/>
        </w:rPr>
      </w:pPr>
      <w:r w:rsidRPr="002740B5">
        <w:rPr>
          <w:color w:val="000000"/>
          <w:sz w:val="24"/>
          <w:szCs w:val="24"/>
        </w:rPr>
        <w:t>Uputa o pravnom lijeku</w:t>
      </w:r>
      <w:r w:rsidR="00CF56FE" w:rsidRPr="002740B5">
        <w:rPr>
          <w:color w:val="000000"/>
          <w:sz w:val="24"/>
          <w:szCs w:val="24"/>
        </w:rPr>
        <w:t>:</w:t>
      </w:r>
    </w:p>
    <w:p w:rsidRDefault="007125DA" w:rsidP="007125DA" w:rsidR="007125DA" w:rsidRPr="002740B5">
      <w:pPr>
        <w:jc w:val="both"/>
        <w:rPr>
          <w:color w:val="000000"/>
          <w:sz w:val="24"/>
        </w:rPr>
      </w:pPr>
      <w:r w:rsidRPr="002740B5">
        <w:rPr>
          <w:color w:val="000000"/>
          <w:sz w:val="24"/>
        </w:rPr>
        <w:t>Protiv ovog zaključka  žalba nije dopuštena (čl. 1</w:t>
      </w:r>
      <w:r w:rsidR="00C1532C" w:rsidRPr="002740B5">
        <w:rPr>
          <w:color w:val="000000"/>
          <w:sz w:val="24"/>
        </w:rPr>
        <w:t>9.st.</w:t>
      </w:r>
      <w:r w:rsidR="00F470AA" w:rsidRPr="002740B5">
        <w:rPr>
          <w:color w:val="000000"/>
          <w:sz w:val="24"/>
        </w:rPr>
        <w:t xml:space="preserve"> 7</w:t>
      </w:r>
      <w:r w:rsidR="002740B5" w:rsidRPr="002740B5">
        <w:rPr>
          <w:color w:val="000000"/>
          <w:sz w:val="24"/>
        </w:rPr>
        <w:t>. SZ-a).</w:t>
      </w:r>
    </w:p>
    <w:p w:rsidRDefault="002740B5" w:rsidP="007125DA" w:rsidR="002740B5" w:rsidRPr="002740B5">
      <w:pPr>
        <w:jc w:val="both"/>
        <w:rPr>
          <w:color w:val="000000"/>
          <w:sz w:val="24"/>
        </w:rPr>
      </w:pPr>
    </w:p>
    <w:p w:rsidRDefault="002740B5" w:rsidP="002740B5" w:rsidR="002740B5" w:rsidRPr="002740B5">
      <w:pPr>
        <w:jc w:val="right"/>
        <w:rPr>
          <w:color w:val="000000"/>
          <w:sz w:val="24"/>
        </w:rPr>
      </w:pPr>
      <w:r w:rsidRPr="002740B5">
        <w:rPr>
          <w:color w:val="000000"/>
          <w:sz w:val="24"/>
        </w:rPr>
        <w:t>Za točnost otpravka:</w:t>
      </w:r>
    </w:p>
    <w:p w:rsidRDefault="002740B5" w:rsidP="002740B5" w:rsidR="002740B5" w:rsidRPr="002740B5">
      <w:pPr>
        <w:jc w:val="right"/>
        <w:rPr>
          <w:color w:val="000000"/>
          <w:sz w:val="24"/>
        </w:rPr>
      </w:pPr>
      <w:r w:rsidRPr="002740B5">
        <w:rPr>
          <w:color w:val="000000"/>
          <w:sz w:val="24"/>
        </w:rPr>
        <w:t>Ivana Rogić</w:t>
      </w:r>
    </w:p>
    <w:sectPr w:rsidSect="002740B5" w:rsidR="002740B5" w:rsidRPr="002740B5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2740B5">
      <w:pPr>
        <w:rPr>
          <w:color w:val="000000"/>
        </w:rPr>
      </w:pPr>
      <w:r w:rsidRPr="002740B5">
        <w:rPr>
          <w:color w:val="000000"/>
        </w:rPr>
        <w:separator/>
      </w:r>
    </w:p>
  </w:endnote>
  <w:endnote w:id="0" w:type="continuationSeparator">
    <w:p w:rsidRDefault="006D4D9D" w:rsidR="006D4D9D" w:rsidRPr="002740B5">
      <w:pPr>
        <w:rPr>
          <w:color w:val="000000"/>
        </w:rPr>
      </w:pPr>
      <w:r w:rsidRPr="002740B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2740B5">
      <w:pPr>
        <w:rPr>
          <w:color w:val="000000"/>
        </w:rPr>
      </w:pPr>
      <w:r w:rsidRPr="002740B5">
        <w:rPr>
          <w:color w:val="000000"/>
        </w:rPr>
        <w:separator/>
      </w:r>
    </w:p>
  </w:footnote>
  <w:footnote w:id="0" w:type="continuationSeparator">
    <w:p w:rsidRDefault="006D4D9D" w:rsidR="006D4D9D" w:rsidRPr="002740B5">
      <w:pPr>
        <w:rPr>
          <w:color w:val="000000"/>
        </w:rPr>
      </w:pPr>
      <w:r w:rsidRPr="002740B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2740B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740B5">
      <w:rPr>
        <w:rStyle w:val="Brojstranice"/>
        <w:color w:val="000000"/>
      </w:rPr>
      <w:fldChar w:fldCharType="begin"/>
    </w:r>
    <w:r w:rsidRPr="002740B5">
      <w:rPr>
        <w:rStyle w:val="Brojstranice"/>
        <w:color w:val="000000"/>
      </w:rPr>
      <w:instrText xml:space="preserve">PAGE  </w:instrText>
    </w:r>
    <w:r w:rsidRPr="002740B5">
      <w:rPr>
        <w:rStyle w:val="Brojstranice"/>
        <w:color w:val="000000"/>
      </w:rPr>
      <w:fldChar w:fldCharType="separate"/>
    </w:r>
    <w:r w:rsidR="001F398D" w:rsidRPr="002740B5">
      <w:rPr>
        <w:rStyle w:val="Brojstranice"/>
        <w:noProof/>
        <w:color w:val="000000"/>
      </w:rPr>
      <w:t>2</w:t>
    </w:r>
    <w:r w:rsidRPr="002740B5">
      <w:rPr>
        <w:rStyle w:val="Brojstranice"/>
        <w:color w:val="000000"/>
      </w:rPr>
      <w:fldChar w:fldCharType="end"/>
    </w:r>
  </w:p>
  <w:p w:rsidRDefault="00E87384" w:rsidR="00E87384" w:rsidRPr="002740B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2740B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740B5">
      <w:rPr>
        <w:rStyle w:val="Brojstranice"/>
        <w:color w:val="000000"/>
      </w:rPr>
      <w:fldChar w:fldCharType="begin"/>
    </w:r>
    <w:r w:rsidRPr="002740B5">
      <w:rPr>
        <w:rStyle w:val="Brojstranice"/>
        <w:color w:val="000000"/>
      </w:rPr>
      <w:instrText xml:space="preserve">PAGE  </w:instrText>
    </w:r>
    <w:r w:rsidRPr="002740B5">
      <w:rPr>
        <w:rStyle w:val="Brojstranice"/>
        <w:color w:val="000000"/>
      </w:rPr>
      <w:fldChar w:fldCharType="separate"/>
    </w:r>
    <w:r w:rsidR="002740B5">
      <w:rPr>
        <w:rStyle w:val="Brojstranice"/>
        <w:noProof/>
        <w:color w:val="000000"/>
      </w:rPr>
      <w:t>2</w:t>
    </w:r>
    <w:r w:rsidRPr="002740B5">
      <w:rPr>
        <w:rStyle w:val="Brojstranice"/>
        <w:color w:val="000000"/>
      </w:rPr>
      <w:fldChar w:fldCharType="end"/>
    </w:r>
  </w:p>
  <w:p w:rsidRDefault="00E87384" w:rsidP="00F470AA" w:rsidR="00E87384" w:rsidRPr="002740B5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0B5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66C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0B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0B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"BUSOVAČKI HIJALOFAN"</izvorni_sadrzaj>
    <derivirana_varijabla naziv="DomainObject.Predmet.ProtustrankaFormated_1">  ZAVIČAJNI KLUB "BUSOVAČKI HIJALOFAN"</derivirana_varijabla>
  </DomainObject.Predmet.ProtustrankaFormated>
  <DomainObject.Predmet.ProtustrankaFormatedOIB>
    <izvorni_sadrzaj>  ZAVIČAJNI KLUB "BUSOVAČKI HIJALOFAN", OIB 01045418023</izvorni_sadrzaj>
    <derivirana_varijabla naziv="DomainObject.Predmet.ProtustrankaFormatedOIB_1">  ZAVIČAJNI KLUB "BUSOVAČKI HIJALOFAN", OIB 01045418023</derivirana_varijabla>
  </DomainObject.Predmet.ProtustrankaFormatedOIB>
  <DomainObject.Predmet.ProtustrankaFormatedWithAdress>
    <izvorni_sadrzaj> ZAVIČAJNI KLUB "BUSOVAČKI HIJALOFAN", Andrije Žaje 23, 10000 Zagreb</izvorni_sadrzaj>
    <derivirana_varijabla naziv="DomainObject.Predmet.ProtustrankaFormatedWithAdress_1"> ZAVIČAJNI KLUB "BUSOVAČKI HIJALOFAN", Andrije Žaje 23, 10000 Zagreb</derivirana_varijabla>
  </DomainObject.Predmet.ProtustrankaFormatedWithAdress>
  <DomainObject.Predmet.ProtustrankaFormatedWithAdressOIB>
    <izvorni_sadrzaj> ZAVIČAJNI KLUB "BUSOVAČKI HIJALOFAN", OIB 01045418023, Andrije Žaje 23, 10000 Zagreb</izvorni_sadrzaj>
    <derivirana_varijabla naziv="DomainObject.Predmet.ProtustrankaFormatedWithAdressOIB_1"> ZAVIČAJNI KLUB "BUSOVAČKI HIJALOFAN", OIB 01045418023, Andrije Žaje 23, 10000 Zagreb</derivirana_varijabla>
  </DomainObject.Predmet.ProtustrankaFormatedWithAdressOIB>
  <DomainObject.Predmet.ProtustrankaWithAdress>
    <izvorni_sadrzaj>ZAVIČAJNI KLUB "BUSOVAČKI HIJALOFAN" Andrije Žaje 23, 10000 Zagreb</izvorni_sadrzaj>
    <derivirana_varijabla naziv="DomainObject.Predmet.ProtustrankaWithAdress_1">ZAVIČAJNI KLUB "BUSOVAČKI HIJALOFAN" Andrije Žaje 23, 10000 Zagreb</derivirana_varijabla>
  </DomainObject.Predmet.ProtustrankaWithAdress>
  <DomainObject.Predmet.ProtustrankaWithAdressOIB>
    <izvorni_sadrzaj>ZAVIČAJNI KLUB "BUSOVAČKI HIJALOFAN", OIB 01045418023, Andrije Žaje 23, 10000 Zagreb</izvorni_sadrzaj>
    <derivirana_varijabla naziv="DomainObject.Predmet.ProtustrankaWithAdressOIB_1">ZAVIČAJNI KLUB "BUSOVAČKI HIJALOFAN", OIB 01045418023, Andrije Žaje 23, 10000 Zagreb</derivirana_varijabla>
  </DomainObject.Predmet.ProtustrankaWithAdressOIB>
  <DomainObject.Predmet.ProtustrankaNazivFormated>
    <izvorni_sadrzaj>ZAVIČAJNI KLUB "BUSOVAČKI HIJALOFAN"</izvorni_sadrzaj>
    <derivirana_varijabla naziv="DomainObject.Predmet.ProtustrankaNazivFormated_1">ZAVIČAJNI KLUB "BUSOVAČKI HIJALOFAN"</derivirana_varijabla>
  </DomainObject.Predmet.ProtustrankaNazivFormated>
  <DomainObject.Predmet.ProtustrankaNazivFormatedOIB>
    <izvorni_sadrzaj>ZAVIČAJNI KLUB "BUSOVAČKI HIJALOFAN", OIB 01045418023</izvorni_sadrzaj>
    <derivirana_varijabla naziv="DomainObject.Predmet.ProtustrankaNazivFormatedOIB_1">ZAVIČAJNI KLUB "BUSOVAČKI HIJALOFAN", OIB 01045418023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"BUSOVAČKI HIJALOFAN"</item>
    </izvorni_sadrzaj>
    <derivirana_varijabla naziv="DomainObject.Predmet.ProtuStrankaListFormated_1">
      <item>ZAVIČAJNI KLUB "BUSOVAČKI HIJALOFAN"</item>
    </derivirana_varijabla>
  </DomainObject.Predmet.ProtuStrankaListFormated>
  <DomainObject.Predmet.ProtuStrankaListFormatedOIB>
    <izvorni_sadrzaj>
      <item>ZAVIČAJNI KLUB "BUSOVAČKI HIJALOFAN", OIB 01045418023</item>
    </izvorni_sadrzaj>
    <derivirana_varijabla naziv="DomainObject.Predmet.ProtuStrankaListFormatedOIB_1">
      <item>ZAVIČAJNI KLUB "BUSOVAČKI HIJALOFAN", OIB 01045418023</item>
    </derivirana_varijabla>
  </DomainObject.Predmet.ProtuStrankaListFormatedOIB>
  <DomainObject.Predmet.ProtuStrankaListFormatedWithAdress>
    <izvorni_sadrzaj>
      <item>ZAVIČAJNI KLUB "BUSOVAČKI HIJALOFAN", Andrije Žaje 23, 10000 Zagreb</item>
    </izvorni_sadrzaj>
    <derivirana_varijabla naziv="DomainObject.Predmet.ProtuStrankaListFormatedWithAdress_1">
      <item>ZAVIČAJNI KLUB "BUSOVAČKI HIJALOFAN", Andrije Žaje 23, 10000 Zagreb</item>
    </derivirana_varijabla>
  </DomainObject.Predmet.ProtuStrankaListFormatedWithAdress>
  <DomainObject.Predmet.ProtuStrankaListFormatedWithAdressOIB>
    <izvorni_sadrzaj>
      <item>ZAVIČAJNI KLUB "BUSOVAČKI HIJALOFAN", OIB 01045418023, Andrije Žaje 23, 10000 Zagreb</item>
    </izvorni_sadrzaj>
    <derivirana_varijabla naziv="DomainObject.Predmet.ProtuStrankaListFormatedWithAdressOIB_1">
      <item>ZAVIČAJNI KLUB "BUSOVAČKI HIJALOFAN", OIB 01045418023, Andrije Žaje 23, 10000 Zagreb</item>
    </derivirana_varijabla>
  </DomainObject.Predmet.ProtuStrankaListFormatedWithAdressOIB>
  <DomainObject.Predmet.ProtuStrankaListNazivFormated>
    <izvorni_sadrzaj>
      <item>ZAVIČAJNI KLUB "BUSOVAČKI HIJALOFAN"</item>
    </izvorni_sadrzaj>
    <derivirana_varijabla naziv="DomainObject.Predmet.ProtuStrankaListNazivFormated_1">
      <item>ZAVIČAJNI KLUB "BUSOVAČKI HIJALOFAN"</item>
    </derivirana_varijabla>
  </DomainObject.Predmet.ProtuStrankaListNazivFormated>
  <DomainObject.Predmet.ProtuStrankaListNazivFormatedOIB>
    <izvorni_sadrzaj>
      <item>ZAVIČAJNI KLUB "BUSOVAČKI HIJALOFAN", OIB 01045418023</item>
    </izvorni_sadrzaj>
    <derivirana_varijabla naziv="DomainObject.Predmet.ProtuStrankaListNazivFormatedOIB_1">
      <item>ZAVIČAJNI KLUB "BUSOVAČKI HIJALOFAN", OIB 01045418023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"BUSOVAČKI HIJALOFAN"</izvorni_sadrzaj>
    <derivirana_varijabla naziv="DomainObject.Predmet.ProtustrankaIDrugi_1">ZAVIČAJNI KLUB "BUSOVAČKI HIJALOFAN"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"BUSOVAČKI HIJALOFAN", OIB 01045418023, Andrije Žaje 23, 10000 Zagreb</izvorni_sadrzaj>
    <derivirana_varijabla naziv="DomainObject.Predmet.ProtustrankaIDrugiAdressOIB_1">ZAVIČAJNI KLUB "BUSOVAČKI HIJALOFAN", OIB 01045418023, Andrije Žaje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ZAVIČAJNI KLUB "BUSOVAČKI HIJALOFAN"</item>
    </izvorni_sadrzaj>
    <derivirana_varijabla naziv="DomainObject.Predmet.SudioniciListNaziv_1">
      <item>FINA Regionalni centar Zagreb</item>
      <item>ZAVIČAJNI KLUB "BUSOVAČKI HIJALOFAN"</item>
    </derivirana_varijabla>
  </DomainObject.Predmet.SudioniciListNaziv>
  <DomainObject.Predmet.SudioniciListAdressOIB>
    <izvorni_sadrzaj>
      <item>FINA Regionalni centar Zagreb, OIB 85821130368, Trg svibanjskih žrtava 1995. 1,10000 Zagreb</item>
      <item>ZAVIČAJNI KLUB "BUSOVAČKI HIJALOFAN", OIB 01045418023, Andrije Žaje 23,10000 Zagreb</item>
    </izvorni_sadrzaj>
    <derivirana_varijabla naziv="DomainObject.Predmet.SudioniciListAdressOIB_1">
      <item>FINA Regionalni centar Zagreb, OIB 85821130368, Trg svibanjskih žrtava 1995. 1,10000 Zagreb</item>
      <item>ZAVIČAJNI KLUB "BUSOVAČKI HIJALOFAN", OIB 01045418023, Andrije Žaje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01045418023</item>
    </izvorni_sadrzaj>
    <derivirana_varijabla naziv="DomainObject.Predmet.SudioniciListNazivOIB_1">
      <item>, OIB 85821130368</item>
      <item>, OIB 01045418023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1651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2015-09-30T12:03:00Z</dcterms:created>
  <dc:creator>Korisnik</dc:creator>
  <cp:lastModifiedBy>Ivana Rogić</cp:lastModifiedBy>
  <cp:lastPrinted>2015-10-12T12:48:00Z</cp:lastPrinted>
  <dcterms:modified xmlns:xsi="http://www.w3.org/2001/XMLSchema-instance" xsi:type="dcterms:W3CDTF">2015-10-12T12:49:00Z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