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05f4" w14:paraId="93a05f4" w:rsidRDefault="00E17DC9" w:rsidP="00E17DC9" w:rsidR="00E17DC9">
      <w:pPr>
        <w:jc w:val="right"/>
        <w15:collapsed w:val="false"/>
      </w:pPr>
      <w:r>
        <w:t>6 St-</w:t>
      </w:r>
      <w:r w:rsidR="00707DBB">
        <w:t>751/16-9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FE0B24" w:rsidRPr="00FE0B24">
        <w:t xml:space="preserve">Financijska agencija Regionalni centar Osijek, za otvaranje stečajnog  postupka nad dužnikom </w:t>
      </w:r>
      <w:r w:rsidR="00707DBB" w:rsidRPr="00707DBB">
        <w:rPr>
          <w:b/>
        </w:rPr>
        <w:t>KERAMIKA PETROVIĆ j.d.o.o. za graditeljstvo i usluge, Vrbanja, Rastoke 49, OIB: 51436243827, MBS: 030124134</w:t>
      </w:r>
      <w:r w:rsidR="00686ACA">
        <w:t xml:space="preserve">, </w:t>
      </w:r>
      <w:r w:rsidR="003B4C28">
        <w:t xml:space="preserve">dana </w:t>
      </w:r>
      <w:r w:rsidR="00707DBB">
        <w:t>22. rujna</w:t>
      </w:r>
      <w:r w:rsidR="00CE4C97">
        <w:t xml:space="preserve"> 2016.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707DBB" w:rsidRPr="00707DBB">
        <w:t>Andrijana Petrović, OIB: 07958594638, Vrbanja, Rastoke 49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707DBB">
        <w:rPr>
          <w:b/>
        </w:rPr>
        <w:t>751-16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707DBB" w:rsidRPr="00707DBB">
        <w:rPr>
          <w:b/>
        </w:rPr>
        <w:t>KERAMIKA PETROVIĆ j.d.o.o. za graditeljstvo i usluge, Vrbanja, Rastoke 49, OIB: 51436243827, MBS: 030124134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707DBB" w:rsidRPr="00707DBB">
        <w:t>Andrijana Petrović, OIB: 07958594638, Vrbanja, Rastoke 49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707DBB">
        <w:t>22. rujna</w:t>
      </w:r>
      <w:r w:rsidR="00CE4C97">
        <w:t xml:space="preserve"> 2016.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2113DB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707DBB">
        <w:t>Andrijana Petrović</w:t>
      </w:r>
      <w:r w:rsidR="004040EA">
        <w:t xml:space="preserve">, </w:t>
      </w:r>
      <w:r w:rsidR="004040EA" w:rsidRPr="00707DBB">
        <w:t>Vrbanja, Rastoke 49</w:t>
      </w:r>
      <w:r w:rsidR="004040EA">
        <w:t xml:space="preserve"> uz zaključak od 12.4.2016. g. </w:t>
      </w:r>
      <w:bookmarkStart w:name="_GoBack" w:id="0"/>
      <w:bookmarkEnd w:id="0"/>
    </w:p>
    <w:p w:rsidRDefault="002113DB" w:rsidP="002113DB" w:rsidR="00470B34">
      <w:pPr>
        <w:numPr>
          <w:ilvl w:val="0"/>
          <w:numId w:val="6"/>
        </w:numPr>
        <w:jc w:val="both"/>
      </w:pPr>
      <w:r w:rsidRPr="002113DB">
        <w:t xml:space="preserve"> </w:t>
      </w:r>
      <w:r w:rsidR="00F81165">
        <w:t>e-</w:t>
      </w:r>
      <w:r w:rsidR="00470B34">
        <w:t>oglasna ploča</w:t>
      </w:r>
      <w:r w:rsidR="00A80863">
        <w:t xml:space="preserve"> </w:t>
      </w:r>
    </w:p>
    <w:p w:rsidRDefault="00E658BF" w:rsidP="00470B34" w:rsidR="00470B34">
      <w:pPr>
        <w:numPr>
          <w:ilvl w:val="0"/>
          <w:numId w:val="6"/>
        </w:numPr>
        <w:jc w:val="both"/>
      </w:pPr>
      <w:r>
        <w:t>R-</w:t>
      </w:r>
      <w:r w:rsidR="00707DBB">
        <w:t>16.11.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A55821" w:rsidR="00A55821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A55821" w:rsidR="00A55821"/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79D" w:rsidR="0075779D">
      <w:r>
        <w:separator/>
      </w:r>
    </w:p>
  </w:endnote>
  <w:endnote w:id="0" w:type="continuationSeparator">
    <w:p w:rsidRDefault="0075779D" w:rsidR="00757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79D" w:rsidR="0075779D">
      <w:r>
        <w:separator/>
      </w:r>
    </w:p>
  </w:footnote>
  <w:footnote w:id="0" w:type="continuationSeparator">
    <w:p w:rsidRDefault="0075779D" w:rsidR="007577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40EA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378EC"/>
    <w:rsid w:val="00341886"/>
    <w:rsid w:val="00344C74"/>
    <w:rsid w:val="00366021"/>
    <w:rsid w:val="003A4406"/>
    <w:rsid w:val="003B0E86"/>
    <w:rsid w:val="003B1021"/>
    <w:rsid w:val="003B4C28"/>
    <w:rsid w:val="003E08E5"/>
    <w:rsid w:val="003E147C"/>
    <w:rsid w:val="003E556F"/>
    <w:rsid w:val="003F28A4"/>
    <w:rsid w:val="004039B7"/>
    <w:rsid w:val="004040EA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5779D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378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7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378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7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St-751/2016-9</izvorni_sadrzaj>
    <derivirana_varijabla naziv="DomainObject.Oznaka_1">St-751/2016-9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KERAMIKA PETROVIĆ jednostavno društva s ograničenom odgovornošću za graditeljstvo i usluge</izvorni_sadrzaj>
    <derivirana_varijabla naziv="DomainObject.Predmet.ProtustrankaFormated_1">  KERAMIKA PETROVIĆ jednostavno društva s ograničenom odgovornošću za graditeljstvo i usluge</derivirana_varijabla>
  </DomainObject.Predmet.ProtustrankaFormated>
  <DomainObject.Predmet.ProtustrankaFormatedOIB>
    <izvorni_sadrzaj>  KERAMIKA PETROVIĆ jednostavno društva s ograničenom odgovornošću za graditeljstvo i usluge, OIB 51436243827</izvorni_sadrzaj>
    <derivirana_varijabla naziv="DomainObject.Predmet.ProtustrankaFormatedOIB_1">  KERAMIKA PETROVIĆ jednostavno društva s ograničenom odgovornošću za graditeljstvo i usluge, OIB 51436243827</derivirana_varijabla>
  </DomainObject.Predmet.ProtustrankaFormatedOIB>
  <DomainObject.Predmet.ProtustrankaFormatedWithAdress>
    <izvorni_sadrzaj> KERAMIKA PETROVIĆ jednostavno društva s ograničenom odgovornošću za graditeljstvo i usluge, Rastoke 49, 32254 Vrbanja</izvorni_sadrzaj>
    <derivirana_varijabla naziv="DomainObject.Predmet.ProtustrankaFormatedWithAdress_1"> KERAMIKA PETROVIĆ jednostavno društva s ograničenom odgovornošću za graditeljstvo i usluge, Rastoke 49, 32254 Vrbanja</derivirana_varijabla>
  </DomainObject.Predmet.ProtustrankaFormatedWithAdress>
  <DomainObject.Predmet.ProtustrankaFormatedWithAdressOIB>
    <izvorni_sadrzaj> KERAMIKA PETROVIĆ jednostavno društva s ograničenom odgovornošću za graditeljstvo i usluge, OIB 51436243827, Rastoke 49, 32254 Vrbanja</izvorni_sadrzaj>
    <derivirana_varijabla naziv="DomainObject.Predmet.ProtustrankaFormatedWithAdressOIB_1"> KERAMIKA PETROVIĆ jednostavno društva s ograničenom odgovornošću za graditeljstvo i usluge, OIB 51436243827, Rastoke 49, 32254 Vrbanja</derivirana_varijabla>
  </DomainObject.Predmet.ProtustrankaFormatedWithAdressOIB>
  <DomainObject.Predmet.ProtustrankaWithAdress>
    <izvorni_sadrzaj>KERAMIKA PETROVIĆ jednostavno društva s ograničenom odgovornošću za graditeljstvo i usluge Rastoke 49, 32254 Vrbanja</izvorni_sadrzaj>
    <derivirana_varijabla naziv="DomainObject.Predmet.ProtustrankaWithAdress_1">KERAMIKA PETROVIĆ jednostavno društva s ograničenom odgovornošću za graditeljstvo i usluge Rastoke 49, 32254 Vrbanja</derivirana_varijabla>
  </DomainObject.Predmet.ProtustrankaWithAdress>
  <DomainObject.Predmet.ProtustrankaWithAdressOIB>
    <izvorni_sadrzaj>KERAMIKA PETROVIĆ jednostavno društva s ograničenom odgovornošću za graditeljstvo i usluge, OIB 51436243827, Rastoke 49, 32254 Vrbanja</izvorni_sadrzaj>
    <derivirana_varijabla naziv="DomainObject.Predmet.ProtustrankaWithAdressOIB_1">KERAMIKA PETROVIĆ jednostavno društva s ograničenom odgovornošću za graditeljstvo i usluge, OIB 51436243827, Rastoke 49, 32254 Vrbanja</derivirana_varijabla>
  </DomainObject.Predmet.ProtustrankaWithAdressOIB>
  <DomainObject.Predmet.ProtustrankaNazivFormated>
    <izvorni_sadrzaj>KERAMIKA PETROVIĆ jednostavno društva s ograničenom odgovornošću za graditeljstvo i usluge</izvorni_sadrzaj>
    <derivirana_varijabla naziv="DomainObject.Predmet.ProtustrankaNazivFormated_1">KERAMIKA PETROVIĆ jednostavno društva s ograničenom odgovornošću za graditeljstvo i usluge</derivirana_varijabla>
  </DomainObject.Predmet.ProtustrankaNazivFormated>
  <DomainObject.Predmet.ProtustrankaNazivFormatedOIB>
    <izvorni_sadrzaj>KERAMIKA PETROVIĆ jednostavno društva s ograničenom odgovornošću za graditeljstvo i usluge, OIB 51436243827</izvorni_sadrzaj>
    <derivirana_varijabla naziv="DomainObject.Predmet.ProtustrankaNazivFormatedOIB_1">KERAMIKA PETROVIĆ jednostavno društva s ograničenom odgovornošću za graditeljstvo i usluge, OIB 51436243827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KERAMIKA PETROVIĆ jednostavno društva s ograničenom odgovornošću za graditeljstvo i usluge</item>
    </izvorni_sadrzaj>
    <derivirana_varijabla naziv="DomainObject.Predmet.ProtuStrankaListFormated_1">
      <item>KERAMIKA PETROVIĆ jednostavno društva s ograničenom odgovornošću za graditeljstvo i usluge</item>
    </derivirana_varijabla>
  </DomainObject.Predmet.ProtuStrankaListFormated>
  <DomainObject.Predmet.ProtuStrankaListFormatedOIB>
    <izvorni_sadrzaj>
      <item>KERAMIKA PETROVIĆ jednostavno društva s ograničenom odgovornošću za graditeljstvo i usluge, OIB 51436243827</item>
    </izvorni_sadrzaj>
    <derivirana_varijabla naziv="DomainObject.Predmet.ProtuStrankaListFormatedOIB_1">
      <item>KERAMIKA PETROVIĆ jednostavno društva s ograničenom odgovornošću za graditeljstvo i usluge, OIB 51436243827</item>
    </derivirana_varijabla>
  </DomainObject.Predmet.ProtuStrankaListFormatedOIB>
  <DomainObject.Predmet.ProtuStrankaListFormatedWithAdress>
    <izvorni_sadrzaj>
      <item>KERAMIKA PETROVIĆ jednostavno društva s ograničenom odgovornošću za graditeljstvo i usluge, Rastoke 49, 32254 Vrbanja</item>
    </izvorni_sadrzaj>
    <derivirana_varijabla naziv="DomainObject.Predmet.ProtuStrankaListFormatedWithAdress_1">
      <item>KERAMIKA PETROVIĆ jednostavno društva s ograničenom odgovornošću za graditeljstvo i usluge, Rastoke 49, 32254 Vrbanja</item>
    </derivirana_varijabla>
  </DomainObject.Predmet.ProtuStrankaListFormatedWithAdress>
  <DomainObject.Predmet.ProtuStrankaListFormatedWithAdressOIB>
    <izvorni_sadrzaj>
      <item>KERAMIKA PETROVIĆ jednostavno društva s ograničenom odgovornošću za graditeljstvo i usluge, OIB 51436243827, Rastoke 49, 32254 Vrbanja</item>
    </izvorni_sadrzaj>
    <derivirana_varijabla naziv="DomainObject.Predmet.ProtuStrankaListFormatedWithAdressOIB_1">
      <item>KERAMIKA PETROVIĆ jednostavno društva s ograničenom odgovornošću za graditeljstvo i usluge, OIB 51436243827, Rastoke 49, 32254 Vrbanja</item>
    </derivirana_varijabla>
  </DomainObject.Predmet.ProtuStrankaListFormatedWithAdressOIB>
  <DomainObject.Predmet.ProtuStrankaListNazivFormated>
    <izvorni_sadrzaj>
      <item>KERAMIKA PETROVIĆ jednostavno društva s ograničenom odgovornošću za graditeljstvo i usluge</item>
    </izvorni_sadrzaj>
    <derivirana_varijabla naziv="DomainObject.Predmet.ProtuStrankaListNazivFormated_1">
      <item>KERAMIKA PETROVIĆ jednostavno društva s ograničenom odgovornošću za graditeljstvo i usluge</item>
    </derivirana_varijabla>
  </DomainObject.Predmet.ProtuStrankaListNazivFormated>
  <DomainObject.Predmet.ProtuStrankaListNazivFormatedOIB>
    <izvorni_sadrzaj>
      <item>KERAMIKA PETROVIĆ jednostavno društva s ograničenom odgovornošću za graditeljstvo i usluge, OIB 51436243827</item>
    </izvorni_sadrzaj>
    <derivirana_varijabla naziv="DomainObject.Predmet.ProtuStrankaListNazivFormatedOIB_1">
      <item>KERAMIKA PETROVIĆ jednostavno društva s ograničenom odgovornošću za graditeljstvo i usluge, OIB 51436243827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St-751/2016-9</izvorni_sadrzaj>
    <derivirana_varijabla naziv="DomainObject.PoslovniBrojDokumenta_1">St-751/2016-9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KERAMIKA PETROVIĆ jednostavno društva s ograničenom odgovornošću za graditeljstvo i usluge</izvorni_sadrzaj>
    <derivirana_varijabla naziv="DomainObject.Predmet.ProtustrankaIDrugi_1">KERAMIKA PETROVIĆ jednostavno društva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KERAMIKA PETROVIĆ jednostavno društva s ograničenom odgovornošću za graditeljstvo i usluge, OIB 51436243827, Rastoke 49, 32254 Vrbanja</izvorni_sadrzaj>
    <derivirana_varijabla naziv="DomainObject.Predmet.ProtustrankaIDrugiAdressOIB_1">KERAMIKA PETROVIĆ jednostavno društva s ograničenom odgovornošću za graditeljstvo i usluge, OIB 51436243827, Rastoke 49,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KERAMIKA PETROVIĆ jednostavno društva s ograničenom odgovornošću za graditeljstvo i usluge</item>
    </izvorni_sadrzaj>
    <derivirana_varijabla naziv="DomainObject.Predmet.SudioniciListNaziv_1">
      <item>FINA RC OSIJEK</item>
      <item>KERAMIKA PETROVIĆ jednostavno društva s ograničenom odgovornošću za graditeljstvo i usluge</item>
    </derivirana_varijabla>
  </DomainObject.Predmet.SudioniciListNaziv>
  <DomainObject.Predmet.SudioniciListAdressOIB>
    <izvorni_sadrzaj>
      <item>FINA RC OSIJEK, OIB 85821130368</item>
      <item>KERAMIKA PETROVIĆ jednostavno društva s ograničenom odgovornošću za graditeljstvo i usluge, OIB 51436243827, Rastoke 49,32254 Vrbanja</item>
    </izvorni_sadrzaj>
    <derivirana_varijabla naziv="DomainObject.Predmet.SudioniciListAdressOIB_1">
      <item>FINA RC OSIJEK, OIB 85821130368</item>
      <item>KERAMIKA PETROVIĆ jednostavno društva s ograničenom odgovornošću za graditeljstvo i usluge, OIB 51436243827, Rastoke 49,32254 Vrbanja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51436243827</item>
    </izvorni_sadrzaj>
    <derivirana_varijabla naziv="DomainObject.Predmet.SudioniciListNazivOIB_1">
      <item>, OIB 85821130368</item>
      <item>, OIB 51436243827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56041-D96F-4B64-8B9D-E059699A2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296</properties:Words>
  <properties:Characters>1483</properties:Characters>
  <properties:Lines>132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2016-09-22T06:37:00Z</dcterms:created>
  <dc:creator>hermanj</dc:creator>
  <cp:lastModifiedBy>Danijela Sekulić</cp:lastModifiedBy>
  <cp:lastPrinted>2016-09-22T06:49:00Z</cp:lastPrinted>
  <dcterms:modified xmlns:xsi="http://www.w3.org/2001/XMLSchema-instance" xsi:type="dcterms:W3CDTF">2016-09-22T06:49:00Z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St-751/2016-9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