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844d" w14:paraId="ce7844d" w:rsidRDefault="006B542D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1</w:t>
      </w:r>
      <w:r w:rsidR="007A75CE" w:rsidRPr="00BF11A3">
        <w:rPr>
          <w:szCs w:val="24"/>
        </w:rPr>
        <w:t xml:space="preserve"> </w:t>
      </w:r>
      <w:r w:rsidR="00976596" w:rsidRPr="00BF11A3">
        <w:rPr>
          <w:szCs w:val="24"/>
        </w:rPr>
        <w:t>St-</w:t>
      </w:r>
      <w:r w:rsidR="00734270">
        <w:rPr>
          <w:szCs w:val="24"/>
        </w:rPr>
        <w:t>386</w:t>
      </w:r>
      <w:r w:rsidR="00AE15EE">
        <w:rPr>
          <w:szCs w:val="24"/>
        </w:rPr>
        <w:t>/17-4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 xml:space="preserve">Trgovački sud u Varaždinu po </w:t>
      </w:r>
      <w:r w:rsidR="00E3270E">
        <w:t>sudskoj savjetnici toga suda</w:t>
      </w:r>
      <w:r w:rsidR="000571E3" w:rsidRPr="00BF11A3">
        <w:t xml:space="preserve"> </w:t>
      </w:r>
      <w:r w:rsidR="00E3270E">
        <w:t>Janji Topol</w:t>
      </w:r>
      <w:r w:rsidR="000571E3" w:rsidRPr="00BF11A3">
        <w:t>, u</w:t>
      </w:r>
      <w:r w:rsidR="00164055">
        <w:t xml:space="preserve"> stečajnom</w:t>
      </w:r>
      <w:r w:rsidR="000571E3" w:rsidRPr="00BF11A3">
        <w:t xml:space="preserve">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</w:t>
      </w:r>
      <w:r w:rsidR="00AE15EE">
        <w:t xml:space="preserve"> </w:t>
      </w:r>
      <w:r w:rsidR="00734270">
        <w:t xml:space="preserve">KOŠARKAŠKI KLUB KRIŽEVCI, Križevci, Ulica kralja Tomislava 24, </w:t>
      </w:r>
      <w:r w:rsidR="00734270" w:rsidRPr="00071235">
        <w:t xml:space="preserve">OIB: </w:t>
      </w:r>
      <w:r w:rsidR="00734270" w:rsidRPr="00023C68">
        <w:t>99338877953</w:t>
      </w:r>
      <w:r w:rsidR="000571E3" w:rsidRPr="00BF11A3">
        <w:t xml:space="preserve">, dana </w:t>
      </w:r>
      <w:r w:rsidR="00734270">
        <w:t>6</w:t>
      </w:r>
      <w:r w:rsidR="00AE15EE">
        <w:t xml:space="preserve">. </w:t>
      </w:r>
      <w:r w:rsidR="00734270">
        <w:t>rujna</w:t>
      </w:r>
      <w:r w:rsidR="00AE15EE">
        <w:t xml:space="preserve"> 2017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 xml:space="preserve">Otvara se </w:t>
      </w:r>
      <w:r w:rsidR="00AE15EE">
        <w:rPr>
          <w:szCs w:val="24"/>
        </w:rPr>
        <w:t xml:space="preserve">skraćeni </w:t>
      </w:r>
      <w:r w:rsidR="007A75CE" w:rsidRPr="00BF11A3">
        <w:rPr>
          <w:szCs w:val="24"/>
        </w:rPr>
        <w:t>stečajni postupak nad stečajnim dužnikom</w:t>
      </w:r>
      <w:r w:rsidR="00AE15EE">
        <w:t xml:space="preserve"> </w:t>
      </w:r>
      <w:r w:rsidR="00734270" w:rsidRPr="00734270">
        <w:t>KOŠARKAŠKI KLUB KRIŽEVCI, Križevci, Ulica kralja Tomislava 24, OIB: 99338877953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734270">
        <w:rPr>
          <w:szCs w:val="24"/>
        </w:rPr>
        <w:t>6</w:t>
      </w:r>
      <w:r w:rsidR="00AE15EE">
        <w:rPr>
          <w:szCs w:val="24"/>
        </w:rPr>
        <w:t xml:space="preserve">. </w:t>
      </w:r>
      <w:r w:rsidR="00734270">
        <w:rPr>
          <w:szCs w:val="24"/>
        </w:rPr>
        <w:t>rujna</w:t>
      </w:r>
      <w:r w:rsidR="00AE15EE">
        <w:rPr>
          <w:szCs w:val="24"/>
        </w:rPr>
        <w:t xml:space="preserve"> 2017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734270">
        <w:rPr>
          <w:szCs w:val="24"/>
        </w:rPr>
        <w:t>10</w:t>
      </w:r>
      <w:r w:rsidR="00AE15EE">
        <w:rPr>
          <w:szCs w:val="24"/>
        </w:rPr>
        <w:t>,00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>Zaključuje se</w:t>
      </w:r>
      <w:r w:rsidR="00AE15EE">
        <w:rPr>
          <w:szCs w:val="24"/>
        </w:rPr>
        <w:t xml:space="preserve"> skraćeni</w:t>
      </w:r>
      <w:r w:rsidR="007A75CE" w:rsidRPr="00BF11A3">
        <w:rPr>
          <w:szCs w:val="24"/>
        </w:rPr>
        <w:t xml:space="preserve"> stečajni postupak nad stečajnim dužnikom</w:t>
      </w:r>
      <w:r w:rsidR="00AE15EE">
        <w:t xml:space="preserve"> </w:t>
      </w:r>
      <w:r w:rsidR="00734270">
        <w:t xml:space="preserve">KOŠARKAŠKI KLUB KRIŽEVCI, Križevci, Ulica kralja Tomislava 24, </w:t>
      </w:r>
      <w:r w:rsidR="00734270" w:rsidRPr="00071235">
        <w:t xml:space="preserve">OIB: </w:t>
      </w:r>
      <w:r w:rsidR="00734270" w:rsidRPr="00023C68">
        <w:t>99338877953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550776" w:rsidRPr="00550776">
        <w:t>Jasna Hromadko, Zagreb, Zelengorska br. 1, OIB: 22088644509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164055">
        <w:rPr>
          <w:szCs w:val="24"/>
        </w:rPr>
        <w:t>O</w:t>
      </w:r>
      <w:r w:rsidR="007A75CE" w:rsidRPr="00BF11A3">
        <w:rPr>
          <w:szCs w:val="24"/>
        </w:rPr>
        <w:t>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734270">
        <w:t xml:space="preserve">KOŠARKAŠKI KLUB KRIŽEVCI, Križevci, Ulica kralja Tomislava 24, </w:t>
      </w:r>
      <w:r w:rsidR="00734270" w:rsidRPr="00071235">
        <w:t xml:space="preserve">OIB: </w:t>
      </w:r>
      <w:r w:rsidR="00734270" w:rsidRPr="00023C68">
        <w:t>99338877953</w:t>
      </w:r>
      <w:r w:rsidR="00964C7D" w:rsidRPr="00BF11A3">
        <w:rPr>
          <w:szCs w:val="24"/>
        </w:rPr>
        <w:t xml:space="preserve">, </w:t>
      </w:r>
      <w:r w:rsidR="00AE15EE">
        <w:rPr>
          <w:szCs w:val="24"/>
        </w:rPr>
        <w:t>bit će brisan iz R</w:t>
      </w:r>
      <w:r w:rsidR="007A75CE" w:rsidRPr="00BF11A3">
        <w:rPr>
          <w:szCs w:val="24"/>
        </w:rPr>
        <w:t>egistra</w:t>
      </w:r>
      <w:r w:rsidR="004F79DE">
        <w:rPr>
          <w:szCs w:val="24"/>
        </w:rPr>
        <w:t xml:space="preserve"> udruga</w:t>
      </w:r>
      <w:r w:rsidR="007A75CE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F64683" w:rsidP="00CE3446" w:rsidR="00F64683" w:rsidRPr="00BF11A3">
      <w:pPr>
        <w:jc w:val="both"/>
        <w:rPr>
          <w:szCs w:val="24"/>
        </w:rPr>
      </w:pPr>
    </w:p>
    <w:p w:rsidRDefault="00E3270E" w:rsidP="00E3270E" w:rsidR="00E3270E">
      <w:pPr>
        <w:ind w:firstLine="708"/>
        <w:jc w:val="both"/>
      </w:pPr>
      <w:r>
        <w:t xml:space="preserve">Financijska agencija podnijela je </w:t>
      </w:r>
      <w:r w:rsidR="00734270">
        <w:t>12</w:t>
      </w:r>
      <w:r w:rsidR="00164055">
        <w:t xml:space="preserve">. </w:t>
      </w:r>
      <w:r w:rsidR="00734270">
        <w:t>srpnja</w:t>
      </w:r>
      <w:r>
        <w:t xml:space="preserve"> 2017.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E3270E" w:rsidP="00E3270E" w:rsidR="00E3270E"/>
    <w:p w:rsidRDefault="00E3270E" w:rsidP="00E3270E" w:rsidR="00E3270E">
      <w:pPr>
        <w:jc w:val="both"/>
      </w:pPr>
      <w: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571E3" w:rsidP="00E3270E" w:rsidR="000571E3" w:rsidRPr="00BF11A3">
      <w:pPr>
        <w:jc w:val="both"/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734270">
        <w:rPr>
          <w:szCs w:val="24"/>
        </w:rPr>
        <w:t>6</w:t>
      </w:r>
      <w:r w:rsidR="00AE15EE">
        <w:rPr>
          <w:szCs w:val="24"/>
        </w:rPr>
        <w:t xml:space="preserve">. </w:t>
      </w:r>
      <w:r w:rsidR="00734270">
        <w:rPr>
          <w:szCs w:val="24"/>
        </w:rPr>
        <w:t>rujna</w:t>
      </w:r>
      <w:r w:rsidR="00AE15EE">
        <w:rPr>
          <w:szCs w:val="24"/>
        </w:rPr>
        <w:t xml:space="preserve"> 2017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AE15EE" w:rsidP="00964C7D" w:rsidR="007A75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64055">
        <w:rPr>
          <w:szCs w:val="24"/>
        </w:rPr>
        <w:t xml:space="preserve">    </w:t>
      </w:r>
      <w:r w:rsidR="007A75CE" w:rsidRPr="00BF11A3">
        <w:rPr>
          <w:szCs w:val="24"/>
        </w:rPr>
        <w:t xml:space="preserve"> </w:t>
      </w:r>
      <w:r w:rsidR="00164055">
        <w:rPr>
          <w:szCs w:val="24"/>
        </w:rPr>
        <w:t xml:space="preserve">  </w:t>
      </w:r>
      <w:r>
        <w:rPr>
          <w:szCs w:val="24"/>
        </w:rPr>
        <w:t>Sudska savjetnica</w:t>
      </w:r>
    </w:p>
    <w:p w:rsidRDefault="007A75CE" w:rsidP="001B52FA" w:rsidR="001B52FA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</w:t>
      </w:r>
      <w:r w:rsidR="00F64683">
        <w:rPr>
          <w:szCs w:val="24"/>
        </w:rPr>
        <w:t xml:space="preserve">     </w:t>
      </w:r>
      <w:r w:rsidR="00907F40">
        <w:rPr>
          <w:szCs w:val="24"/>
        </w:rPr>
        <w:t xml:space="preserve">  </w:t>
      </w:r>
      <w:r w:rsidR="00AE15EE">
        <w:rPr>
          <w:szCs w:val="24"/>
        </w:rPr>
        <w:t>Janja Topol</w:t>
      </w:r>
      <w:r w:rsidR="00843AAB">
        <w:rPr>
          <w:szCs w:val="24"/>
        </w:rPr>
        <w:t>, v.r.</w:t>
      </w:r>
    </w:p>
    <w:p w:rsidRDefault="00F64683" w:rsidP="001B52FA" w:rsidR="00F64683" w:rsidRPr="00BF11A3">
      <w:pPr>
        <w:rPr>
          <w:szCs w:val="24"/>
        </w:rPr>
      </w:pPr>
    </w:p>
    <w:p w:rsidRDefault="00F64683" w:rsidP="00964C7D" w:rsidR="00F64683">
      <w:pPr>
        <w:rPr>
          <w:szCs w:val="24"/>
        </w:rPr>
      </w:pPr>
    </w:p>
    <w:p w:rsidRDefault="00843AAB" w:rsidP="00964C7D" w:rsidR="00843AAB">
      <w:pPr>
        <w:rPr>
          <w:szCs w:val="24"/>
        </w:rPr>
      </w:pPr>
    </w:p>
    <w:p w:rsidRDefault="00843AAB" w:rsidP="00964C7D" w:rsidR="00843AAB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>Protiv ovoga rješenja može se podnijeti žalba u roku od osam dana</w:t>
      </w:r>
      <w:r w:rsidR="006B542D">
        <w:rPr>
          <w:szCs w:val="24"/>
        </w:rPr>
        <w:t>, a</w:t>
      </w:r>
      <w:r w:rsidRPr="00BF11A3">
        <w:rPr>
          <w:szCs w:val="24"/>
        </w:rPr>
        <w:t xml:space="preserve"> nakon isteka osam dana od njegove objave </w:t>
      </w:r>
      <w:r w:rsidR="00F64683">
        <w:rPr>
          <w:szCs w:val="24"/>
        </w:rPr>
        <w:t>na e-O</w:t>
      </w:r>
      <w:r w:rsidR="00CF63B6" w:rsidRPr="00BF11A3">
        <w:rPr>
          <w:szCs w:val="24"/>
        </w:rPr>
        <w:t>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</w:t>
      </w:r>
      <w:r w:rsidR="00E3270E">
        <w:rPr>
          <w:szCs w:val="24"/>
        </w:rPr>
        <w:t xml:space="preserve">suda, </w:t>
      </w:r>
      <w:r w:rsidR="006B542D">
        <w:rPr>
          <w:szCs w:val="24"/>
        </w:rPr>
        <w:t>o kojoj odlučuje sudac pojedinac ovoga suda</w:t>
      </w:r>
      <w:r w:rsidRPr="00BF11A3">
        <w:rPr>
          <w:szCs w:val="24"/>
        </w:rPr>
        <w:t xml:space="preserve">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>Protiv točke I</w:t>
      </w:r>
      <w:r w:rsidR="00E3270E">
        <w:rPr>
          <w:szCs w:val="24"/>
        </w:rPr>
        <w:t>.</w:t>
      </w:r>
      <w:r w:rsidRPr="00BF11A3">
        <w:rPr>
          <w:szCs w:val="24"/>
        </w:rPr>
        <w:t xml:space="preserve">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164055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164055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164055" w:rsidR="00836343" w:rsidRPr="00BF11A3">
      <w:pPr>
        <w:numPr>
          <w:ilvl w:val="0"/>
          <w:numId w:val="1"/>
        </w:numPr>
        <w:jc w:val="both"/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734270">
        <w:t>KOŠARKAŠKI KLUB KRIŽEVCI, Križevci, Ulica kralja Tomislava 24</w:t>
      </w:r>
      <w:r w:rsidR="00164055">
        <w:t xml:space="preserve"> </w:t>
      </w:r>
    </w:p>
    <w:p w:rsidRDefault="00253546" w:rsidP="00907F40" w:rsidR="00253546" w:rsidRPr="00253546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253546">
        <w:rPr>
          <w:szCs w:val="24"/>
        </w:rPr>
        <w:t xml:space="preserve">Ured državne uprave u </w:t>
      </w:r>
      <w:r w:rsidR="00742501">
        <w:rPr>
          <w:szCs w:val="24"/>
        </w:rPr>
        <w:t>Koprivničko-križevačkoj županiji</w:t>
      </w:r>
      <w:r w:rsidRPr="00253546">
        <w:rPr>
          <w:szCs w:val="24"/>
        </w:rPr>
        <w:t xml:space="preserve">, </w:t>
      </w:r>
      <w:r w:rsidR="00742501">
        <w:rPr>
          <w:szCs w:val="24"/>
        </w:rPr>
        <w:t>Križevci</w:t>
      </w:r>
      <w:r w:rsidRPr="00253546">
        <w:rPr>
          <w:szCs w:val="24"/>
        </w:rPr>
        <w:t xml:space="preserve">, </w:t>
      </w:r>
      <w:r w:rsidR="00907F40" w:rsidRPr="00907F40">
        <w:rPr>
          <w:szCs w:val="24"/>
        </w:rPr>
        <w:t>Ivana Zakmardij</w:t>
      </w:r>
      <w:r w:rsidR="00907F40">
        <w:rPr>
          <w:szCs w:val="24"/>
        </w:rPr>
        <w:t>a</w:t>
      </w:r>
      <w:r w:rsidR="00907F40" w:rsidRPr="00907F40">
        <w:rPr>
          <w:szCs w:val="24"/>
        </w:rPr>
        <w:t xml:space="preserve"> Dijankovečkog 12</w:t>
      </w:r>
      <w:r w:rsidRPr="00253546">
        <w:rPr>
          <w:szCs w:val="24"/>
        </w:rPr>
        <w:t xml:space="preserve">, Registar udruga (odmah i nakon pravomoćnosti) </w:t>
      </w:r>
    </w:p>
    <w:p w:rsidRDefault="00907F40" w:rsidP="00907F40" w:rsidR="00DF4B3F" w:rsidRPr="00BF11A3">
      <w:pPr>
        <w:numPr>
          <w:ilvl w:val="0"/>
          <w:numId w:val="1"/>
        </w:numPr>
        <w:jc w:val="both"/>
        <w:rPr>
          <w:szCs w:val="24"/>
        </w:rPr>
      </w:pPr>
      <w:r w:rsidRPr="00907F40">
        <w:rPr>
          <w:szCs w:val="24"/>
        </w:rPr>
        <w:t>Ministarstvo financija, Porezna uprava, Područni ured Sjeverna Hrvatska</w:t>
      </w:r>
      <w:r w:rsidR="00B625D1" w:rsidRPr="00BF11A3">
        <w:rPr>
          <w:szCs w:val="24"/>
        </w:rPr>
        <w:t xml:space="preserve">, </w:t>
      </w:r>
      <w:r w:rsidR="00164055">
        <w:rPr>
          <w:szCs w:val="24"/>
        </w:rPr>
        <w:t xml:space="preserve">Ispostava </w:t>
      </w:r>
      <w:r>
        <w:rPr>
          <w:szCs w:val="24"/>
        </w:rPr>
        <w:t>Križevci</w:t>
      </w:r>
      <w:r w:rsidR="00164055">
        <w:rPr>
          <w:szCs w:val="24"/>
        </w:rPr>
        <w:t xml:space="preserve">, </w:t>
      </w:r>
      <w:r w:rsidRPr="00907F40">
        <w:rPr>
          <w:szCs w:val="24"/>
        </w:rPr>
        <w:t xml:space="preserve">Ivana Zakmardije Dijankovečkog </w:t>
      </w:r>
      <w:r>
        <w:rPr>
          <w:szCs w:val="24"/>
        </w:rPr>
        <w:t>8</w:t>
      </w:r>
    </w:p>
    <w:p w:rsidRDefault="00DF4B3F" w:rsidP="00550776" w:rsidR="007A75CE" w:rsidRPr="00BF11A3">
      <w:pPr>
        <w:numPr>
          <w:ilvl w:val="0"/>
          <w:numId w:val="1"/>
        </w:numPr>
        <w:jc w:val="both"/>
        <w:rPr>
          <w:szCs w:val="24"/>
        </w:rPr>
      </w:pPr>
      <w:r w:rsidRPr="00BF11A3">
        <w:rPr>
          <w:szCs w:val="24"/>
        </w:rPr>
        <w:t xml:space="preserve">Stečajni upravitelj </w:t>
      </w:r>
      <w:r w:rsidR="00550776" w:rsidRPr="00550776">
        <w:rPr>
          <w:szCs w:val="24"/>
        </w:rPr>
        <w:t>Jasna Hromadko, Zagreb, Zel</w:t>
      </w:r>
      <w:r w:rsidR="00550776">
        <w:rPr>
          <w:szCs w:val="24"/>
        </w:rPr>
        <w:t>engorska br. 1</w:t>
      </w:r>
    </w:p>
    <w:p w:rsidRDefault="00AE15EE" w:rsidP="00164055" w:rsidR="00CF63B6">
      <w:pPr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e-O</w:t>
      </w:r>
      <w:r w:rsidR="00CF63B6" w:rsidRPr="00BF11A3">
        <w:rPr>
          <w:szCs w:val="24"/>
        </w:rPr>
        <w:t>glasna ploča suda</w:t>
      </w:r>
    </w:p>
    <w:p w:rsidRDefault="007A75CE" w:rsidP="00964C7D" w:rsidR="007A75CE">
      <w:pPr>
        <w:rPr>
          <w:szCs w:val="24"/>
        </w:rPr>
      </w:pPr>
    </w:p>
    <w:p w:rsidRDefault="00F64683" w:rsidP="00964C7D" w:rsidR="00F64683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9EF" w:rsidP="007A75CE" w:rsidR="001E79EF">
      <w:r>
        <w:separator/>
      </w:r>
    </w:p>
  </w:endnote>
  <w:endnote w:id="0" w:type="continuationSeparator">
    <w:p w:rsidRDefault="001E79EF" w:rsidP="007A75CE" w:rsidR="001E7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9EF" w:rsidP="007A75CE" w:rsidR="001E79EF">
      <w:r>
        <w:separator/>
      </w:r>
    </w:p>
  </w:footnote>
  <w:footnote w:id="0" w:type="continuationSeparator">
    <w:p w:rsidRDefault="001E79EF" w:rsidP="007A75CE" w:rsidR="001E7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14665">
      <w:rPr>
        <w:noProof/>
      </w:rPr>
      <w:t>2</w:t>
    </w:r>
    <w:r>
      <w:fldChar w:fldCharType="end"/>
    </w:r>
  </w:p>
  <w:p w:rsidRDefault="006B542D" w:rsidP="009E6198" w:rsidR="009E6198" w:rsidRPr="00BF11A3">
    <w:pPr>
      <w:jc w:val="right"/>
    </w:pPr>
    <w:r>
      <w:t>Poslovni broj: 1</w:t>
    </w:r>
    <w:r w:rsidR="00976596" w:rsidRPr="00BF11A3">
      <w:t xml:space="preserve"> St-</w:t>
    </w:r>
    <w:r w:rsidR="00734270">
      <w:t>386</w:t>
    </w:r>
    <w:r w:rsidR="00AE15EE">
      <w:t>/17-4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113A"/>
    <w:rsid w:val="00064E14"/>
    <w:rsid w:val="00066F97"/>
    <w:rsid w:val="00081BF9"/>
    <w:rsid w:val="000B15A6"/>
    <w:rsid w:val="000E1119"/>
    <w:rsid w:val="000F5C1A"/>
    <w:rsid w:val="0013268D"/>
    <w:rsid w:val="00164055"/>
    <w:rsid w:val="001B52FA"/>
    <w:rsid w:val="001D2D22"/>
    <w:rsid w:val="001E2F99"/>
    <w:rsid w:val="001E7157"/>
    <w:rsid w:val="001E79EF"/>
    <w:rsid w:val="002254FE"/>
    <w:rsid w:val="00253546"/>
    <w:rsid w:val="00255595"/>
    <w:rsid w:val="002A2B19"/>
    <w:rsid w:val="002A6059"/>
    <w:rsid w:val="00351AF0"/>
    <w:rsid w:val="003732E8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4F79DE"/>
    <w:rsid w:val="00525276"/>
    <w:rsid w:val="00531356"/>
    <w:rsid w:val="00550447"/>
    <w:rsid w:val="00550776"/>
    <w:rsid w:val="00581316"/>
    <w:rsid w:val="005B2BAA"/>
    <w:rsid w:val="005B616A"/>
    <w:rsid w:val="005C2F3D"/>
    <w:rsid w:val="005E243D"/>
    <w:rsid w:val="006040F5"/>
    <w:rsid w:val="0063224D"/>
    <w:rsid w:val="006523AF"/>
    <w:rsid w:val="0068190F"/>
    <w:rsid w:val="00693CD2"/>
    <w:rsid w:val="006A3C26"/>
    <w:rsid w:val="006B26FE"/>
    <w:rsid w:val="006B542D"/>
    <w:rsid w:val="006C1AAA"/>
    <w:rsid w:val="006F25A8"/>
    <w:rsid w:val="00734270"/>
    <w:rsid w:val="00735822"/>
    <w:rsid w:val="00741660"/>
    <w:rsid w:val="00742501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3AAB"/>
    <w:rsid w:val="008465C8"/>
    <w:rsid w:val="008A024C"/>
    <w:rsid w:val="008A49F0"/>
    <w:rsid w:val="00907951"/>
    <w:rsid w:val="00907F40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15EE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14665"/>
    <w:rsid w:val="00C428F6"/>
    <w:rsid w:val="00C66D53"/>
    <w:rsid w:val="00C7158A"/>
    <w:rsid w:val="00C7595F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398E"/>
    <w:rsid w:val="00D65D0F"/>
    <w:rsid w:val="00D7256A"/>
    <w:rsid w:val="00DB4EB7"/>
    <w:rsid w:val="00DF2415"/>
    <w:rsid w:val="00DF4B3F"/>
    <w:rsid w:val="00E10388"/>
    <w:rsid w:val="00E22A82"/>
    <w:rsid w:val="00E3270E"/>
    <w:rsid w:val="00E522E3"/>
    <w:rsid w:val="00E52E48"/>
    <w:rsid w:val="00EA5D61"/>
    <w:rsid w:val="00F0497A"/>
    <w:rsid w:val="00F06773"/>
    <w:rsid w:val="00F12C71"/>
    <w:rsid w:val="00F50578"/>
    <w:rsid w:val="00F64683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6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66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6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6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6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66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6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6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 KLUB  KRIŽEVCI</izvorni_sadrzaj>
    <derivirana_varijabla naziv="DomainObject.Predmet.ProtustrankaFormated_1">  KOŠARKAŠKI  KLUB  KRIŽEVCI</derivirana_varijabla>
  </DomainObject.Predmet.ProtustrankaFormated>
  <DomainObject.Predmet.ProtustrankaFormatedOIB>
    <izvorni_sadrzaj>  KOŠARKAŠKI  KLUB  KRIŽEVCI, OIB 99338877953</izvorni_sadrzaj>
    <derivirana_varijabla naziv="DomainObject.Predmet.ProtustrankaFormatedOIB_1">  KOŠARKAŠKI  KLUB  KRIŽEVCI, OIB 99338877953</derivirana_varijabla>
  </DomainObject.Predmet.ProtustrankaFormatedOIB>
  <DomainObject.Predmet.ProtustrankaFormatedWithAdress>
    <izvorni_sadrzaj> KOŠARKAŠKI  KLUB  KRIŽEVCI, Ulica kralja Tomislava 24, 48260 Križevci</izvorni_sadrzaj>
    <derivirana_varijabla naziv="DomainObject.Predmet.ProtustrankaFormatedWithAdress_1"> KOŠARKAŠKI  KLUB  KRIŽEVCI, Ulica kralja Tomislava 24, 48260 Križevci</derivirana_varijabla>
  </DomainObject.Predmet.ProtustrankaFormatedWithAdress>
  <DomainObject.Predmet.ProtustrankaFormatedWithAdressOIB>
    <izvorni_sadrzaj> KOŠARKAŠKI  KLUB  KRIŽEVCI, OIB 99338877953, Ulica kralja Tomislava 24, 48260 Križevci</izvorni_sadrzaj>
    <derivirana_varijabla naziv="DomainObject.Predmet.ProtustrankaFormatedWithAdressOIB_1"> KOŠARKAŠKI  KLUB  KRIŽEVCI, OIB 99338877953, Ulica kralja Tomislava 24, 48260 Križevci</derivirana_varijabla>
  </DomainObject.Predmet.ProtustrankaFormatedWithAdressOIB>
  <DomainObject.Predmet.ProtustrankaWithAdress>
    <izvorni_sadrzaj>KOŠARKAŠKI  KLUB  KRIŽEVCI Ulica kralja Tomislava 24, 48260 Križevci</izvorni_sadrzaj>
    <derivirana_varijabla naziv="DomainObject.Predmet.ProtustrankaWithAdress_1">KOŠARKAŠKI  KLUB  KRIŽEVCI Ulica kralja Tomislava 24, 48260 Križevci</derivirana_varijabla>
  </DomainObject.Predmet.ProtustrankaWithAdress>
  <DomainObject.Predmet.ProtustrankaWithAdressOIB>
    <izvorni_sadrzaj>KOŠARKAŠKI  KLUB  KRIŽEVCI, OIB 99338877953, Ulica kralja Tomislava 24, 48260 Križevci</izvorni_sadrzaj>
    <derivirana_varijabla naziv="DomainObject.Predmet.ProtustrankaWithAdressOIB_1">KOŠARKAŠKI  KLUB  KRIŽEVCI, OIB 99338877953, Ulica kralja Tomislava 24, 48260 Križevci</derivirana_varijabla>
  </DomainObject.Predmet.ProtustrankaWithAdressOIB>
  <DomainObject.Predmet.ProtustrankaNazivFormated>
    <izvorni_sadrzaj>KOŠARKAŠKI  KLUB  KRIŽEVCI</izvorni_sadrzaj>
    <derivirana_varijabla naziv="DomainObject.Predmet.ProtustrankaNazivFormated_1">KOŠARKAŠKI  KLUB  KRIŽEVCI</derivirana_varijabla>
  </DomainObject.Predmet.ProtustrankaNazivFormated>
  <DomainObject.Predmet.ProtustrankaNazivFormatedOIB>
    <izvorni_sadrzaj>KOŠARKAŠKI  KLUB  KRIŽEVCI, OIB 99338877953</izvorni_sadrzaj>
    <derivirana_varijabla naziv="DomainObject.Predmet.ProtustrankaNazivFormatedOIB_1">KOŠARKAŠKI  KLUB  KRIŽEVCI, OIB 99338877953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KOŠARKAŠKI  KLUB  KRIŽEVCI</item>
    </izvorni_sadrzaj>
    <derivirana_varijabla naziv="DomainObject.Predmet.ProtuStrankaListFormated_1">
      <item>KOŠARKAŠKI  KLUB  KRIŽEVCI</item>
    </derivirana_varijabla>
  </DomainObject.Predmet.ProtuStrankaListFormated>
  <DomainObject.Predmet.ProtuStrankaListFormatedOIB>
    <izvorni_sadrzaj>
      <item>KOŠARKAŠKI  KLUB  KRIŽEVCI, OIB 99338877953</item>
    </izvorni_sadrzaj>
    <derivirana_varijabla naziv="DomainObject.Predmet.ProtuStrankaListFormatedOIB_1">
      <item>KOŠARKAŠKI  KLUB  KRIŽEVCI, OIB 99338877953</item>
    </derivirana_varijabla>
  </DomainObject.Predmet.ProtuStrankaListFormatedOIB>
  <DomainObject.Predmet.ProtuStrankaListFormatedWithAdress>
    <izvorni_sadrzaj>
      <item>KOŠARKAŠKI  KLUB  KRIŽEVCI, Ulica kralja Tomislava 24, 48260 Križevci</item>
    </izvorni_sadrzaj>
    <derivirana_varijabla naziv="DomainObject.Predmet.ProtuStrankaListFormatedWithAdress_1">
      <item>KOŠARKAŠKI  KLUB  KRIŽEVCI, Ulica kralja Tomislava 24, 48260 Križevci</item>
    </derivirana_varijabla>
  </DomainObject.Predmet.ProtuStrankaListFormatedWithAdress>
  <DomainObject.Predmet.ProtuStrankaListFormatedWithAdressOIB>
    <izvorni_sadrzaj>
      <item>KOŠARKAŠKI  KLUB  KRIŽEVCI, OIB 99338877953, Ulica kralja Tomislava 24, 48260 Križevci</item>
    </izvorni_sadrzaj>
    <derivirana_varijabla naziv="DomainObject.Predmet.ProtuStrankaListFormatedWithAdressOIB_1">
      <item>KOŠARKAŠKI  KLUB  KRIŽEVCI, OIB 99338877953, Ulica kralja Tomislava 24, 48260 Križevci</item>
    </derivirana_varijabla>
  </DomainObject.Predmet.ProtuStrankaListFormatedWithAdressOIB>
  <DomainObject.Predmet.ProtuStrankaListNazivFormated>
    <izvorni_sadrzaj>
      <item>KOŠARKAŠKI  KLUB  KRIŽEVCI</item>
    </izvorni_sadrzaj>
    <derivirana_varijabla naziv="DomainObject.Predmet.ProtuStrankaListNazivFormated_1">
      <item>KOŠARKAŠKI  KLUB  KRIŽEVCI</item>
    </derivirana_varijabla>
  </DomainObject.Predmet.ProtuStrankaListNazivFormated>
  <DomainObject.Predmet.ProtuStrankaListNazivFormatedOIB>
    <izvorni_sadrzaj>
      <item>KOŠARKAŠKI  KLUB  KRIŽEVCI, OIB 99338877953</item>
    </izvorni_sadrzaj>
    <derivirana_varijabla naziv="DomainObject.Predmet.ProtuStrankaListNazivFormatedOIB_1">
      <item>KOŠARKAŠKI  KLUB  KRIŽEVCI, OIB 99338877953</item>
    </derivirana_varijabla>
  </DomainObject.Predmet.ProtuStrankaListNazivFormatedOIB>
  <DomainObject.Predmet.OstaliListFormated>
    <izvorni_sadrzaj>
      <item>Sudski registar</item>
      <item>Županijsko državno odvjetništvo</item>
      <item>Porezna uprava - Ispostava Križevci</item>
    </izvorni_sadrzaj>
    <derivirana_varijabla naziv="DomainObject.Predmet.OstaliListFormated_1">
      <item>Sudski registar</item>
      <item>Županijsko državno odvjetništvo</item>
      <item>Porezna uprava - Ispostava Križevci</item>
    </derivirana_varijabla>
  </DomainObject.Predmet.OstaliListFormated>
  <DomainObject.Predmet.OstaliListFormatedOIB>
    <izvorni_sadrzaj>
      <item>Sudski registar</item>
      <item>Županijsko državno odvjetništvo</item>
      <item>Porezna uprava - Ispostava Križevci</item>
    </izvorni_sadrzaj>
    <derivirana_varijabla naziv="DomainObject.Predmet.OstaliListFormatedOIB_1">
      <item>Sudski registar</item>
      <item>Županijsko državno odvjetništvo</item>
      <item>Porezna uprava - Ispostava Križevci</item>
    </derivirana_varijabla>
  </DomainObject.Predmet.OstaliListFormatedOIB>
  <DomainObject.Predmet.OstaliListFormatedWithAdress>
    <izvorni_sadrzaj>
      <item>Sudski registar</item>
      <item>Županijsko državno odvjetništvo</item>
      <item>Porezna uprava - Ispostava Križevci, Ul. I. Z. Dijankovečkog 8, 48260 Križevci</item>
    </izvorni_sadrzaj>
    <derivirana_varijabla naziv="DomainObject.Predmet.OstaliListFormatedWithAdress_1">
      <item>Sudski registar</item>
      <item>Županijsko državno odvjetništvo</item>
      <item>Porezna uprava - Ispostava Križevci, Ul. I. Z. Dijankovečkog 8, 48260 Križevci</item>
    </derivirana_varijabla>
  </DomainObject.Predmet.OstaliListFormatedWithAdress>
  <DomainObject.Predmet.OstaliListFormatedWithAdressOIB>
    <izvorni_sadrzaj>
      <item>Sudski registar</item>
      <item>Županijsko državno odvjetništvo</item>
      <item>Porezna uprava - Ispostava Križevci, Ul. I. Z. Dijankovečkog 8, 48260 Križevci</item>
    </izvorni_sadrzaj>
    <derivirana_varijabla naziv="DomainObject.Predmet.OstaliListFormatedWithAdressOIB_1">
      <item>Sudski registar</item>
      <item>Županijsko državno odvjetništvo</item>
      <item>Porezna uprava - Ispostava Križevci, Ul. I. Z. Dijankovečkog 8, 48260 Križevci</item>
    </derivirana_varijabla>
  </DomainObject.Predmet.OstaliListFormatedWithAdressOIB>
  <DomainObject.Predmet.OstaliListNazivFormated>
    <izvorni_sadrzaj>
      <item>Sudski registar</item>
      <item>Županijsko državno odvjetništvo</item>
      <item>Porezna uprava - Ispostava Križevci</item>
    </izvorni_sadrzaj>
    <derivirana_varijabla naziv="DomainObject.Predmet.OstaliListNazivFormated_1">
      <item>Sudski registar</item>
      <item>Županijsko državno odvjetništvo</item>
      <item>Porezna uprava - Ispostava Križevci</item>
    </derivirana_varijabla>
  </DomainObject.Predmet.OstaliListNazivFormated>
  <DomainObject.Predmet.OstaliListNazivFormatedOIB>
    <izvorni_sadrzaj>
      <item>Sudski registar</item>
      <item>Županijsko državno odvjetništvo</item>
      <item>Porezna uprava - Ispostava Križevci</item>
    </izvorni_sadrzaj>
    <derivirana_varijabla naziv="DomainObject.Predmet.OstaliListNazivFormatedOIB_1">
      <item>Sudski registar</item>
      <item>Županijsko državno odvjetništvo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KOŠARKAŠKI  KLUB  KRIŽEVCI</izvorni_sadrzaj>
    <derivirana_varijabla naziv="DomainObject.Predmet.ProtustrankaIDrugi_1">KOŠARKAŠKI  KLUB  KRIŽEVCI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KOŠARKAŠKI  KLUB  KRIŽEVCI, OIB 99338877953, Ulica kralja Tomislava 24, 48260 Križevci</izvorni_sadrzaj>
    <derivirana_varijabla naziv="DomainObject.Predmet.ProtustrankaIDrugiAdressOIB_1">KOŠARKAŠKI  KLUB  KRIŽEVCI, OIB 99338877953,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KOŠARKAŠKI  KLUB  KRIŽEVCI</item>
      <item>Sudski registar</item>
      <item>Županijsko državno odvjetništvo</item>
      <item>Porezna uprava - Ispostava Križevci</item>
    </izvorni_sadrzaj>
    <derivirana_varijabla naziv="DomainObject.Predmet.SudioniciListNaziv_1">
      <item>Financijska agencija - Podružnica Varaždin</item>
      <item>KOŠARKAŠKI  KLUB  KRIŽEVCI</item>
      <item>Sudski registar</item>
      <item>Županijsko državno odvjetništvo</item>
      <item>Porezna uprava - Ispostava Križevci</item>
    </derivirana_varijabla>
  </DomainObject.Predmet.SudioniciListNaziv>
  <DomainObject.Predmet.SudioniciListAdressOIB>
    <izvorni_sadrzaj>
      <item>Financijska agencija - Podružnica Varaždin, OIB 85821130368, A. Cesarca 2,42000 Varaždin</item>
      <item>KOŠARKAŠKI  KLUB  KRIŽEVCI, OIB 99338877953, Ulica kralja Tomislava 24,48260 Križevci</item>
      <item>Sudski registar</item>
      <item>Županijsko državno odvjetništvo</item>
      <item>Porezna uprava - Ispostava Križevci, Ul. I. Z. Dijankovečkog 8,48260 Križevci</item>
    </izvorni_sadrzaj>
    <derivirana_varijabla naziv="DomainObject.Predmet.SudioniciListAdressOIB_1">
      <item>Financijska agencija - Podružnica Varaždin, OIB 85821130368, A. Cesarca 2,42000 Varaždin</item>
      <item>KOŠARKAŠKI  KLUB  KRIŽEVCI, OIB 99338877953, Ulica kralja Tomislava 24,48260 Križevci</item>
      <item>Sudski registar</item>
      <item>Županijsko državno odvjetništvo</item>
      <item>Porezna uprava - Ispostava Križevci, Ul. I. Z.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99338877953</item>
      <item>, OIB null</item>
      <item>, OIB null</item>
      <item>, OIB null</item>
    </izvorni_sadrzaj>
    <derivirana_varijabla naziv="DomainObject.Predmet.SudioniciListNazivOIB_1">
      <item>, OIB 85821130368</item>
      <item>, OIB 99338877953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26BA0-806D-44FF-BC80-4354F8860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2882</properties:Characters>
  <properties:Lines>87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2017-09-06T06:08:00Z</dcterms:created>
  <dc:creator>Ljubica Makovec</dc:creator>
  <cp:lastModifiedBy>Nevenka Vuković</cp:lastModifiedBy>
  <cp:lastPrinted>2017-09-06T06:42:00Z</cp:lastPrinted>
  <dcterms:modified xmlns:xsi="http://www.w3.org/2001/XMLSchema-instance" xsi:type="dcterms:W3CDTF">2017-09-06T06:45:00Z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