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1379" w14:paraId="a381379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 w:rsidR="00993E6E">
        <w:t>1414</w:t>
      </w:r>
      <w:r w:rsidR="00B207A3">
        <w:t>/</w:t>
      </w:r>
      <w:r w:rsidR="002663B9">
        <w:t>16-</w:t>
      </w:r>
      <w:r w:rsidR="00993E6E">
        <w:t>7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C105F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C105F">
        <w:rPr>
          <w:color w:val="000000"/>
        </w:rPr>
        <w:t>Osijeku</w:t>
      </w:r>
      <w:r w:rsidR="00615950">
        <w:t>, za otvaranje s</w:t>
      </w:r>
      <w:r w:rsidR="002663B9">
        <w:t xml:space="preserve">tečajnog  postupka nad dužnikom </w:t>
      </w:r>
      <w:r w:rsidR="00993E6E" w:rsidRPr="00461709">
        <w:t>OPG VIDAKOVIĆ KRASANKA d.o.o. za proizvodnju i usluge Valpovo, Bana J. Jelačića 139 MBS 030101655, OIB 86344376543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993E6E">
        <w:t>9</w:t>
      </w:r>
      <w:r w:rsidR="00615950">
        <w:t xml:space="preserve">. </w:t>
      </w:r>
      <w:r w:rsidR="00993E6E">
        <w:t>studenoga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5C2BFC" w:rsidP="002663B9" w:rsidR="002663B9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93E6E" w:rsidRPr="00461709">
        <w:t>OPG VIDAKOVIĆ KRASANKA d.o.o. za proizvodnju i usluge Valpovo, Bana J. Jelačića 139 MBS 030101655, OIB 86344376543</w:t>
      </w:r>
      <w:r w:rsidR="00993E6E">
        <w:t>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993E6E">
        <w:t>10</w:t>
      </w:r>
      <w:r w:rsidR="002663B9">
        <w:t xml:space="preserve">. </w:t>
      </w:r>
      <w:r w:rsidR="00993E6E">
        <w:t>siječnja</w:t>
      </w:r>
      <w:r w:rsidR="002663B9">
        <w:t xml:space="preserve"> 201</w:t>
      </w:r>
      <w:r w:rsidR="00993E6E">
        <w:t>8</w:t>
      </w:r>
      <w:r w:rsidR="002663B9">
        <w:t>.g. u 10,</w:t>
      </w:r>
      <w:r w:rsidR="00993E6E">
        <w:t>50</w:t>
      </w:r>
      <w:r w:rsidRPr="00006672">
        <w:t xml:space="preserve"> sati</w:t>
      </w:r>
      <w:r>
        <w:t xml:space="preserve"> u zgradi ovog suda u Osijeku, Zagrebačka br. 2, soba br. </w:t>
      </w:r>
      <w:r w:rsidR="00750AB8">
        <w:t>36</w:t>
      </w:r>
      <w:r>
        <w:t>/II, na koje se pozivaju sve zainteresirane stranke dostavom ovog rješenja.</w:t>
      </w:r>
    </w:p>
    <w:p w:rsidRDefault="005C2BFC" w:rsidP="005C2BFC" w:rsidR="005C2BFC" w:rsidRPr="006B0D72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privremeni stečajni upravitelj u osobi </w:t>
      </w:r>
      <w:r w:rsidR="002663B9">
        <w:t xml:space="preserve">Ivan Perković, </w:t>
      </w:r>
      <w:proofErr w:type="spellStart"/>
      <w:r w:rsidR="002663B9">
        <w:t>Josipovac</w:t>
      </w:r>
      <w:proofErr w:type="spellEnd"/>
      <w:r w:rsidR="002663B9">
        <w:t>,</w:t>
      </w:r>
      <w:r w:rsidR="001259AE">
        <w:t xml:space="preserve"> Kneza Branimira 9,  OIB 81615580056</w:t>
      </w:r>
      <w:r w:rsidRPr="006B0D72">
        <w:rPr>
          <w:b/>
        </w:rPr>
        <w:t>.</w:t>
      </w:r>
      <w:r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5C2BFC" w:rsidP="005C2BFC" w:rsidR="005C2BFC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1C105F">
      <w:pPr>
        <w:pStyle w:val="Tijeloteksta"/>
      </w:pPr>
      <w:r>
        <w:tab/>
        <w:t xml:space="preserve">Predlagatelj </w:t>
      </w:r>
      <w:r w:rsidR="001C105F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C105F">
        <w:rPr>
          <w:color w:val="000000"/>
        </w:rPr>
        <w:t>Osijeku</w:t>
      </w:r>
      <w:r>
        <w:t xml:space="preserve">, podnio je dana </w:t>
      </w:r>
      <w:r w:rsidR="001C105F">
        <w:t>22</w:t>
      </w:r>
      <w:r>
        <w:t xml:space="preserve">. </w:t>
      </w:r>
      <w:r w:rsidR="001C105F">
        <w:t>svibnja</w:t>
      </w:r>
      <w:r>
        <w:t xml:space="preserve"> 201</w:t>
      </w:r>
      <w:r w:rsidR="00750AB8">
        <w:t>7</w:t>
      </w:r>
      <w:r>
        <w:t xml:space="preserve">. g. prijedlog za otvaranje  stečajnog postupka nad dužnikom </w:t>
      </w:r>
      <w:r w:rsidR="001259AE">
        <w:t xml:space="preserve"> </w:t>
      </w:r>
    </w:p>
    <w:p w:rsidRDefault="001C105F" w:rsidP="000C5C65" w:rsidR="001C105F">
      <w:pPr>
        <w:pStyle w:val="Tijeloteksta"/>
      </w:pPr>
    </w:p>
    <w:p w:rsidRDefault="001C105F" w:rsidP="001C105F" w:rsidR="001C105F">
      <w:pPr>
        <w:jc w:val="right"/>
      </w:pPr>
      <w:r>
        <w:lastRenderedPageBreak/>
        <w:t>6 St-1414/16-7</w:t>
      </w:r>
    </w:p>
    <w:p w:rsidRDefault="001C105F" w:rsidP="000C5C65" w:rsidR="001C105F">
      <w:pPr>
        <w:pStyle w:val="Tijeloteksta"/>
      </w:pPr>
    </w:p>
    <w:p w:rsidRDefault="001C105F" w:rsidP="000C5C65" w:rsidR="001C105F">
      <w:pPr>
        <w:pStyle w:val="Tijeloteksta"/>
      </w:pPr>
    </w:p>
    <w:p w:rsidRDefault="00993E6E" w:rsidP="000C5C65" w:rsidR="000C5C65">
      <w:pPr>
        <w:pStyle w:val="Tijeloteksta"/>
      </w:pPr>
      <w:r w:rsidRPr="00461709">
        <w:t>OPG VIDAKOVIĆ KRASANKA d.o.o. za proizvodnju i usluge Valpovo, Bana J. Jelačića 139 MBS 030101655, OIB 86344376543</w:t>
      </w:r>
      <w:r w:rsidR="000C5C65">
        <w:rPr>
          <w:color w:val="000000"/>
        </w:rPr>
        <w:t>.</w:t>
      </w:r>
      <w:r w:rsidR="000C5C65">
        <w:tab/>
      </w:r>
    </w:p>
    <w:p w:rsidRDefault="000C5C65" w:rsidP="001C105F" w:rsidR="00564A5D">
      <w:pPr>
        <w:pStyle w:val="Tijeloteksta"/>
      </w:pPr>
      <w:r>
        <w:t xml:space="preserve"> </w:t>
      </w:r>
    </w:p>
    <w:p w:rsidRDefault="000C5C65" w:rsidP="001C105F" w:rsidR="001C105F">
      <w:pPr>
        <w:ind w:firstLine="720"/>
        <w:jc w:val="both"/>
      </w:pPr>
      <w:r>
        <w:t xml:space="preserve">U prijedlogu navodi da </w:t>
      </w:r>
      <w:r w:rsidR="001C105F">
        <w:t>vjerovnik</w:t>
      </w:r>
      <w:r>
        <w:t xml:space="preserve"> </w:t>
      </w:r>
      <w:r w:rsidR="001C105F">
        <w:t>prema dužniku ima tražbinu u iznosu od 4.981,15 kn temeljem ovršne i vjerodostojne isprave, koju tražbinu dužnik nije namirio od 2016. g. te da postoji stečajni razlog zato što u Očevidniku redoslijeda osnova za plaćanje koje vodi FINA dužnik ima evidentirane neizvršene osnove za plaćanje u razdoblju dužem od 60 dana.</w:t>
      </w:r>
    </w:p>
    <w:p w:rsidRDefault="001C105F" w:rsidP="001C105F" w:rsidR="001C105F">
      <w:pPr>
        <w:ind w:firstLine="720"/>
        <w:jc w:val="both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 xml:space="preserve">Također, temeljem čl. 115. st. 2. citiranog zakona imenovan je privremeni stečajni upravitelj u osobi </w:t>
      </w:r>
      <w:r w:rsidR="001259AE">
        <w:t xml:space="preserve">Ivan Perković, </w:t>
      </w:r>
      <w:proofErr w:type="spellStart"/>
      <w:r w:rsidR="001259AE">
        <w:t>Josipovac</w:t>
      </w:r>
      <w:proofErr w:type="spellEnd"/>
      <w:r w:rsidR="001259AE">
        <w:t>, Kneza Branimira 9</w:t>
      </w:r>
      <w:r w:rsidR="00ED290E">
        <w:t>,</w:t>
      </w:r>
      <w:r>
        <w:t xml:space="preserve"> 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C105F">
        <w:t>9</w:t>
      </w:r>
      <w:r>
        <w:t xml:space="preserve">. </w:t>
      </w:r>
      <w:r w:rsidR="001C105F">
        <w:t xml:space="preserve">studenoga </w:t>
      </w:r>
      <w:r>
        <w:t xml:space="preserve"> 2017.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1C105F" w:rsidP="000C5C65" w:rsidR="001C105F" w:rsidRPr="00C34E97">
      <w:pPr>
        <w:numPr>
          <w:ilvl w:val="0"/>
          <w:numId w:val="3"/>
        </w:numPr>
        <w:tabs>
          <w:tab w:pos="6195" w:val="left"/>
        </w:tabs>
      </w:pPr>
      <w:r>
        <w:t>ŽDO Osijek</w:t>
      </w:r>
    </w:p>
    <w:p w:rsidRDefault="000C5C65" w:rsidP="000C5C65" w:rsidR="00813010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</w:t>
      </w:r>
    </w:p>
    <w:p w:rsidRDefault="005C2BFC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R </w:t>
      </w:r>
      <w:r w:rsidR="001C105F">
        <w:t>10/1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AA4" w:rsidR="00E12AA4">
      <w:r>
        <w:separator/>
      </w:r>
    </w:p>
  </w:endnote>
  <w:endnote w:id="0" w:type="continuationSeparator">
    <w:p w:rsidRDefault="00E12AA4" w:rsidR="00E12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AA4" w:rsidR="00E12AA4">
      <w:r>
        <w:separator/>
      </w:r>
    </w:p>
  </w:footnote>
  <w:footnote w:id="0" w:type="continuationSeparator">
    <w:p w:rsidRDefault="00E12AA4" w:rsidR="00E12A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2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D16"/>
    <w:rsid w:val="000242C5"/>
    <w:rsid w:val="00036EE7"/>
    <w:rsid w:val="0005396D"/>
    <w:rsid w:val="00053B81"/>
    <w:rsid w:val="00070D0F"/>
    <w:rsid w:val="00072F6E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9AE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C105F"/>
    <w:rsid w:val="001E75FC"/>
    <w:rsid w:val="002142C7"/>
    <w:rsid w:val="00214478"/>
    <w:rsid w:val="00223C8E"/>
    <w:rsid w:val="002663B9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4DC8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D70E6"/>
    <w:rsid w:val="004E5065"/>
    <w:rsid w:val="004E7CD5"/>
    <w:rsid w:val="004F25AD"/>
    <w:rsid w:val="00500BBD"/>
    <w:rsid w:val="00524CC6"/>
    <w:rsid w:val="00540282"/>
    <w:rsid w:val="00555D95"/>
    <w:rsid w:val="0055624C"/>
    <w:rsid w:val="00564A5D"/>
    <w:rsid w:val="00576EA0"/>
    <w:rsid w:val="00586437"/>
    <w:rsid w:val="00597F65"/>
    <w:rsid w:val="005A1D35"/>
    <w:rsid w:val="005A3E5A"/>
    <w:rsid w:val="005A7923"/>
    <w:rsid w:val="005B403D"/>
    <w:rsid w:val="005C2BFC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13010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3E6E"/>
    <w:rsid w:val="00994095"/>
    <w:rsid w:val="009A356F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97DE6"/>
    <w:rsid w:val="00AB56F9"/>
    <w:rsid w:val="00AF0E4E"/>
    <w:rsid w:val="00B00E84"/>
    <w:rsid w:val="00B12CC9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7F39"/>
    <w:rsid w:val="00DC7BF5"/>
    <w:rsid w:val="00DD68C2"/>
    <w:rsid w:val="00DD6DE4"/>
    <w:rsid w:val="00DE2562"/>
    <w:rsid w:val="00DE5661"/>
    <w:rsid w:val="00DE58F9"/>
    <w:rsid w:val="00E11F11"/>
    <w:rsid w:val="00E12AA4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01C5E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402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0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402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0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458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St-1414/2017</izvorni_sadrzaj>
    <derivirana_varijabla naziv="DomainObject.Predmet.OznakaBroj_1">St-1414/2017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OPG VIDAKOVIĆ KRASANKA d.o.o. za proizvodnju i usluge</izvorni_sadrzaj>
    <derivirana_varijabla naziv="DomainObject.Predmet.ProtustrankaFormated_1">  OPG VIDAKOVIĆ KRASANKA d.o.o. za proizvodnju i usluge</derivirana_varijabla>
  </DomainObject.Predmet.ProtustrankaFormated>
  <DomainObject.Predmet.ProtustrankaFormatedOIB>
    <izvorni_sadrzaj>  OPG VIDAKOVIĆ KRASANKA d.o.o. za proizvodnju i usluge, OIB 86344376543</izvorni_sadrzaj>
    <derivirana_varijabla naziv="DomainObject.Predmet.ProtustrankaFormatedOIB_1">  OPG VIDAKOVIĆ KRASANKA d.o.o. za proizvodnju i usluge, OIB 86344376543</derivirana_varijabla>
  </DomainObject.Predmet.ProtustrankaFormatedOIB>
  <DomainObject.Predmet.ProtustrankaFormatedWithAdress>
    <izvorni_sadrzaj> OPG VIDAKOVIĆ KRASANKA d.o.o. za proizvodnju i usluge, Bana J. Jelačića 139, 31550 Valpovo</izvorni_sadrzaj>
    <derivirana_varijabla naziv="DomainObject.Predmet.ProtustrankaFormatedWithAdress_1"> OPG VIDAKOVIĆ KRASANKA d.o.o. za proizvodnju i usluge, Bana J. Jelačića 139, 31550 Valpovo</derivirana_varijabla>
  </DomainObject.Predmet.ProtustrankaFormatedWithAdress>
  <DomainObject.Predmet.ProtustrankaFormatedWithAdressOIB>
    <izvorni_sadrzaj> OPG VIDAKOVIĆ KRASANKA d.o.o. za proizvodnju i usluge, OIB 86344376543, Bana J. Jelačića 139, 31550 Valpovo</izvorni_sadrzaj>
    <derivirana_varijabla naziv="DomainObject.Predmet.ProtustrankaFormatedWithAdressOIB_1"> OPG VIDAKOVIĆ KRASANKA d.o.o. za proizvodnju i usluge, OIB 86344376543, Bana J. Jelačića 139, 31550 Valpovo</derivirana_varijabla>
  </DomainObject.Predmet.ProtustrankaFormatedWithAdressOIB>
  <DomainObject.Predmet.ProtustrankaWithAdress>
    <izvorni_sadrzaj>OPG VIDAKOVIĆ KRASANKA d.o.o. za proizvodnju i usluge Bana J. Jelačića 139, 31550 Valpovo</izvorni_sadrzaj>
    <derivirana_varijabla naziv="DomainObject.Predmet.ProtustrankaWithAdress_1">OPG VIDAKOVIĆ KRASANKA d.o.o. za proizvodnju i usluge Bana J. Jelačića 139, 31550 Valpovo</derivirana_varijabla>
  </DomainObject.Predmet.ProtustrankaWithAdress>
  <DomainObject.Predmet.ProtustrankaWithAdressOIB>
    <izvorni_sadrzaj>OPG VIDAKOVIĆ KRASANKA d.o.o. za proizvodnju i usluge, OIB 86344376543, Bana J. Jelačića 139, 31550 Valpovo</izvorni_sadrzaj>
    <derivirana_varijabla naziv="DomainObject.Predmet.ProtustrankaWithAdressOIB_1">OPG VIDAKOVIĆ KRASANKA d.o.o. za proizvodnju i usluge, OIB 86344376543, Bana J. Jelačića 139, 31550 Valpovo</derivirana_varijabla>
  </DomainObject.Predmet.ProtustrankaWithAdressOIB>
  <DomainObject.Predmet.ProtustrankaNazivFormated>
    <izvorni_sadrzaj>OPG VIDAKOVIĆ KRASANKA d.o.o. za proizvodnju i usluge</izvorni_sadrzaj>
    <derivirana_varijabla naziv="DomainObject.Predmet.ProtustrankaNazivFormated_1">OPG VIDAKOVIĆ KRASANKA d.o.o. za proizvodnju i usluge</derivirana_varijabla>
  </DomainObject.Predmet.ProtustrankaNazivFormated>
  <DomainObject.Predmet.ProtustrankaNazivFormatedOIB>
    <izvorni_sadrzaj>OPG VIDAKOVIĆ KRASANKA d.o.o. za proizvodnju i usluge, OIB 86344376543</izvorni_sadrzaj>
    <derivirana_varijabla naziv="DomainObject.Predmet.ProtustrankaNazivFormatedOIB_1">OPG VIDAKOVIĆ KRASANKA d.o.o. za proizvodnju i usluge, OIB 86344376543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Slavonija i Baranja</izvorni_sadrzaj>
    <derivirana_varijabla naziv="DomainObject.Predmet.StrankaFormated_1">  RH MF Područni ured Slavonija i Baranja</derivirana_varijabla>
  </DomainObject.Predmet.StrankaFormated>
  <DomainObject.Predmet.StrankaFormatedOIB>
    <izvorni_sadrzaj>  RH MF Područni ured Slavonija i Baranja, OIB 18683136487</izvorni_sadrzaj>
    <derivirana_varijabla naziv="DomainObject.Predmet.StrankaFormatedOIB_1">  RH MF Područni ured Slavonija i Baranja, OIB 18683136487</derivirana_varijabla>
  </DomainObject.Predmet.StrankaFormatedOIB>
  <DomainObject.Predmet.StrankaFormatedWithAdress>
    <izvorni_sadrzaj> RH MF Područni ured Slavonija i Baranja</izvorni_sadrzaj>
    <derivirana_varijabla naziv="DomainObject.Predmet.StrankaFormatedWithAdress_1"> RH MF Područni ured Slavonija i Baranja</derivirana_varijabla>
  </DomainObject.Predmet.StrankaFormatedWithAdress>
  <DomainObject.Predmet.StrankaFormatedWithAdressOIB>
    <izvorni_sadrzaj> RH MF Područni ured Slavonija i Baranja, OIB 18683136487</izvorni_sadrzaj>
    <derivirana_varijabla naziv="DomainObject.Predmet.StrankaFormatedWithAdressOIB_1"> RH MF Područni ured Slavonija i Baranja, OIB 18683136487</derivirana_varijabla>
  </DomainObject.Predmet.StrankaFormatedWithAdressOIB>
  <DomainObject.Predmet.StrankaWithAdress>
    <izvorni_sadrzaj>RH MF Područni ured Slavonija i Baranja </izvorni_sadrzaj>
    <derivirana_varijabla naziv="DomainObject.Predmet.StrankaWithAdress_1">RH MF Područni ured Slavonija i Baranja </derivirana_varijabla>
  </DomainObject.Predmet.StrankaWithAdress>
  <DomainObject.Predmet.StrankaWithAdressOIB>
    <izvorni_sadrzaj>RH MF Područni ured Slavonija i Baranja, OIB 18683136487</izvorni_sadrzaj>
    <derivirana_varijabla naziv="DomainObject.Predmet.StrankaWithAdressOIB_1">RH MF Područni ured Slavonija i Baranja, OIB 18683136487</derivirana_varijabla>
  </DomainObject.Predmet.StrankaWithAdressOIB>
  <DomainObject.Predmet.StrankaNazivFormated>
    <izvorni_sadrzaj>RH MF Područni ured Slavonija i Baranja</izvorni_sadrzaj>
    <derivirana_varijabla naziv="DomainObject.Predmet.StrankaNazivFormated_1">RH MF Područni ured Slavonija i Baranja</derivirana_varijabla>
  </DomainObject.Predmet.StrankaNazivFormated>
  <DomainObject.Predmet.StrankaNazivFormatedOIB>
    <izvorni_sadrzaj>RH MF Područni ured Slavonija i Baranja, OIB 18683136487</izvorni_sadrzaj>
    <derivirana_varijabla naziv="DomainObject.Predmet.StrankaNazivFormatedOIB_1">RH MF Područni ured Slavonija i Baranja,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Slavonija i Baranja</item>
    </izvorni_sadrzaj>
    <derivirana_varijabla naziv="DomainObject.Predmet.StrankaListFormated_1">
      <item>RH MF Područni ured Slavonija i Baranja</item>
    </derivirana_varijabla>
  </DomainObject.Predmet.StrankaListFormated>
  <DomainObject.Predmet.StrankaListFormatedOIB>
    <izvorni_sadrzaj>
      <item>RH MF Područni ured Slavonija i Baranja, OIB 18683136487</item>
    </izvorni_sadrzaj>
    <derivirana_varijabla naziv="DomainObject.Predmet.StrankaListFormatedOIB_1">
      <item>RH MF Područni ured Slavonija i Baranja, OIB 18683136487</item>
    </derivirana_varijabla>
  </DomainObject.Predmet.StrankaListFormatedOIB>
  <DomainObject.Predmet.StrankaListFormatedWithAdress>
    <izvorni_sadrzaj>
      <item>RH MF Područni ured Slavonija i Baranja</item>
    </izvorni_sadrzaj>
    <derivirana_varijabla naziv="DomainObject.Predmet.StrankaListFormatedWithAdress_1">
      <item>RH MF Područni ured Slavonija i Baranja</item>
    </derivirana_varijabla>
  </DomainObject.Predmet.StrankaListFormatedWithAdress>
  <DomainObject.Predmet.StrankaListFormatedWithAdressOIB>
    <izvorni_sadrzaj>
      <item>RH MF Područni ured Slavonija i Baranja, OIB 18683136487</item>
    </izvorni_sadrzaj>
    <derivirana_varijabla naziv="DomainObject.Predmet.StrankaListFormatedWithAdressOIB_1">
      <item>RH MF Područni ured Slavonija i Baranja, OIB 18683136487</item>
    </derivirana_varijabla>
  </DomainObject.Predmet.StrankaListFormatedWithAdressOIB>
  <DomainObject.Predmet.StrankaListNazivFormated>
    <izvorni_sadrzaj>
      <item>RH MF Područni ured Slavonija i Baranja</item>
    </izvorni_sadrzaj>
    <derivirana_varijabla naziv="DomainObject.Predmet.StrankaListNazivFormated_1">
      <item>RH MF Područni ured Slavonija i Baranja</item>
    </derivirana_varijabla>
  </DomainObject.Predmet.StrankaListNazivFormated>
  <DomainObject.Predmet.StrankaListNazivFormatedOIB>
    <izvorni_sadrzaj>
      <item>RH MF Područni ured Slavonija i Baranja, OIB 18683136487</item>
    </izvorni_sadrzaj>
    <derivirana_varijabla naziv="DomainObject.Predmet.StrankaListNazivFormatedOIB_1">
      <item>RH MF Područni ured Slavonija i Baranja, OIB 18683136487</item>
    </derivirana_varijabla>
  </DomainObject.Predmet.StrankaListNazivFormatedOIB>
  <DomainObject.Predmet.ProtuStrankaListFormated>
    <izvorni_sadrzaj>
      <item>OPG VIDAKOVIĆ KRASANKA d.o.o. za proizvodnju i usluge</item>
    </izvorni_sadrzaj>
    <derivirana_varijabla naziv="DomainObject.Predmet.ProtuStrankaListFormated_1">
      <item>OPG VIDAKOVIĆ KRASANKA d.o.o. za proizvodnju i usluge</item>
    </derivirana_varijabla>
  </DomainObject.Predmet.ProtuStrankaListFormated>
  <DomainObject.Predmet.ProtuStrankaListFormatedOIB>
    <izvorni_sadrzaj>
      <item>OPG VIDAKOVIĆ KRASANKA d.o.o. za proizvodnju i usluge, OIB 86344376543</item>
    </izvorni_sadrzaj>
    <derivirana_varijabla naziv="DomainObject.Predmet.ProtuStrankaListFormatedOIB_1">
      <item>OPG VIDAKOVIĆ KRASANKA d.o.o. za proizvodnju i usluge, OIB 86344376543</item>
    </derivirana_varijabla>
  </DomainObject.Predmet.ProtuStrankaListFormatedOIB>
  <DomainObject.Predmet.ProtuStrankaListFormatedWithAdress>
    <izvorni_sadrzaj>
      <item>OPG VIDAKOVIĆ KRASANKA d.o.o. za proizvodnju i usluge, Bana J. Jelačića 139, 31550 Valpovo</item>
    </izvorni_sadrzaj>
    <derivirana_varijabla naziv="DomainObject.Predmet.ProtuStrankaListFormatedWithAdress_1">
      <item>OPG VIDAKOVIĆ KRASANKA d.o.o. za proizvodnju i usluge, Bana J. Jelačića 139, 31550 Valpovo</item>
    </derivirana_varijabla>
  </DomainObject.Predmet.ProtuStrankaListFormatedWithAdress>
  <DomainObject.Predmet.ProtuStrankaListFormatedWithAdressOIB>
    <izvorni_sadrzaj>
      <item>OPG VIDAKOVIĆ KRASANKA d.o.o. za proizvodnju i usluge, OIB 86344376543, Bana J. Jelačića 139, 31550 Valpovo</item>
    </izvorni_sadrzaj>
    <derivirana_varijabla naziv="DomainObject.Predmet.ProtuStrankaListFormatedWithAdressOIB_1">
      <item>OPG VIDAKOVIĆ KRASANKA d.o.o. za proizvodnju i usluge, OIB 86344376543, Bana J. Jelačića 139, 31550 Valpovo</item>
    </derivirana_varijabla>
  </DomainObject.Predmet.ProtuStrankaListFormatedWithAdressOIB>
  <DomainObject.Predmet.ProtuStrankaListNazivFormated>
    <izvorni_sadrzaj>
      <item>OPG VIDAKOVIĆ KRASANKA d.o.o. za proizvodnju i usluge</item>
    </izvorni_sadrzaj>
    <derivirana_varijabla naziv="DomainObject.Predmet.ProtuStrankaListNazivFormated_1">
      <item>OPG VIDAKOVIĆ KRASANKA d.o.o. za proizvodnju i usluge</item>
    </derivirana_varijabla>
  </DomainObject.Predmet.ProtuStrankaListNazivFormated>
  <DomainObject.Predmet.ProtuStrankaListNazivFormatedOIB>
    <izvorni_sadrzaj>
      <item>OPG VIDAKOVIĆ KRASANKA d.o.o. za proizvodnju i usluge, OIB 86344376543</item>
    </izvorni_sadrzaj>
    <derivirana_varijabla naziv="DomainObject.Predmet.ProtuStrankaListNazivFormatedOIB_1">
      <item>OPG VIDAKOVIĆ KRASANKA d.o.o. za proizvodnju i usluge, OIB 86344376543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Slavonija i Baranja</izvorni_sadrzaj>
    <derivirana_varijabla naziv="DomainObject.Predmet.StrankaIDrugi_1">RH MF Područni ured Slavonija i Baranja</derivirana_varijabla>
  </DomainObject.Predmet.StrankaIDrugi>
  <DomainObject.Predmet.ProtustrankaIDrugi>
    <izvorni_sadrzaj>OPG VIDAKOVIĆ KRASANKA d.o.o. za proizvodnju i usluge</izvorni_sadrzaj>
    <derivirana_varijabla naziv="DomainObject.Predmet.ProtustrankaIDrugi_1">OPG VIDAKOVIĆ KRASANKA d.o.o. za proizvodnju i usluge</derivirana_varijabla>
  </DomainObject.Predmet.ProtustrankaIDrugi>
  <DomainObject.Predmet.StrankaIDrugiAdressOIB>
    <izvorni_sadrzaj>RH MF Područni ured Slavonija i Baranja, OIB 18683136487</izvorni_sadrzaj>
    <derivirana_varijabla naziv="DomainObject.Predmet.StrankaIDrugiAdressOIB_1">RH MF Područni ured Slavonija i Baranja, OIB 18683136487</derivirana_varijabla>
  </DomainObject.Predmet.StrankaIDrugiAdressOIB>
  <DomainObject.Predmet.ProtustrankaIDrugiAdressOIB>
    <izvorni_sadrzaj>OPG VIDAKOVIĆ KRASANKA d.o.o. za proizvodnju i usluge, OIB 86344376543, Bana J. Jelačića 139, 31550 Valpovo</izvorni_sadrzaj>
    <derivirana_varijabla naziv="DomainObject.Predmet.ProtustrankaIDrugiAdressOIB_1">OPG VIDAKOVIĆ KRASANKA d.o.o. za proizvodnju i usluge, OIB 86344376543, Bana J. Jelačića 139,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OPG VIDAKOVIĆ KRASANKA d.o.o. za proizvodnju i usluge</item>
      <item>RH MF Područni ured Slavonija i Baranja</item>
    </izvorni_sadrzaj>
    <derivirana_varijabla naziv="DomainObject.Predmet.SudioniciListNaziv_1">
      <item>OPG VIDAKOVIĆ KRASANKA d.o.o. za proizvodnju i usluge</item>
      <item>RH MF Područni ured Slavonija i Baranja</item>
    </derivirana_varijabla>
  </DomainObject.Predmet.SudioniciListNaziv>
  <DomainObject.Predmet.SudioniciListAdressOIB>
    <izvorni_sadrzaj>
      <item>OPG VIDAKOVIĆ KRASANKA d.o.o. za proizvodnju i usluge, OIB 86344376543, Bana J. Jelačića 139,31550 Valpovo</item>
      <item>RH MF Područni ured Slavonija i Baranja, OIB 18683136487</item>
    </izvorni_sadrzaj>
    <derivirana_varijabla naziv="DomainObject.Predmet.SudioniciListAdressOIB_1">
      <item>OPG VIDAKOVIĆ KRASANKA d.o.o. za proizvodnju i usluge, OIB 86344376543, Bana J. Jelačića 139,31550 Valpovo</item>
      <item>RH MF Područni ured Slavonija i Baranja,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86344376543</item>
      <item>, OIB 18683136487</item>
    </izvorni_sadrzaj>
    <derivirana_varijabla naziv="DomainObject.Predmet.SudioniciListNazivOIB_1">
      <item>, OIB 86344376543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7B391-396E-414C-89E3-22310BB75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2854</properties:Characters>
  <properties:Lines>94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2017-11-09T10:37:00Z</dcterms:created>
  <dc:creator>hermanj</dc:creator>
  <cp:lastModifiedBy>Snježana Markotić Jurić</cp:lastModifiedBy>
  <cp:lastPrinted>2017-11-09T10:35:00Z</cp:lastPrinted>
  <dcterms:modified xmlns:xsi="http://www.w3.org/2001/XMLSchema-instance" xsi:type="dcterms:W3CDTF">2017-11-09T10:40:00Z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