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41cd1" w14:paraId="4741cd1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8613D" w:rsidP="0018613D" w:rsidR="0018613D" w:rsidRPr="0018613D">
      <w:pPr>
        <w:spacing w:after="0"/>
        <w:rPr>
          <w:rFonts w:cs="Times New Roman" w:eastAsia="Times New Roman"/>
          <w:b/>
          <w:lang w:eastAsia="hr-HR"/>
        </w:rPr>
      </w:pPr>
      <w:r w:rsidRPr="0018613D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18613D">
        <w:rPr>
          <w:rFonts w:cs="Times New Roman" w:eastAsia="Times New Roman"/>
          <w:b/>
          <w:lang w:eastAsia="hr-HR"/>
        </w:rPr>
        <w:t>Broj: 14. St-690/2018.</w:t>
      </w:r>
    </w:p>
    <w:p w:rsidRDefault="0018613D" w:rsidP="0018613D" w:rsidR="0018613D" w:rsidRPr="0018613D">
      <w:pPr>
        <w:spacing w:after="0"/>
        <w:rPr>
          <w:rFonts w:cs="Times New Roman" w:eastAsia="Times New Roman"/>
          <w:lang w:eastAsia="hr-HR"/>
        </w:rPr>
      </w:pPr>
      <w:r w:rsidRPr="0018613D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18613D" w:rsidP="0018613D" w:rsidR="0018613D" w:rsidRPr="0018613D">
      <w:pPr>
        <w:spacing w:after="0"/>
        <w:rPr>
          <w:rFonts w:cs="Times New Roman" w:eastAsia="Times New Roman"/>
          <w:b/>
          <w:lang w:eastAsia="hr-HR"/>
        </w:rPr>
      </w:pPr>
      <w:r w:rsidRPr="0018613D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18613D">
        <w:rPr>
          <w:rFonts w:cs="Times New Roman" w:eastAsia="Times New Roman"/>
          <w:b/>
          <w:lang w:eastAsia="hr-HR"/>
        </w:rPr>
        <w:t>Sukoišanska</w:t>
      </w:r>
      <w:proofErr w:type="spellEnd"/>
      <w:r w:rsidRPr="0018613D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18613D" w:rsidP="0018613D" w:rsidR="0018613D" w:rsidRPr="0018613D">
      <w:pPr>
        <w:spacing w:after="0"/>
        <w:jc w:val="both"/>
        <w:rPr>
          <w:rFonts w:cs="Times New Roman" w:eastAsia="Times New Roman"/>
          <w:lang w:eastAsia="hr-HR"/>
        </w:rPr>
      </w:pPr>
    </w:p>
    <w:p w:rsidRDefault="0018613D" w:rsidP="0018613D" w:rsidR="0018613D" w:rsidRPr="0018613D">
      <w:pPr>
        <w:spacing w:after="0"/>
        <w:jc w:val="both"/>
        <w:rPr>
          <w:rFonts w:cs="Times New Roman" w:eastAsia="Times New Roman"/>
          <w:lang w:eastAsia="hr-HR"/>
        </w:rPr>
      </w:pPr>
    </w:p>
    <w:p w:rsidRDefault="0018613D" w:rsidP="0018613D" w:rsidR="0018613D" w:rsidRPr="0018613D">
      <w:pPr>
        <w:spacing w:after="0"/>
        <w:jc w:val="both"/>
        <w:rPr>
          <w:rFonts w:cs="Times New Roman" w:eastAsia="Times New Roman"/>
          <w:lang w:eastAsia="hr-HR" w:val="en-US"/>
        </w:rPr>
      </w:pPr>
      <w:r w:rsidRPr="0018613D">
        <w:rPr>
          <w:rFonts w:cs="Times New Roman" w:eastAsia="Times New Roman"/>
          <w:lang w:eastAsia="hr-HR" w:val="en-US"/>
        </w:rPr>
        <w:tab/>
      </w:r>
      <w:r w:rsidRPr="0018613D">
        <w:rPr>
          <w:rFonts w:cs="Times New Roman" w:eastAsia="Times New Roman"/>
          <w:lang w:eastAsia="hr-HR" w:val="en-US"/>
        </w:rPr>
        <w:tab/>
      </w:r>
      <w:proofErr w:type="spellStart"/>
      <w:r w:rsidRPr="0018613D">
        <w:rPr>
          <w:rFonts w:cs="Times New Roman" w:eastAsia="Times New Roman"/>
          <w:lang w:eastAsia="hr-HR" w:val="en-US"/>
        </w:rPr>
        <w:t>Trgovački</w:t>
      </w:r>
      <w:proofErr w:type="spellEnd"/>
      <w:r w:rsidRPr="001861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8613D">
        <w:rPr>
          <w:rFonts w:cs="Times New Roman" w:eastAsia="Times New Roman"/>
          <w:lang w:eastAsia="hr-HR" w:val="en-US"/>
        </w:rPr>
        <w:t>sud</w:t>
      </w:r>
      <w:proofErr w:type="spellEnd"/>
      <w:r w:rsidRPr="0018613D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18613D">
        <w:rPr>
          <w:rFonts w:cs="Times New Roman" w:eastAsia="Times New Roman"/>
          <w:lang w:eastAsia="hr-HR" w:val="en-US"/>
        </w:rPr>
        <w:t>Splitu</w:t>
      </w:r>
      <w:proofErr w:type="spellEnd"/>
      <w:r w:rsidRPr="0018613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8613D">
        <w:rPr>
          <w:rFonts w:cs="Times New Roman" w:eastAsia="Times New Roman"/>
          <w:lang w:eastAsia="hr-HR" w:val="en-US"/>
        </w:rPr>
        <w:t>po</w:t>
      </w:r>
      <w:proofErr w:type="spellEnd"/>
      <w:r w:rsidRPr="001861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8613D">
        <w:rPr>
          <w:rFonts w:cs="Times New Roman" w:eastAsia="Times New Roman"/>
          <w:lang w:eastAsia="hr-HR" w:val="en-US"/>
        </w:rPr>
        <w:t>sudcu</w:t>
      </w:r>
      <w:proofErr w:type="spellEnd"/>
      <w:r w:rsidRPr="001861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8613D">
        <w:rPr>
          <w:rFonts w:cs="Times New Roman" w:eastAsia="Times New Roman"/>
          <w:lang w:eastAsia="hr-HR" w:val="en-US"/>
        </w:rPr>
        <w:t>tog</w:t>
      </w:r>
      <w:proofErr w:type="spellEnd"/>
      <w:r w:rsidRPr="001861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8613D">
        <w:rPr>
          <w:rFonts w:cs="Times New Roman" w:eastAsia="Times New Roman"/>
          <w:lang w:eastAsia="hr-HR" w:val="en-US"/>
        </w:rPr>
        <w:t>suda</w:t>
      </w:r>
      <w:proofErr w:type="spellEnd"/>
      <w:r w:rsidRPr="001861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8613D">
        <w:rPr>
          <w:rFonts w:cs="Times New Roman" w:eastAsia="Times New Roman"/>
          <w:lang w:eastAsia="hr-HR" w:val="en-US"/>
        </w:rPr>
        <w:t>Jozi</w:t>
      </w:r>
      <w:proofErr w:type="spellEnd"/>
      <w:r w:rsidRPr="0018613D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18613D">
        <w:rPr>
          <w:rFonts w:cs="Times New Roman" w:eastAsia="Times New Roman"/>
          <w:lang w:eastAsia="hr-HR" w:val="en-US"/>
        </w:rPr>
        <w:t>kao</w:t>
      </w:r>
      <w:proofErr w:type="spellEnd"/>
      <w:r w:rsidRPr="001861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8613D">
        <w:rPr>
          <w:rFonts w:cs="Times New Roman" w:eastAsia="Times New Roman"/>
          <w:lang w:eastAsia="hr-HR" w:val="en-US"/>
        </w:rPr>
        <w:t>stečajnom</w:t>
      </w:r>
      <w:proofErr w:type="spellEnd"/>
      <w:r w:rsidRPr="001861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8613D">
        <w:rPr>
          <w:rFonts w:cs="Times New Roman" w:eastAsia="Times New Roman"/>
          <w:lang w:eastAsia="hr-HR" w:val="en-US"/>
        </w:rPr>
        <w:t>sucu</w:t>
      </w:r>
      <w:proofErr w:type="spellEnd"/>
      <w:r w:rsidRPr="0018613D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18613D">
        <w:rPr>
          <w:rFonts w:cs="Times New Roman" w:eastAsia="Times New Roman"/>
          <w:lang w:eastAsia="hr-HR" w:val="en-US"/>
        </w:rPr>
        <w:t>skraćenom</w:t>
      </w:r>
      <w:proofErr w:type="spellEnd"/>
      <w:r w:rsidRPr="001861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8613D">
        <w:rPr>
          <w:rFonts w:cs="Times New Roman" w:eastAsia="Times New Roman"/>
          <w:lang w:eastAsia="hr-HR" w:val="en-US"/>
        </w:rPr>
        <w:t>stečajnom</w:t>
      </w:r>
      <w:proofErr w:type="spellEnd"/>
      <w:r w:rsidRPr="001861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8613D">
        <w:rPr>
          <w:rFonts w:cs="Times New Roman" w:eastAsia="Times New Roman"/>
          <w:lang w:eastAsia="hr-HR" w:val="en-US"/>
        </w:rPr>
        <w:t>postupku</w:t>
      </w:r>
      <w:proofErr w:type="spellEnd"/>
      <w:r w:rsidRPr="001861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8613D">
        <w:rPr>
          <w:rFonts w:cs="Times New Roman" w:eastAsia="Times New Roman"/>
          <w:lang w:eastAsia="hr-HR" w:val="en-US"/>
        </w:rPr>
        <w:t>povodom</w:t>
      </w:r>
      <w:proofErr w:type="spellEnd"/>
      <w:r w:rsidRPr="001861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8613D">
        <w:rPr>
          <w:rFonts w:cs="Times New Roman" w:eastAsia="Times New Roman"/>
          <w:lang w:eastAsia="hr-HR" w:val="en-US"/>
        </w:rPr>
        <w:t>zahtjeva</w:t>
      </w:r>
      <w:proofErr w:type="spellEnd"/>
      <w:r w:rsidRPr="0018613D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18613D">
        <w:rPr>
          <w:rFonts w:cs="Times New Roman" w:eastAsia="Times New Roman"/>
          <w:lang w:eastAsia="hr-HR" w:val="en-US"/>
        </w:rPr>
        <w:t>Regionalni</w:t>
      </w:r>
      <w:proofErr w:type="spellEnd"/>
      <w:r w:rsidRPr="001861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8613D">
        <w:rPr>
          <w:rFonts w:cs="Times New Roman" w:eastAsia="Times New Roman"/>
          <w:lang w:eastAsia="hr-HR" w:val="en-US"/>
        </w:rPr>
        <w:t>centar</w:t>
      </w:r>
      <w:proofErr w:type="spellEnd"/>
      <w:r w:rsidRPr="0018613D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18613D">
        <w:rPr>
          <w:rFonts w:cs="Times New Roman" w:eastAsia="Times New Roman"/>
          <w:lang w:eastAsia="hr-HR" w:val="en-US"/>
        </w:rPr>
        <w:t>Mažuranićevo</w:t>
      </w:r>
      <w:proofErr w:type="spellEnd"/>
      <w:r w:rsidRPr="001861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8613D">
        <w:rPr>
          <w:rFonts w:cs="Times New Roman" w:eastAsia="Times New Roman"/>
          <w:lang w:eastAsia="hr-HR" w:val="en-US"/>
        </w:rPr>
        <w:t>šetalište</w:t>
      </w:r>
      <w:proofErr w:type="spellEnd"/>
      <w:r w:rsidRPr="0018613D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18613D">
        <w:rPr>
          <w:rFonts w:cs="Times New Roman" w:eastAsia="Times New Roman"/>
          <w:lang w:eastAsia="hr-HR" w:val="en-US"/>
        </w:rPr>
        <w:t>za</w:t>
      </w:r>
      <w:proofErr w:type="spellEnd"/>
      <w:r w:rsidRPr="001861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8613D">
        <w:rPr>
          <w:rFonts w:cs="Times New Roman" w:eastAsia="Times New Roman"/>
          <w:lang w:eastAsia="hr-HR" w:val="en-US"/>
        </w:rPr>
        <w:t>provedbu</w:t>
      </w:r>
      <w:proofErr w:type="spellEnd"/>
      <w:r w:rsidRPr="001861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8613D">
        <w:rPr>
          <w:rFonts w:cs="Times New Roman" w:eastAsia="Times New Roman"/>
          <w:lang w:eastAsia="hr-HR" w:val="en-US"/>
        </w:rPr>
        <w:t>skraćenog</w:t>
      </w:r>
      <w:proofErr w:type="spellEnd"/>
      <w:r w:rsidRPr="001861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8613D">
        <w:rPr>
          <w:rFonts w:cs="Times New Roman" w:eastAsia="Times New Roman"/>
          <w:lang w:eastAsia="hr-HR" w:val="en-US"/>
        </w:rPr>
        <w:t>stečajnog</w:t>
      </w:r>
      <w:proofErr w:type="spellEnd"/>
      <w:r w:rsidRPr="001861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8613D">
        <w:rPr>
          <w:rFonts w:cs="Times New Roman" w:eastAsia="Times New Roman"/>
          <w:lang w:eastAsia="hr-HR" w:val="en-US"/>
        </w:rPr>
        <w:t>postupka</w:t>
      </w:r>
      <w:proofErr w:type="spellEnd"/>
      <w:r w:rsidRPr="001861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8613D">
        <w:rPr>
          <w:rFonts w:cs="Times New Roman" w:eastAsia="Times New Roman"/>
          <w:lang w:eastAsia="hr-HR" w:val="en-US"/>
        </w:rPr>
        <w:t>nad</w:t>
      </w:r>
      <w:proofErr w:type="spellEnd"/>
      <w:r w:rsidRPr="001861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8613D">
        <w:rPr>
          <w:rFonts w:cs="Times New Roman" w:eastAsia="Times New Roman"/>
          <w:lang w:eastAsia="hr-HR" w:val="en-US"/>
        </w:rPr>
        <w:t>Dužnikom</w:t>
      </w:r>
      <w:proofErr w:type="spellEnd"/>
      <w:r w:rsidRPr="0018613D">
        <w:rPr>
          <w:rFonts w:cs="Times New Roman" w:eastAsia="Times New Roman"/>
          <w:lang w:eastAsia="hr-HR" w:val="en-US"/>
        </w:rPr>
        <w:t xml:space="preserve">: PORTAFOJ </w:t>
      </w:r>
      <w:proofErr w:type="spellStart"/>
      <w:r w:rsidRPr="0018613D">
        <w:rPr>
          <w:rFonts w:cs="Times New Roman" w:eastAsia="Times New Roman"/>
          <w:lang w:eastAsia="hr-HR" w:val="en-US"/>
        </w:rPr>
        <w:t>jednostavno</w:t>
      </w:r>
      <w:proofErr w:type="spellEnd"/>
      <w:r w:rsidRPr="001861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8613D">
        <w:rPr>
          <w:rFonts w:cs="Times New Roman" w:eastAsia="Times New Roman"/>
          <w:lang w:eastAsia="hr-HR" w:val="en-US"/>
        </w:rPr>
        <w:t>društvo</w:t>
      </w:r>
      <w:proofErr w:type="spellEnd"/>
      <w:r w:rsidRPr="0018613D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18613D">
        <w:rPr>
          <w:rFonts w:cs="Times New Roman" w:eastAsia="Times New Roman"/>
          <w:lang w:eastAsia="hr-HR" w:val="en-US"/>
        </w:rPr>
        <w:t>ograničenom</w:t>
      </w:r>
      <w:proofErr w:type="spellEnd"/>
      <w:r w:rsidRPr="001861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8613D">
        <w:rPr>
          <w:rFonts w:cs="Times New Roman" w:eastAsia="Times New Roman"/>
          <w:lang w:eastAsia="hr-HR" w:val="en-US"/>
        </w:rPr>
        <w:t>odgovornošću</w:t>
      </w:r>
      <w:proofErr w:type="spellEnd"/>
      <w:r w:rsidRPr="001861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8613D">
        <w:rPr>
          <w:rFonts w:cs="Times New Roman" w:eastAsia="Times New Roman"/>
          <w:lang w:eastAsia="hr-HR" w:val="en-US"/>
        </w:rPr>
        <w:t>za</w:t>
      </w:r>
      <w:proofErr w:type="spellEnd"/>
      <w:r w:rsidRPr="0018613D">
        <w:rPr>
          <w:rFonts w:cs="Times New Roman" w:eastAsia="Times New Roman"/>
          <w:lang w:eastAsia="hr-HR" w:val="en-US"/>
        </w:rPr>
        <w:t xml:space="preserve"> marketing </w:t>
      </w:r>
      <w:proofErr w:type="spellStart"/>
      <w:r w:rsidRPr="0018613D">
        <w:rPr>
          <w:rFonts w:cs="Times New Roman" w:eastAsia="Times New Roman"/>
          <w:lang w:eastAsia="hr-HR" w:val="en-US"/>
        </w:rPr>
        <w:t>i</w:t>
      </w:r>
      <w:proofErr w:type="spellEnd"/>
      <w:r w:rsidRPr="001861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8613D">
        <w:rPr>
          <w:rFonts w:cs="Times New Roman" w:eastAsia="Times New Roman"/>
          <w:lang w:eastAsia="hr-HR" w:val="en-US"/>
        </w:rPr>
        <w:t>usluge</w:t>
      </w:r>
      <w:proofErr w:type="spellEnd"/>
      <w:r w:rsidRPr="0018613D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18613D">
        <w:rPr>
          <w:rFonts w:cs="Times New Roman" w:eastAsia="Times New Roman"/>
          <w:lang w:eastAsia="hr-HR" w:val="en-US"/>
        </w:rPr>
        <w:t>Hrvatske</w:t>
      </w:r>
      <w:proofErr w:type="spellEnd"/>
      <w:r w:rsidRPr="001861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8613D">
        <w:rPr>
          <w:rFonts w:cs="Times New Roman" w:eastAsia="Times New Roman"/>
          <w:lang w:eastAsia="hr-HR" w:val="en-US"/>
        </w:rPr>
        <w:t>mornarice</w:t>
      </w:r>
      <w:proofErr w:type="spellEnd"/>
      <w:r w:rsidRPr="0018613D">
        <w:rPr>
          <w:rFonts w:cs="Times New Roman" w:eastAsia="Times New Roman"/>
          <w:lang w:eastAsia="hr-HR" w:val="en-US"/>
        </w:rPr>
        <w:t xml:space="preserve"> 24, OIB: 13614985451, 17. </w:t>
      </w:r>
      <w:proofErr w:type="spellStart"/>
      <w:proofErr w:type="gramStart"/>
      <w:r w:rsidRPr="0018613D">
        <w:rPr>
          <w:rFonts w:cs="Times New Roman" w:eastAsia="Times New Roman"/>
          <w:lang w:eastAsia="hr-HR" w:val="en-US"/>
        </w:rPr>
        <w:t>rujna</w:t>
      </w:r>
      <w:proofErr w:type="spellEnd"/>
      <w:proofErr w:type="gramEnd"/>
      <w:r w:rsidRPr="0018613D">
        <w:rPr>
          <w:rFonts w:cs="Times New Roman" w:eastAsia="Times New Roman"/>
          <w:lang w:eastAsia="hr-HR" w:val="en-US"/>
        </w:rPr>
        <w:t xml:space="preserve"> 2018. </w:t>
      </w:r>
      <w:proofErr w:type="spellStart"/>
      <w:proofErr w:type="gramStart"/>
      <w:r w:rsidRPr="0018613D">
        <w:rPr>
          <w:rFonts w:cs="Times New Roman" w:eastAsia="Times New Roman"/>
          <w:lang w:eastAsia="hr-HR" w:val="en-US"/>
        </w:rPr>
        <w:t>temeljem</w:t>
      </w:r>
      <w:proofErr w:type="spellEnd"/>
      <w:proofErr w:type="gramEnd"/>
      <w:r w:rsidRPr="001861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8613D">
        <w:rPr>
          <w:rFonts w:cs="Times New Roman" w:eastAsia="Times New Roman"/>
          <w:lang w:eastAsia="hr-HR" w:val="en-US"/>
        </w:rPr>
        <w:t>čl</w:t>
      </w:r>
      <w:proofErr w:type="spellEnd"/>
      <w:r w:rsidRPr="0018613D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18613D">
        <w:rPr>
          <w:rFonts w:cs="Times New Roman" w:eastAsia="Times New Roman"/>
          <w:lang w:eastAsia="hr-HR" w:val="en-US"/>
        </w:rPr>
        <w:t>Stečajnog</w:t>
      </w:r>
      <w:proofErr w:type="spellEnd"/>
      <w:r w:rsidRPr="001861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8613D">
        <w:rPr>
          <w:rFonts w:cs="Times New Roman" w:eastAsia="Times New Roman"/>
          <w:lang w:eastAsia="hr-HR" w:val="en-US"/>
        </w:rPr>
        <w:t>zakona</w:t>
      </w:r>
      <w:proofErr w:type="spellEnd"/>
      <w:r w:rsidRPr="0018613D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18613D">
        <w:rPr>
          <w:rFonts w:cs="Times New Roman" w:eastAsia="Times New Roman"/>
          <w:lang w:eastAsia="hr-HR" w:val="en-US"/>
        </w:rPr>
        <w:t>Narodne</w:t>
      </w:r>
      <w:proofErr w:type="spellEnd"/>
      <w:r w:rsidRPr="001861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8613D">
        <w:rPr>
          <w:rFonts w:cs="Times New Roman" w:eastAsia="Times New Roman"/>
          <w:lang w:eastAsia="hr-HR" w:val="en-US"/>
        </w:rPr>
        <w:t>novine</w:t>
      </w:r>
      <w:proofErr w:type="spellEnd"/>
      <w:r w:rsidRPr="001861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8613D">
        <w:rPr>
          <w:rFonts w:cs="Times New Roman" w:eastAsia="Times New Roman"/>
          <w:lang w:eastAsia="hr-HR" w:val="en-US"/>
        </w:rPr>
        <w:t>broj</w:t>
      </w:r>
      <w:proofErr w:type="spellEnd"/>
      <w:r w:rsidRPr="0018613D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18613D">
        <w:rPr>
          <w:rFonts w:cs="Times New Roman" w:eastAsia="Times New Roman"/>
          <w:lang w:eastAsia="hr-HR" w:val="en-US"/>
        </w:rPr>
        <w:t>objavljuje</w:t>
      </w:r>
      <w:proofErr w:type="spellEnd"/>
      <w:r w:rsidRPr="001861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8613D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18613D" w:rsidP="0018613D" w:rsidR="0018613D" w:rsidRPr="0018613D">
      <w:pPr>
        <w:spacing w:after="0"/>
        <w:jc w:val="both"/>
        <w:rPr>
          <w:rFonts w:cs="Times New Roman" w:eastAsia="Times New Roman"/>
          <w:lang w:eastAsia="hr-HR"/>
        </w:rPr>
      </w:pPr>
    </w:p>
    <w:p w:rsidRDefault="0018613D" w:rsidP="0018613D" w:rsidR="0018613D" w:rsidRPr="0018613D">
      <w:pPr>
        <w:spacing w:after="0"/>
        <w:jc w:val="center"/>
        <w:rPr>
          <w:rFonts w:cs="Times New Roman" w:eastAsia="Calibri"/>
          <w:b/>
        </w:rPr>
      </w:pPr>
      <w:r w:rsidRPr="0018613D">
        <w:rPr>
          <w:rFonts w:cs="Times New Roman" w:eastAsia="Calibri"/>
          <w:b/>
        </w:rPr>
        <w:t>O G L A S</w:t>
      </w:r>
    </w:p>
    <w:p w:rsidRDefault="0018613D" w:rsidP="0018613D" w:rsidR="0018613D" w:rsidRPr="0018613D">
      <w:pPr>
        <w:spacing w:after="0"/>
        <w:jc w:val="both"/>
        <w:rPr>
          <w:rFonts w:cs="Times New Roman" w:eastAsia="Calibri"/>
        </w:rPr>
      </w:pPr>
    </w:p>
    <w:p w:rsidRDefault="0018613D" w:rsidP="0018613D" w:rsidR="0018613D" w:rsidRPr="0018613D">
      <w:pPr>
        <w:spacing w:after="0"/>
        <w:ind w:firstLine="708"/>
        <w:jc w:val="both"/>
        <w:rPr>
          <w:rFonts w:cs="Times New Roman" w:eastAsia="Calibri"/>
        </w:rPr>
      </w:pPr>
      <w:r w:rsidRPr="0018613D">
        <w:rPr>
          <w:rFonts w:cs="Times New Roman" w:eastAsia="Calibri"/>
          <w:b/>
        </w:rPr>
        <w:t>1)</w:t>
      </w:r>
      <w:r w:rsidRPr="0018613D">
        <w:rPr>
          <w:rFonts w:cs="Times New Roman" w:eastAsia="Calibri"/>
        </w:rPr>
        <w:t xml:space="preserve">  Dužnik: </w:t>
      </w:r>
      <w:r w:rsidRPr="0018613D">
        <w:rPr>
          <w:rFonts w:cs="Times New Roman" w:eastAsia="Calibri"/>
          <w:lang w:val="en-US"/>
        </w:rPr>
        <w:t xml:space="preserve">PORTAFOJ </w:t>
      </w:r>
      <w:proofErr w:type="spellStart"/>
      <w:r w:rsidRPr="0018613D">
        <w:rPr>
          <w:rFonts w:cs="Times New Roman" w:eastAsia="Calibri"/>
          <w:lang w:val="en-US"/>
        </w:rPr>
        <w:t>jednostavno</w:t>
      </w:r>
      <w:proofErr w:type="spellEnd"/>
      <w:r w:rsidRPr="0018613D">
        <w:rPr>
          <w:rFonts w:cs="Times New Roman" w:eastAsia="Calibri"/>
          <w:lang w:val="en-US"/>
        </w:rPr>
        <w:t xml:space="preserve"> </w:t>
      </w:r>
      <w:proofErr w:type="spellStart"/>
      <w:r w:rsidRPr="0018613D">
        <w:rPr>
          <w:rFonts w:cs="Times New Roman" w:eastAsia="Calibri"/>
          <w:lang w:val="en-US"/>
        </w:rPr>
        <w:t>društvo</w:t>
      </w:r>
      <w:proofErr w:type="spellEnd"/>
      <w:r w:rsidRPr="0018613D">
        <w:rPr>
          <w:rFonts w:cs="Times New Roman" w:eastAsia="Calibri"/>
          <w:lang w:val="en-US"/>
        </w:rPr>
        <w:t xml:space="preserve"> s </w:t>
      </w:r>
      <w:proofErr w:type="spellStart"/>
      <w:r w:rsidRPr="0018613D">
        <w:rPr>
          <w:rFonts w:cs="Times New Roman" w:eastAsia="Calibri"/>
          <w:lang w:val="en-US"/>
        </w:rPr>
        <w:t>ograničenom</w:t>
      </w:r>
      <w:proofErr w:type="spellEnd"/>
      <w:r w:rsidRPr="0018613D">
        <w:rPr>
          <w:rFonts w:cs="Times New Roman" w:eastAsia="Calibri"/>
          <w:lang w:val="en-US"/>
        </w:rPr>
        <w:t xml:space="preserve"> </w:t>
      </w:r>
      <w:proofErr w:type="spellStart"/>
      <w:r w:rsidRPr="0018613D">
        <w:rPr>
          <w:rFonts w:cs="Times New Roman" w:eastAsia="Calibri"/>
          <w:lang w:val="en-US"/>
        </w:rPr>
        <w:t>odgovornošću</w:t>
      </w:r>
      <w:proofErr w:type="spellEnd"/>
      <w:r w:rsidRPr="0018613D">
        <w:rPr>
          <w:rFonts w:cs="Times New Roman" w:eastAsia="Calibri"/>
          <w:lang w:val="en-US"/>
        </w:rPr>
        <w:t xml:space="preserve"> </w:t>
      </w:r>
      <w:proofErr w:type="spellStart"/>
      <w:r w:rsidRPr="0018613D">
        <w:rPr>
          <w:rFonts w:cs="Times New Roman" w:eastAsia="Calibri"/>
          <w:lang w:val="en-US"/>
        </w:rPr>
        <w:t>za</w:t>
      </w:r>
      <w:proofErr w:type="spellEnd"/>
      <w:r w:rsidRPr="0018613D">
        <w:rPr>
          <w:rFonts w:cs="Times New Roman" w:eastAsia="Calibri"/>
          <w:lang w:val="en-US"/>
        </w:rPr>
        <w:t xml:space="preserve"> marketing </w:t>
      </w:r>
      <w:proofErr w:type="spellStart"/>
      <w:r w:rsidRPr="0018613D">
        <w:rPr>
          <w:rFonts w:cs="Times New Roman" w:eastAsia="Calibri"/>
          <w:lang w:val="en-US"/>
        </w:rPr>
        <w:t>i</w:t>
      </w:r>
      <w:proofErr w:type="spellEnd"/>
      <w:r w:rsidRPr="0018613D">
        <w:rPr>
          <w:rFonts w:cs="Times New Roman" w:eastAsia="Calibri"/>
          <w:lang w:val="en-US"/>
        </w:rPr>
        <w:t xml:space="preserve"> </w:t>
      </w:r>
      <w:proofErr w:type="spellStart"/>
      <w:r w:rsidRPr="0018613D">
        <w:rPr>
          <w:rFonts w:cs="Times New Roman" w:eastAsia="Calibri"/>
          <w:lang w:val="en-US"/>
        </w:rPr>
        <w:t>usluge</w:t>
      </w:r>
      <w:proofErr w:type="spellEnd"/>
      <w:r w:rsidRPr="0018613D">
        <w:rPr>
          <w:rFonts w:cs="Times New Roman" w:eastAsia="Calibri"/>
          <w:lang w:val="en-US"/>
        </w:rPr>
        <w:t xml:space="preserve">, Split, </w:t>
      </w:r>
      <w:proofErr w:type="spellStart"/>
      <w:r w:rsidRPr="0018613D">
        <w:rPr>
          <w:rFonts w:cs="Times New Roman" w:eastAsia="Calibri"/>
          <w:lang w:val="en-US"/>
        </w:rPr>
        <w:t>Hrvatske</w:t>
      </w:r>
      <w:proofErr w:type="spellEnd"/>
      <w:r w:rsidRPr="0018613D">
        <w:rPr>
          <w:rFonts w:cs="Times New Roman" w:eastAsia="Calibri"/>
          <w:lang w:val="en-US"/>
        </w:rPr>
        <w:t xml:space="preserve"> </w:t>
      </w:r>
      <w:proofErr w:type="spellStart"/>
      <w:r w:rsidRPr="0018613D">
        <w:rPr>
          <w:rFonts w:cs="Times New Roman" w:eastAsia="Calibri"/>
          <w:lang w:val="en-US"/>
        </w:rPr>
        <w:t>mornarice</w:t>
      </w:r>
      <w:proofErr w:type="spellEnd"/>
      <w:r w:rsidRPr="0018613D">
        <w:rPr>
          <w:rFonts w:cs="Times New Roman" w:eastAsia="Calibri"/>
          <w:lang w:val="en-US"/>
        </w:rPr>
        <w:t xml:space="preserve"> 24, OIB: 13614985451, </w:t>
      </w:r>
      <w:proofErr w:type="spellStart"/>
      <w:r w:rsidRPr="0018613D">
        <w:rPr>
          <w:rFonts w:cs="Times New Roman" w:eastAsia="Calibri"/>
          <w:lang w:val="en-US"/>
        </w:rPr>
        <w:t>na</w:t>
      </w:r>
      <w:proofErr w:type="spellEnd"/>
      <w:r w:rsidRPr="0018613D">
        <w:rPr>
          <w:rFonts w:cs="Times New Roman" w:eastAsia="Calibri"/>
          <w:lang w:val="en-US"/>
        </w:rPr>
        <w:t xml:space="preserve"> </w:t>
      </w:r>
      <w:proofErr w:type="spellStart"/>
      <w:r w:rsidRPr="0018613D">
        <w:rPr>
          <w:rFonts w:cs="Times New Roman" w:eastAsia="Calibri"/>
          <w:lang w:val="en-US"/>
        </w:rPr>
        <w:t>dan</w:t>
      </w:r>
      <w:proofErr w:type="spellEnd"/>
      <w:r w:rsidRPr="0018613D">
        <w:rPr>
          <w:rFonts w:cs="Times New Roman" w:eastAsia="Calibri"/>
          <w:lang w:val="en-US"/>
        </w:rPr>
        <w:t xml:space="preserve"> 3. </w:t>
      </w:r>
      <w:proofErr w:type="spellStart"/>
      <w:proofErr w:type="gramStart"/>
      <w:r w:rsidRPr="0018613D">
        <w:rPr>
          <w:rFonts w:cs="Times New Roman" w:eastAsia="Calibri"/>
          <w:lang w:val="en-US"/>
        </w:rPr>
        <w:t>rujna</w:t>
      </w:r>
      <w:proofErr w:type="spellEnd"/>
      <w:proofErr w:type="gramEnd"/>
      <w:r w:rsidRPr="0018613D">
        <w:rPr>
          <w:rFonts w:cs="Times New Roman" w:eastAsia="Calibri"/>
          <w:lang w:val="en-US"/>
        </w:rPr>
        <w:t xml:space="preserve"> 2018. </w:t>
      </w:r>
      <w:proofErr w:type="spellStart"/>
      <w:proofErr w:type="gramStart"/>
      <w:r w:rsidRPr="0018613D">
        <w:rPr>
          <w:rFonts w:cs="Times New Roman" w:eastAsia="Calibri"/>
          <w:lang w:val="en-US"/>
        </w:rPr>
        <w:t>godine</w:t>
      </w:r>
      <w:proofErr w:type="spellEnd"/>
      <w:proofErr w:type="gramEnd"/>
      <w:r w:rsidRPr="0018613D">
        <w:rPr>
          <w:rFonts w:cs="Times New Roman" w:eastAsia="Calibri"/>
          <w:lang w:val="en-US"/>
        </w:rPr>
        <w:t xml:space="preserve"> u </w:t>
      </w:r>
      <w:r w:rsidRPr="0018613D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6.769,34 kune. </w:t>
      </w:r>
    </w:p>
    <w:p w:rsidRDefault="0018613D" w:rsidP="0018613D" w:rsidR="0018613D" w:rsidRPr="0018613D">
      <w:pPr>
        <w:spacing w:after="0"/>
        <w:ind w:firstLine="708"/>
        <w:jc w:val="both"/>
        <w:rPr>
          <w:rFonts w:cs="Times New Roman" w:eastAsia="Calibri"/>
        </w:rPr>
      </w:pPr>
      <w:r w:rsidRPr="0018613D">
        <w:rPr>
          <w:rFonts w:cs="Times New Roman" w:eastAsia="Calibri"/>
          <w:b/>
        </w:rPr>
        <w:t>2)</w:t>
      </w:r>
      <w:r w:rsidRPr="0018613D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18613D" w:rsidP="0018613D" w:rsidR="0018613D" w:rsidRPr="0018613D">
      <w:pPr>
        <w:spacing w:after="0"/>
        <w:ind w:firstLine="708"/>
        <w:jc w:val="both"/>
        <w:rPr>
          <w:rFonts w:cs="Times New Roman" w:eastAsia="Calibri"/>
        </w:rPr>
      </w:pPr>
      <w:r w:rsidRPr="0018613D">
        <w:rPr>
          <w:rFonts w:cs="Times New Roman" w:eastAsia="Calibri"/>
          <w:b/>
        </w:rPr>
        <w:t>3)</w:t>
      </w:r>
      <w:r w:rsidRPr="0018613D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18613D" w:rsidP="0018613D" w:rsidR="0018613D" w:rsidRPr="0018613D">
      <w:pPr>
        <w:spacing w:after="0"/>
        <w:ind w:firstLine="708"/>
        <w:jc w:val="both"/>
        <w:rPr>
          <w:rFonts w:cs="Times New Roman" w:eastAsia="Calibri"/>
        </w:rPr>
      </w:pPr>
      <w:r w:rsidRPr="0018613D">
        <w:rPr>
          <w:rFonts w:cs="Times New Roman" w:eastAsia="Calibri"/>
          <w:b/>
        </w:rPr>
        <w:t>4)</w:t>
      </w:r>
      <w:r w:rsidRPr="0018613D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18613D" w:rsidP="0018613D" w:rsidR="0018613D" w:rsidRPr="0018613D">
      <w:pPr>
        <w:spacing w:after="0"/>
        <w:ind w:firstLine="708"/>
        <w:jc w:val="both"/>
        <w:rPr>
          <w:rFonts w:cs="Times New Roman" w:eastAsia="Calibri"/>
        </w:rPr>
      </w:pPr>
      <w:r w:rsidRPr="0018613D">
        <w:rPr>
          <w:rFonts w:cs="Times New Roman" w:eastAsia="Calibri"/>
          <w:b/>
        </w:rPr>
        <w:t>5)</w:t>
      </w:r>
      <w:r w:rsidRPr="0018613D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18613D" w:rsidP="0018613D" w:rsidR="0018613D" w:rsidRPr="0018613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8613D" w:rsidP="0018613D" w:rsidR="0018613D" w:rsidRPr="0018613D">
      <w:pPr>
        <w:spacing w:after="0"/>
        <w:jc w:val="center"/>
        <w:rPr>
          <w:rFonts w:cs="Times New Roman" w:eastAsia="Times New Roman"/>
          <w:lang w:eastAsia="hr-HR"/>
        </w:rPr>
      </w:pPr>
      <w:r w:rsidRPr="0018613D">
        <w:rPr>
          <w:rFonts w:cs="Times New Roman" w:eastAsia="Times New Roman"/>
          <w:lang w:eastAsia="hr-HR"/>
        </w:rPr>
        <w:t>(Oglas broj: 14. St-690/2018., od 17. rujna 2018.)</w:t>
      </w:r>
    </w:p>
    <w:p w:rsidRDefault="0018613D" w:rsidP="0018613D" w:rsidR="0018613D" w:rsidRPr="0018613D">
      <w:pPr>
        <w:spacing w:after="0"/>
        <w:jc w:val="both"/>
        <w:rPr>
          <w:rFonts w:cs="Times New Roman" w:eastAsia="Times New Roman"/>
          <w:lang w:eastAsia="hr-HR"/>
        </w:rPr>
      </w:pPr>
    </w:p>
    <w:p w:rsidRDefault="0018613D" w:rsidP="0018613D" w:rsidR="0018613D" w:rsidRPr="0018613D">
      <w:pPr>
        <w:spacing w:after="0"/>
        <w:jc w:val="both"/>
        <w:rPr>
          <w:rFonts w:cs="Times New Roman" w:eastAsia="Times New Roman"/>
          <w:lang w:eastAsia="hr-HR"/>
        </w:rPr>
      </w:pPr>
    </w:p>
    <w:p w:rsidRDefault="0018613D" w:rsidP="0018613D" w:rsidR="0018613D" w:rsidRPr="0018613D">
      <w:pPr>
        <w:spacing w:after="0"/>
        <w:jc w:val="both"/>
        <w:rPr>
          <w:rFonts w:cs="Times New Roman" w:eastAsia="Times New Roman"/>
          <w:lang w:eastAsia="hr-HR"/>
        </w:rPr>
      </w:pPr>
      <w:r w:rsidRPr="0018613D">
        <w:rPr>
          <w:rFonts w:cs="Times New Roman" w:eastAsia="Times New Roman"/>
          <w:lang w:eastAsia="hr-HR"/>
        </w:rPr>
        <w:t xml:space="preserve">DNA:  </w:t>
      </w:r>
      <w:r w:rsidRPr="0018613D">
        <w:rPr>
          <w:rFonts w:cs="Times New Roman" w:eastAsia="Times New Roman"/>
          <w:b/>
          <w:lang w:eastAsia="hr-HR"/>
        </w:rPr>
        <w:t>1)</w:t>
      </w:r>
      <w:r w:rsidRPr="0018613D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18613D" w:rsidP="0018613D" w:rsidR="0018613D" w:rsidRPr="0018613D">
      <w:pPr>
        <w:spacing w:after="0"/>
        <w:jc w:val="both"/>
        <w:rPr>
          <w:rFonts w:cs="Times New Roman" w:eastAsia="Times New Roman"/>
          <w:lang w:eastAsia="hr-HR"/>
        </w:rPr>
      </w:pPr>
      <w:r w:rsidRPr="0018613D">
        <w:rPr>
          <w:rFonts w:cs="Times New Roman" w:eastAsia="Times New Roman"/>
          <w:lang w:eastAsia="hr-HR"/>
        </w:rPr>
        <w:t xml:space="preserve">            </w:t>
      </w:r>
      <w:r w:rsidRPr="0018613D">
        <w:rPr>
          <w:rFonts w:cs="Times New Roman" w:eastAsia="Times New Roman"/>
          <w:b/>
          <w:lang w:eastAsia="hr-HR"/>
        </w:rPr>
        <w:t>2)</w:t>
      </w:r>
      <w:r w:rsidRPr="0018613D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18613D" w:rsidP="0018613D" w:rsidR="00AE649C" w:rsidRPr="00B76F3C">
      <w:pPr>
        <w:spacing w:after="0"/>
        <w:jc w:val="both"/>
      </w:pPr>
      <w:r w:rsidRPr="0018613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13D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963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St-690/2018-4</izvorni_sadrzaj>
    <derivirana_varijabla naziv="DomainObject.Oznaka_1">St-690/2018-4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690</izvorni_sadrzaj>
    <derivirana_varijabla naziv="DomainObject.Predmet.Broj_1">690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St-690/2018</izvorni_sadrzaj>
    <derivirana_varijabla naziv="DomainObject.Predmet.OznakaBroj_1">St-690/2018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PORTAFOJ jednostavno društvo s ograničenom odgovornošću za marketing i usluge</izvorni_sadrzaj>
    <derivirana_varijabla naziv="DomainObject.Predmet.ProtustrankaFormated_1">  PORTAFOJ jednostavno društvo s ograničenom odgovornošću za marketing i usluge</derivirana_varijabla>
  </DomainObject.Predmet.ProtustrankaFormated>
  <DomainObject.Predmet.ProtustrankaFormatedOIB>
    <izvorni_sadrzaj>  PORTAFOJ jednostavno društvo s ograničenom odgovornošću za marketing i usluge, OIB 13614985451</izvorni_sadrzaj>
    <derivirana_varijabla naziv="DomainObject.Predmet.ProtustrankaFormatedOIB_1">  PORTAFOJ jednostavno društvo s ograničenom odgovornošću za marketing i usluge, OIB 13614985451</derivirana_varijabla>
  </DomainObject.Predmet.ProtustrankaFormatedOIB>
  <DomainObject.Predmet.ProtustrankaFormatedWithAdress>
    <izvorni_sadrzaj> PORTAFOJ jednostavno društvo s ograničenom odgovornošću za marketing i usluge, Hrvatske mornarice 24, 21000 Split</izvorni_sadrzaj>
    <derivirana_varijabla naziv="DomainObject.Predmet.ProtustrankaFormatedWithAdress_1"> PORTAFOJ jednostavno društvo s ograničenom odgovornošću za marketing i usluge, Hrvatske mornarice 24, 21000 Split</derivirana_varijabla>
  </DomainObject.Predmet.ProtustrankaFormatedWithAdress>
  <DomainObject.Predmet.ProtustrankaFormatedWithAdressOIB>
    <izvorni_sadrzaj> PORTAFOJ jednostavno društvo s ograničenom odgovornošću za marketing i usluge, OIB 13614985451, Hrvatske mornarice 24, 21000 Split</izvorni_sadrzaj>
    <derivirana_varijabla naziv="DomainObject.Predmet.ProtustrankaFormatedWithAdressOIB_1"> PORTAFOJ jednostavno društvo s ograničenom odgovornošću za marketing i usluge, OIB 13614985451, Hrvatske mornarice 24, 21000 Split</derivirana_varijabla>
  </DomainObject.Predmet.ProtustrankaFormatedWithAdressOIB>
  <DomainObject.Predmet.ProtustrankaWithAdress>
    <izvorni_sadrzaj>PORTAFOJ jednostavno društvo s ograničenom odgovornošću za marketing i usluge Hrvatske mornarice 24, 21000 Split</izvorni_sadrzaj>
    <derivirana_varijabla naziv="DomainObject.Predmet.ProtustrankaWithAdress_1">PORTAFOJ jednostavno društvo s ograničenom odgovornošću za marketing i usluge Hrvatske mornarice 24, 21000 Split</derivirana_varijabla>
  </DomainObject.Predmet.ProtustrankaWithAdress>
  <DomainObject.Predmet.ProtustrankaWithAdressOIB>
    <izvorni_sadrzaj>PORTAFOJ jednostavno društvo s ograničenom odgovornošću za marketing i usluge, OIB 13614985451, Hrvatske mornarice 24, 21000 Split</izvorni_sadrzaj>
    <derivirana_varijabla naziv="DomainObject.Predmet.ProtustrankaWithAdressOIB_1">PORTAFOJ jednostavno društvo s ograničenom odgovornošću za marketing i usluge, OIB 13614985451, Hrvatske mornarice 24, 21000 Split</derivirana_varijabla>
  </DomainObject.Predmet.ProtustrankaWithAdressOIB>
  <DomainObject.Predmet.ProtustrankaNazivFormated>
    <izvorni_sadrzaj>PORTAFOJ jednostavno društvo s ograničenom odgovornošću za marketing i usluge</izvorni_sadrzaj>
    <derivirana_varijabla naziv="DomainObject.Predmet.ProtustrankaNazivFormated_1">PORTAFOJ jednostavno društvo s ograničenom odgovornošću za marketing i usluge</derivirana_varijabla>
  </DomainObject.Predmet.ProtustrankaNazivFormated>
  <DomainObject.Predmet.ProtustrankaNazivFormatedOIB>
    <izvorni_sadrzaj>PORTAFOJ jednostavno društvo s ograničenom odgovornošću za marketing i usluge, OIB 13614985451</izvorni_sadrzaj>
    <derivirana_varijabla naziv="DomainObject.Predmet.ProtustrankaNazivFormatedOIB_1">PORTAFOJ jednostavno društvo s ograničenom odgovornošću za marketing i usluge, OIB 13614985451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6769.34</izvorni_sadrzaj>
    <derivirana_varijabla naziv="DomainObject.Predmet.TrenutnaVrijednost_1">6769.34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PORTAFOJ jednostavno društvo s ograničenom odgovornošću za marketing i usluge</item>
    </izvorni_sadrzaj>
    <derivirana_varijabla naziv="DomainObject.Predmet.ProtuStrankaListFormated_1">
      <item>PORTAFOJ jednostavno društvo s ograničenom odgovornošću za marketing i usluge</item>
    </derivirana_varijabla>
  </DomainObject.Predmet.ProtuStrankaListFormated>
  <DomainObject.Predmet.ProtuStrankaListFormatedOIB>
    <izvorni_sadrzaj>
      <item>PORTAFOJ jednostavno društvo s ograničenom odgovornošću za marketing i usluge, OIB 13614985451</item>
    </izvorni_sadrzaj>
    <derivirana_varijabla naziv="DomainObject.Predmet.ProtuStrankaListFormatedOIB_1">
      <item>PORTAFOJ jednostavno društvo s ograničenom odgovornošću za marketing i usluge, OIB 13614985451</item>
    </derivirana_varijabla>
  </DomainObject.Predmet.ProtuStrankaListFormatedOIB>
  <DomainObject.Predmet.ProtuStrankaListFormatedWithAdress>
    <izvorni_sadrzaj>
      <item>PORTAFOJ jednostavno društvo s ograničenom odgovornošću za marketing i usluge, Hrvatske mornarice 24, 21000 Split</item>
    </izvorni_sadrzaj>
    <derivirana_varijabla naziv="DomainObject.Predmet.ProtuStrankaListFormatedWithAdress_1">
      <item>PORTAFOJ jednostavno društvo s ograničenom odgovornošću za marketing i usluge, Hrvatske mornarice 24, 21000 Split</item>
    </derivirana_varijabla>
  </DomainObject.Predmet.ProtuStrankaListFormatedWithAdress>
  <DomainObject.Predmet.ProtuStrankaListFormatedWithAdressOIB>
    <izvorni_sadrzaj>
      <item>PORTAFOJ jednostavno društvo s ograničenom odgovornošću za marketing i usluge, OIB 13614985451, Hrvatske mornarice 24, 21000 Split</item>
    </izvorni_sadrzaj>
    <derivirana_varijabla naziv="DomainObject.Predmet.ProtuStrankaListFormatedWithAdressOIB_1">
      <item>PORTAFOJ jednostavno društvo s ograničenom odgovornošću za marketing i usluge, OIB 13614985451, Hrvatske mornarice 24, 21000 Split</item>
    </derivirana_varijabla>
  </DomainObject.Predmet.ProtuStrankaListFormatedWithAdressOIB>
  <DomainObject.Predmet.ProtuStrankaListNazivFormated>
    <izvorni_sadrzaj>
      <item>PORTAFOJ jednostavno društvo s ograničenom odgovornošću za marketing i usluge</item>
    </izvorni_sadrzaj>
    <derivirana_varijabla naziv="DomainObject.Predmet.ProtuStrankaListNazivFormated_1">
      <item>PORTAFOJ jednostavno društvo s ograničenom odgovornošću za marketing i usluge</item>
    </derivirana_varijabla>
  </DomainObject.Predmet.ProtuStrankaListNazivFormated>
  <DomainObject.Predmet.ProtuStrankaListNazivFormatedOIB>
    <izvorni_sadrzaj>
      <item>PORTAFOJ jednostavno društvo s ograničenom odgovornošću za marketing i usluge, OIB 13614985451</item>
    </izvorni_sadrzaj>
    <derivirana_varijabla naziv="DomainObject.Predmet.ProtuStrankaListNazivFormatedOIB_1">
      <item>PORTAFOJ jednostavno društvo s ograničenom odgovornošću za marketing i usluge, OIB 13614985451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>St-690/2018-4</izvorni_sadrzaj>
    <derivirana_varijabla naziv="DomainObject.PoslovniBrojDokumenta_1">St-690/2018-4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PORTAFOJ jednostavno društvo s ograničenom odgovornošću za marketing i usluge</izvorni_sadrzaj>
    <derivirana_varijabla naziv="DomainObject.Predmet.ProtustrankaIDrugi_1">PORTAFOJ jednostavno društvo s ograničenom odgovornošću za marketing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PORTAFOJ jednostavno društvo s ograničenom odgovornošću za marketing i usluge, OIB 13614985451, Hrvatske mornarice 24, 21000 Split</izvorni_sadrzaj>
    <derivirana_varijabla naziv="DomainObject.Predmet.ProtustrankaIDrugiAdressOIB_1">PORTAFOJ jednostavno društvo s ograničenom odgovornošću za marketing i usluge, OIB 13614985451, Hrvatske mornarice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PORTAFOJ jednostavno društvo s ograničenom odgovornošću za marketing i usluge</item>
      <item>FINANCIJSKA AGENCIJA, RC SPLIT</item>
    </izvorni_sadrzaj>
    <derivirana_varijabla naziv="DomainObject.Predmet.SudioniciListNaziv_1">
      <item>PORTAFOJ jednostavno društvo s ograničenom odgovornošću za marketing i usluge</item>
      <item>FINANCIJSKA AGENCIJA, RC SPLIT</item>
    </derivirana_varijabla>
  </DomainObject.Predmet.SudioniciListNaziv>
  <DomainObject.Predmet.SudioniciListAdressOIB>
    <izvorni_sadrzaj>
      <item>PORTAFOJ jednostavno društvo s ograničenom odgovornošću za marketing i usluge, OIB 13614985451, Hrvatske mornarice 24,21000 Split</item>
      <item>FINANCIJSKA AGENCIJA, RC SPLIT, OIB 85821130368, Mažuranićevo šetalište 24 b,21000 Split</item>
    </izvorni_sadrzaj>
    <derivirana_varijabla naziv="DomainObject.Predmet.SudioniciListAdressOIB_1">
      <item>PORTAFOJ jednostavno društvo s ograničenom odgovornošću za marketing i usluge, OIB 13614985451, Hrvatske mornarice 24,21000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073AF6-F8C6-4E8A-91C3-E3B84678A0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389</properties:Words>
  <properties:Characters>2154</properties:Characters>
  <properties:Lines>47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2018-09-17T10:15:00Z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St-690/2018-4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