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2a37" w14:paraId="80f2a37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375F51">
        <w:t>6157</w:t>
      </w:r>
      <w:r w:rsidR="00391C11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Ljudevita </w:t>
      </w:r>
      <w:proofErr w:type="spellStart"/>
      <w:r>
        <w:t>Šestića</w:t>
      </w:r>
      <w:proofErr w:type="spellEnd"/>
      <w:r>
        <w:t xml:space="preserve"> 4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375F51">
        <w:t xml:space="preserve">TEHNOPANELI ured d.o.o., Zagreb, </w:t>
      </w:r>
      <w:proofErr w:type="spellStart"/>
      <w:r w:rsidR="00375F51">
        <w:t>Zaharova</w:t>
      </w:r>
      <w:proofErr w:type="spellEnd"/>
      <w:r w:rsidR="00375F51">
        <w:t xml:space="preserve"> 3, OIB 62616791941</w:t>
      </w:r>
      <w:r w:rsidR="004B6701">
        <w:t xml:space="preserve">, </w:t>
      </w:r>
      <w:r w:rsidR="00295F32" w:rsidRPr="0053264E">
        <w:t xml:space="preserve">dana </w:t>
      </w:r>
      <w:r w:rsidR="0085757B">
        <w:t>12.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ročište radi rasprave o pretpostavkama za otvaranje stečajnog postupka određeno za dan </w:t>
      </w:r>
      <w:r w:rsidR="00375F51">
        <w:t>19</w:t>
      </w:r>
      <w:r>
        <w:t xml:space="preserve">. srpnja 2017. godine, </w:t>
      </w:r>
      <w:proofErr w:type="spellStart"/>
      <w:r>
        <w:t>prelaže</w:t>
      </w:r>
      <w:proofErr w:type="spellEnd"/>
      <w:r>
        <w:t xml:space="preserve"> se za dan </w:t>
      </w:r>
      <w:r w:rsidR="00D662B2">
        <w:t>24</w:t>
      </w:r>
      <w:r>
        <w:t>. listopa</w:t>
      </w:r>
      <w:r w:rsidR="00660D4D">
        <w:t xml:space="preserve">da 2017. godine u </w:t>
      </w:r>
      <w:r w:rsidR="00941993">
        <w:t>12,</w:t>
      </w:r>
      <w:r w:rsidR="00375F51">
        <w:t>5</w:t>
      </w:r>
      <w:r w:rsidR="00811FD6">
        <w:t>0</w:t>
      </w:r>
      <w:r w:rsidR="00660D4D">
        <w:t xml:space="preserve"> </w:t>
      </w:r>
      <w:r>
        <w:t>sati, na adresi Trgovačkog suda u Zagrebu, Stalna služba, Karlovac, Trg hrvatskih branitelja 1/II, soba broj 204.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85757B">
        <w:t>12.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 xml:space="preserve">Za točnost </w:t>
      </w:r>
      <w:proofErr w:type="spellStart"/>
      <w:r w:rsidR="00E80FBC">
        <w:t>otpravka</w:t>
      </w:r>
      <w:proofErr w:type="spellEnd"/>
      <w:r w:rsidR="00E80FBC">
        <w:t>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85757B" w:rsidP="0085757B" w:rsidR="0085757B">
      <w:r>
        <w:t>Dna:</w:t>
      </w:r>
    </w:p>
    <w:p w:rsidRDefault="0085757B" w:rsidP="0085757B" w:rsidR="00375F51">
      <w:r>
        <w:t xml:space="preserve">1. </w:t>
      </w:r>
      <w:r w:rsidR="00375F51">
        <w:t>Predlagatelj po st. upravitelju Marinku Paiću</w:t>
      </w:r>
    </w:p>
    <w:p w:rsidRDefault="00375F51" w:rsidP="0085757B" w:rsidR="0085757B">
      <w:r>
        <w:t xml:space="preserve">2. </w:t>
      </w:r>
      <w:r w:rsidR="0085757B">
        <w:t>Dužnik</w:t>
      </w:r>
    </w:p>
    <w:p w:rsidRDefault="00375F51" w:rsidP="0085757B" w:rsidR="0085757B">
      <w:r>
        <w:t>3</w:t>
      </w:r>
      <w:r w:rsidR="0085757B">
        <w:t>. Zakonski zastupnik dužnika</w:t>
      </w:r>
    </w:p>
    <w:p w:rsidRDefault="00375F51" w:rsidP="0085757B" w:rsidR="00375F51">
      <w:r>
        <w:t>4. Privremena stečajna upraviteljica Ada Rajković</w:t>
      </w:r>
    </w:p>
    <w:p w:rsidRDefault="00375F51" w:rsidP="0085757B" w:rsidR="0085757B" w:rsidRPr="0053264E">
      <w:r>
        <w:t>5</w:t>
      </w:r>
      <w:r w:rsidR="0085757B">
        <w:t>. Mrežna stranica e-Oglasna ploča suda</w:t>
      </w:r>
    </w:p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0A0F"/>
    <w:rsid w:val="0007268C"/>
    <w:rsid w:val="000858AE"/>
    <w:rsid w:val="000B4426"/>
    <w:rsid w:val="000E7C58"/>
    <w:rsid w:val="000F0A0A"/>
    <w:rsid w:val="000F0EF4"/>
    <w:rsid w:val="0017084D"/>
    <w:rsid w:val="001740AB"/>
    <w:rsid w:val="0019063D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A6827"/>
    <w:rsid w:val="002D16B2"/>
    <w:rsid w:val="002D49A0"/>
    <w:rsid w:val="003126C7"/>
    <w:rsid w:val="00343119"/>
    <w:rsid w:val="003746BE"/>
    <w:rsid w:val="00375F51"/>
    <w:rsid w:val="00391C11"/>
    <w:rsid w:val="003F4A53"/>
    <w:rsid w:val="004B0A0A"/>
    <w:rsid w:val="004B4514"/>
    <w:rsid w:val="004B6701"/>
    <w:rsid w:val="004D27C4"/>
    <w:rsid w:val="0053264E"/>
    <w:rsid w:val="00582442"/>
    <w:rsid w:val="005E1585"/>
    <w:rsid w:val="005E2748"/>
    <w:rsid w:val="005F0B3C"/>
    <w:rsid w:val="00610C21"/>
    <w:rsid w:val="00613A29"/>
    <w:rsid w:val="00660D4D"/>
    <w:rsid w:val="00667243"/>
    <w:rsid w:val="0067351F"/>
    <w:rsid w:val="00683588"/>
    <w:rsid w:val="00741F56"/>
    <w:rsid w:val="007429CF"/>
    <w:rsid w:val="00745BD4"/>
    <w:rsid w:val="00756733"/>
    <w:rsid w:val="00757A14"/>
    <w:rsid w:val="007668DE"/>
    <w:rsid w:val="007878E8"/>
    <w:rsid w:val="007B051E"/>
    <w:rsid w:val="007B1DD3"/>
    <w:rsid w:val="007D5D16"/>
    <w:rsid w:val="007E040C"/>
    <w:rsid w:val="00811FD6"/>
    <w:rsid w:val="0085757B"/>
    <w:rsid w:val="00874E6C"/>
    <w:rsid w:val="008C33DF"/>
    <w:rsid w:val="008D3D0F"/>
    <w:rsid w:val="00941993"/>
    <w:rsid w:val="0094791B"/>
    <w:rsid w:val="009A0E71"/>
    <w:rsid w:val="009C5BC5"/>
    <w:rsid w:val="009E0FFF"/>
    <w:rsid w:val="00A058DD"/>
    <w:rsid w:val="00A51F97"/>
    <w:rsid w:val="00A675FB"/>
    <w:rsid w:val="00AD17CD"/>
    <w:rsid w:val="00AE2532"/>
    <w:rsid w:val="00AF7785"/>
    <w:rsid w:val="00B1314F"/>
    <w:rsid w:val="00BA257E"/>
    <w:rsid w:val="00BE3247"/>
    <w:rsid w:val="00BF6F39"/>
    <w:rsid w:val="00C62037"/>
    <w:rsid w:val="00C71077"/>
    <w:rsid w:val="00C82C2F"/>
    <w:rsid w:val="00C84611"/>
    <w:rsid w:val="00C92DA2"/>
    <w:rsid w:val="00CB6C29"/>
    <w:rsid w:val="00CC408D"/>
    <w:rsid w:val="00D21672"/>
    <w:rsid w:val="00D62198"/>
    <w:rsid w:val="00D662B2"/>
    <w:rsid w:val="00D71FEB"/>
    <w:rsid w:val="00D94EF5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B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B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B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B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B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B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B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B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B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B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6157</izvorni_sadrzaj>
    <derivirana_varijabla naziv="DomainObject.Predmet.Broj_1">6157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St-6157/2016</izvorni_sadrzaj>
    <derivirana_varijabla naziv="DomainObject.Predmet.OznakaBroj_1">St-6157/2016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TEHNOPANELI ured d.o.o.</izvorni_sadrzaj>
    <derivirana_varijabla naziv="DomainObject.Predmet.ProtustrankaFormated_1">  TEHNOPANELI ured d.o.o.</derivirana_varijabla>
  </DomainObject.Predmet.ProtustrankaFormated>
  <DomainObject.Predmet.ProtustrankaFormatedOIB>
    <izvorni_sadrzaj>  TEHNOPANELI ured d.o.o., OIB 62616791941</izvorni_sadrzaj>
    <derivirana_varijabla naziv="DomainObject.Predmet.ProtustrankaFormatedOIB_1">  TEHNOPANELI ured d.o.o., OIB 62616791941</derivirana_varijabla>
  </DomainObject.Predmet.ProtustrankaFormatedOIB>
  <DomainObject.Predmet.ProtustrankaFormatedWithAdress>
    <izvorni_sadrzaj> TEHNOPANELI ured d.o.o., Zaharova 3, 10000 Zagreb</izvorni_sadrzaj>
    <derivirana_varijabla naziv="DomainObject.Predmet.ProtustrankaFormatedWithAdress_1"> TEHNOPANELI ured d.o.o., Zaharova 3, 10000 Zagreb</derivirana_varijabla>
  </DomainObject.Predmet.ProtustrankaFormatedWithAdress>
  <DomainObject.Predmet.ProtustrankaFormatedWithAdressOIB>
    <izvorni_sadrzaj> TEHNOPANELI ured d.o.o., OIB 62616791941, Zaharova 3, 10000 Zagreb</izvorni_sadrzaj>
    <derivirana_varijabla naziv="DomainObject.Predmet.ProtustrankaFormatedWithAdressOIB_1"> TEHNOPANELI ured d.o.o., OIB 62616791941, Zaharova 3, 10000 Zagreb</derivirana_varijabla>
  </DomainObject.Predmet.ProtustrankaFormatedWithAdressOIB>
  <DomainObject.Predmet.ProtustrankaWithAdress>
    <izvorni_sadrzaj>TEHNOPANELI ured d.o.o. Zaharova 3, 10000 Zagreb</izvorni_sadrzaj>
    <derivirana_varijabla naziv="DomainObject.Predmet.ProtustrankaWithAdress_1">TEHNOPANELI ured d.o.o. Zaharova 3, 10000 Zagreb</derivirana_varijabla>
  </DomainObject.Predmet.ProtustrankaWithAdress>
  <DomainObject.Predmet.ProtustrankaWithAdressOIB>
    <izvorni_sadrzaj>TEHNOPANELI ured d.o.o., OIB 62616791941, Zaharova 3, 10000 Zagreb</izvorni_sadrzaj>
    <derivirana_varijabla naziv="DomainObject.Predmet.ProtustrankaWithAdressOIB_1">TEHNOPANELI ured d.o.o., OIB 62616791941, Zaharova 3, 10000 Zagreb</derivirana_varijabla>
  </DomainObject.Predmet.ProtustrankaWithAdressOIB>
  <DomainObject.Predmet.ProtustrankaNazivFormated>
    <izvorni_sadrzaj>TEHNOPANELI ured d.o.o.</izvorni_sadrzaj>
    <derivirana_varijabla naziv="DomainObject.Predmet.ProtustrankaNazivFormated_1">TEHNOPANELI ured d.o.o.</derivirana_varijabla>
  </DomainObject.Predmet.ProtustrankaNazivFormated>
  <DomainObject.Predmet.ProtustrankaNazivFormatedOIB>
    <izvorni_sadrzaj>TEHNOPANELI ured d.o.o., OIB 62616791941</izvorni_sadrzaj>
    <derivirana_varijabla naziv="DomainObject.Predmet.ProtustrankaNazivFormatedOIB_1">TEHNOPANELI ured d.o.o., OIB 62616791941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TEHNOPANELI PROJEKT d.o.o. za usluge u stečaju</izvorni_sadrzaj>
    <derivirana_varijabla naziv="DomainObject.Predmet.StrankaFormated_1">  TEHNOPANELI PROJEKT d.o.o. za usluge u stečaju</derivirana_varijabla>
  </DomainObject.Predmet.StrankaFormated>
  <DomainObject.Predmet.StrankaFormatedOIB>
    <izvorni_sadrzaj>  TEHNOPANELI PROJEKT d.o.o. za usluge u stečaju, OIB 65117169392</izvorni_sadrzaj>
    <derivirana_varijabla naziv="DomainObject.Predmet.StrankaFormatedOIB_1">  TEHNOPANELI PROJEKT d.o.o. za usluge u stečaju, OIB 65117169392</derivirana_varijabla>
  </DomainObject.Predmet.StrankaFormatedOIB>
  <DomainObject.Predmet.StrankaFormatedWithAdress>
    <izvorni_sadrzaj> TEHNOPANELI PROJEKT d.o.o. za usluge u stečaju, Zaharova 3, 10000 Zagreb</izvorni_sadrzaj>
    <derivirana_varijabla naziv="DomainObject.Predmet.StrankaFormatedWithAdress_1"> TEHNOPANELI PROJEKT d.o.o. za usluge u stečaju, Zaharova 3, 10000 Zagreb</derivirana_varijabla>
  </DomainObject.Predmet.StrankaFormatedWithAdress>
  <DomainObject.Predmet.StrankaFormatedWithAdressOIB>
    <izvorni_sadrzaj> TEHNOPANELI PROJEKT d.o.o. za usluge u stečaju, OIB 65117169392, Zaharova 3, 10000 Zagreb</izvorni_sadrzaj>
    <derivirana_varijabla naziv="DomainObject.Predmet.StrankaFormatedWithAdressOIB_1"> TEHNOPANELI PROJEKT d.o.o. za usluge u stečaju, OIB 65117169392, Zaharova 3, 10000 Zagreb</derivirana_varijabla>
  </DomainObject.Predmet.StrankaFormatedWithAdressOIB>
  <DomainObject.Predmet.StrankaWithAdress>
    <izvorni_sadrzaj>TEHNOPANELI PROJEKT d.o.o. za usluge u stečaju Zaharova 3,10000 Zagreb</izvorni_sadrzaj>
    <derivirana_varijabla naziv="DomainObject.Predmet.StrankaWithAdress_1">TEHNOPANELI PROJEKT d.o.o. za usluge u stečaju Zaharova 3,10000 Zagreb</derivirana_varijabla>
  </DomainObject.Predmet.StrankaWithAdress>
  <DomainObject.Predmet.StrankaWithAdressOIB>
    <izvorni_sadrzaj>TEHNOPANELI PROJEKT d.o.o. za usluge u stečaju, OIB 65117169392, Zaharova 3,10000 Zagreb</izvorni_sadrzaj>
    <derivirana_varijabla naziv="DomainObject.Predmet.StrankaWithAdressOIB_1">TEHNOPANELI PROJEKT d.o.o. za usluge u stečaju, OIB 65117169392, Zaharova 3,10000 Zagreb</derivirana_varijabla>
  </DomainObject.Predmet.StrankaWithAdressOIB>
  <DomainObject.Predmet.StrankaNazivFormated>
    <izvorni_sadrzaj>TEHNOPANELI PROJEKT d.o.o. za usluge u stečaju</izvorni_sadrzaj>
    <derivirana_varijabla naziv="DomainObject.Predmet.StrankaNazivFormated_1">TEHNOPANELI PROJEKT d.o.o. za usluge u stečaju</derivirana_varijabla>
  </DomainObject.Predmet.StrankaNazivFormated>
  <DomainObject.Predmet.StrankaNazivFormatedOIB>
    <izvorni_sadrzaj>TEHNOPANELI PROJEKT d.o.o. za usluge u stečaju, OIB 65117169392</izvorni_sadrzaj>
    <derivirana_varijabla naziv="DomainObject.Predmet.StrankaNazivFormatedOIB_1">TEHNOPANELI PROJEKT d.o.o. za usluge u stečaju, OIB 65117169392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TEHNOPANELI PROJEKT d.o.o. za usluge u stečaju</item>
    </izvorni_sadrzaj>
    <derivirana_varijabla naziv="DomainObject.Predmet.StrankaListFormated_1">
      <item>TEHNOPANELI PROJEKT d.o.o. za usluge u stečaju</item>
    </derivirana_varijabla>
  </DomainObject.Predmet.StrankaListFormated>
  <DomainObject.Predmet.StrankaListFormatedOIB>
    <izvorni_sadrzaj>
      <item>TEHNOPANELI PROJEKT d.o.o. za usluge u stečaju, OIB 65117169392</item>
    </izvorni_sadrzaj>
    <derivirana_varijabla naziv="DomainObject.Predmet.StrankaListFormatedOIB_1">
      <item>TEHNOPANELI PROJEKT d.o.o. za usluge u stečaju, OIB 65117169392</item>
    </derivirana_varijabla>
  </DomainObject.Predmet.StrankaListFormatedOIB>
  <DomainObject.Predmet.StrankaListFormatedWithAdress>
    <izvorni_sadrzaj>
      <item>TEHNOPANELI PROJEKT d.o.o. za usluge u stečaju, Zaharova 3, 10000 Zagreb</item>
    </izvorni_sadrzaj>
    <derivirana_varijabla naziv="DomainObject.Predmet.StrankaListFormatedWithAdress_1">
      <item>TEHNOPANELI PROJEKT d.o.o. za usluge u stečaju, Zaharova 3, 10000 Zagreb</item>
    </derivirana_varijabla>
  </DomainObject.Predmet.StrankaListFormatedWithAdress>
  <DomainObject.Predmet.StrankaListFormatedWithAdressOIB>
    <izvorni_sadrzaj>
      <item>TEHNOPANELI PROJEKT d.o.o. za usluge u stečaju, OIB 65117169392, Zaharova 3, 10000 Zagreb</item>
    </izvorni_sadrzaj>
    <derivirana_varijabla naziv="DomainObject.Predmet.StrankaListFormatedWithAdressOIB_1">
      <item>TEHNOPANELI PROJEKT d.o.o. za usluge u stečaju, OIB 65117169392, Zaharova 3, 10000 Zagreb</item>
    </derivirana_varijabla>
  </DomainObject.Predmet.StrankaListFormatedWithAdressOIB>
  <DomainObject.Predmet.StrankaListNazivFormated>
    <izvorni_sadrzaj>
      <item>TEHNOPANELI PROJEKT d.o.o. za usluge u stečaju</item>
    </izvorni_sadrzaj>
    <derivirana_varijabla naziv="DomainObject.Predmet.StrankaListNazivFormated_1">
      <item>TEHNOPANELI PROJEKT d.o.o. za usluge u stečaju</item>
    </derivirana_varijabla>
  </DomainObject.Predmet.StrankaListNazivFormated>
  <DomainObject.Predmet.StrankaListNazivFormatedOIB>
    <izvorni_sadrzaj>
      <item>TEHNOPANELI PROJEKT d.o.o. za usluge u stečaju, OIB 65117169392</item>
    </izvorni_sadrzaj>
    <derivirana_varijabla naziv="DomainObject.Predmet.StrankaListNazivFormatedOIB_1">
      <item>TEHNOPANELI PROJEKT d.o.o. za usluge u stečaju, OIB 65117169392</item>
    </derivirana_varijabla>
  </DomainObject.Predmet.StrankaListNazivFormatedOIB>
  <DomainObject.Predmet.ProtuStrankaListFormated>
    <izvorni_sadrzaj>
      <item>TEHNOPANELI ured d.o.o.</item>
    </izvorni_sadrzaj>
    <derivirana_varijabla naziv="DomainObject.Predmet.ProtuStrankaListFormated_1">
      <item>TEHNOPANELI ured d.o.o.</item>
    </derivirana_varijabla>
  </DomainObject.Predmet.ProtuStrankaListFormated>
  <DomainObject.Predmet.ProtuStrankaListFormatedOIB>
    <izvorni_sadrzaj>
      <item>TEHNOPANELI ured d.o.o., OIB 62616791941</item>
    </izvorni_sadrzaj>
    <derivirana_varijabla naziv="DomainObject.Predmet.ProtuStrankaListFormatedOIB_1">
      <item>TEHNOPANELI ured d.o.o., OIB 62616791941</item>
    </derivirana_varijabla>
  </DomainObject.Predmet.ProtuStrankaListFormatedOIB>
  <DomainObject.Predmet.ProtuStrankaListFormatedWithAdress>
    <izvorni_sadrzaj>
      <item>TEHNOPANELI ured d.o.o., Zaharova 3, 10000 Zagreb</item>
    </izvorni_sadrzaj>
    <derivirana_varijabla naziv="DomainObject.Predmet.ProtuStrankaListFormatedWithAdress_1">
      <item>TEHNOPANELI ured d.o.o., Zaharova 3, 10000 Zagreb</item>
    </derivirana_varijabla>
  </DomainObject.Predmet.ProtuStrankaListFormatedWithAdress>
  <DomainObject.Predmet.ProtuStrankaListFormatedWithAdressOIB>
    <izvorni_sadrzaj>
      <item>TEHNOPANELI ured d.o.o., OIB 62616791941, Zaharova 3, 10000 Zagreb</item>
    </izvorni_sadrzaj>
    <derivirana_varijabla naziv="DomainObject.Predmet.ProtuStrankaListFormatedWithAdressOIB_1">
      <item>TEHNOPANELI ured d.o.o., OIB 62616791941, Zaharova 3, 10000 Zagreb</item>
    </derivirana_varijabla>
  </DomainObject.Predmet.ProtuStrankaListFormatedWithAdressOIB>
  <DomainObject.Predmet.ProtuStrankaListNazivFormated>
    <izvorni_sadrzaj>
      <item>TEHNOPANELI ured d.o.o.</item>
    </izvorni_sadrzaj>
    <derivirana_varijabla naziv="DomainObject.Predmet.ProtuStrankaListNazivFormated_1">
      <item>TEHNOPANELI ured d.o.o.</item>
    </derivirana_varijabla>
  </DomainObject.Predmet.ProtuStrankaListNazivFormated>
  <DomainObject.Predmet.ProtuStrankaListNazivFormatedOIB>
    <izvorni_sadrzaj>
      <item>TEHNOPANELI ured d.o.o., OIB 62616791941</item>
    </izvorni_sadrzaj>
    <derivirana_varijabla naziv="DomainObject.Predmet.ProtuStrankaListNazivFormatedOIB_1">
      <item>TEHNOPANELI ured d.o.o., OIB 62616791941</item>
    </derivirana_varijabla>
  </DomainObject.Predmet.ProtuStrankaListNazivFormatedOIB>
  <DomainObject.Predmet.OstaliListFormated>
    <izvorni_sadrzaj>
      <item>Damir Šahinović</item>
    </izvorni_sadrzaj>
    <derivirana_varijabla naziv="DomainObject.Predmet.OstaliListFormated_1">
      <item>Damir Šahinović</item>
    </derivirana_varijabla>
  </DomainObject.Predmet.OstaliListFormated>
  <DomainObject.Predmet.OstaliListFormatedOIB>
    <izvorni_sadrzaj>
      <item>Damir Šahinović, OIB 56844664732</item>
    </izvorni_sadrzaj>
    <derivirana_varijabla naziv="DomainObject.Predmet.OstaliListFormatedOIB_1">
      <item>Damir Šahinović, OIB 56844664732</item>
    </derivirana_varijabla>
  </DomainObject.Predmet.OstaliListFormatedOIB>
  <DomainObject.Predmet.OstaliListFormatedWithAdress>
    <izvorni_sadrzaj>
      <item>Damir Šahinović, Dubravkin Trg 2, 10000 Zagreb</item>
    </izvorni_sadrzaj>
    <derivirana_varijabla naziv="DomainObject.Predmet.OstaliListFormatedWithAdress_1">
      <item>Damir Šahinović, Dubravkin Trg 2, 10000 Zagreb</item>
    </derivirana_varijabla>
  </DomainObject.Predmet.OstaliListFormatedWithAdress>
  <DomainObject.Predmet.OstaliListFormatedWithAdressOIB>
    <izvorni_sadrzaj>
      <item>Damir Šahinović, OIB 56844664732, Dubravkin Trg 2, 10000 Zagreb</item>
    </izvorni_sadrzaj>
    <derivirana_varijabla naziv="DomainObject.Predmet.OstaliListFormatedWithAdressOIB_1">
      <item>Damir Šahinović, OIB 56844664732, Dubravkin Trg 2, 10000 Zagreb</item>
    </derivirana_varijabla>
  </DomainObject.Predmet.OstaliListFormatedWithAdressOIB>
  <DomainObject.Predmet.OstaliListNazivFormated>
    <izvorni_sadrzaj>
      <item>Damir Šahinović</item>
    </izvorni_sadrzaj>
    <derivirana_varijabla naziv="DomainObject.Predmet.OstaliListNazivFormated_1">
      <item>Damir Šahinović</item>
    </derivirana_varijabla>
  </DomainObject.Predmet.OstaliListNazivFormated>
  <DomainObject.Predmet.OstaliListNazivFormatedOIB>
    <izvorni_sadrzaj>
      <item>Damir Šahinović, OIB 56844664732</item>
    </izvorni_sadrzaj>
    <derivirana_varijabla naziv="DomainObject.Predmet.OstaliListNazivFormatedOIB_1">
      <item>Damir Šahinović, OIB 56844664732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TEHNOPANELI PROJEKT d.o.o. za usluge u stečaju</izvorni_sadrzaj>
    <derivirana_varijabla naziv="DomainObject.Predmet.StrankaIDrugi_1">TEHNOPANELI PROJEKT d.o.o. za usluge u stečaju</derivirana_varijabla>
  </DomainObject.Predmet.StrankaIDrugi>
  <DomainObject.Predmet.ProtustrankaIDrugi>
    <izvorni_sadrzaj>TEHNOPANELI ured d.o.o.</izvorni_sadrzaj>
    <derivirana_varijabla naziv="DomainObject.Predmet.ProtustrankaIDrugi_1">TEHNOPANELI ured d.o.o.</derivirana_varijabla>
  </DomainObject.Predmet.ProtustrankaIDrugi>
  <DomainObject.Predmet.StrankaIDrugiAdressOIB>
    <izvorni_sadrzaj>TEHNOPANELI PROJEKT d.o.o. za usluge u stečaju, OIB 65117169392, Zaharova 3, 10000 Zagreb</izvorni_sadrzaj>
    <derivirana_varijabla naziv="DomainObject.Predmet.StrankaIDrugiAdressOIB_1">TEHNOPANELI PROJEKT d.o.o. za usluge u stečaju, OIB 65117169392, Zaharova 3, 10000 Zagreb</derivirana_varijabla>
  </DomainObject.Predmet.StrankaIDrugiAdressOIB>
  <DomainObject.Predmet.ProtustrankaIDrugiAdressOIB>
    <izvorni_sadrzaj>TEHNOPANELI ured d.o.o., OIB 62616791941, Zaharova 3, 10000 Zagreb</izvorni_sadrzaj>
    <derivirana_varijabla naziv="DomainObject.Predmet.ProtustrankaIDrugiAdressOIB_1">TEHNOPANELI ured d.o.o., OIB 62616791941,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TEHNOPANELI PROJEKT d.o.o. za usluge u stečaju</item>
      <item>TEHNOPANELI ured d.o.o.</item>
      <item>Damir Šahinović</item>
    </izvorni_sadrzaj>
    <derivirana_varijabla naziv="DomainObject.Predmet.SudioniciListNaziv_1">
      <item>TEHNOPANELI PROJEKT d.o.o. za usluge u stečaju</item>
      <item>TEHNOPANELI ured d.o.o.</item>
      <item>Damir Šahinović</item>
    </derivirana_varijabla>
  </DomainObject.Predmet.SudioniciListNaziv>
  <DomainObject.Predmet.SudioniciListAdressOIB>
    <izvorni_sadrzaj>
      <item>TEHNOPANELI PROJEKT d.o.o. za usluge u stečaju, OIB 65117169392, Zaharova 3,10000 Zagreb</item>
      <item>TEHNOPANELI ured d.o.o., OIB 62616791941, Zaharova 3,10000 Zagreb</item>
      <item>Damir Šahinović, OIB 56844664732, Dubravkin Trg 2,10000 Zagreb</item>
    </izvorni_sadrzaj>
    <derivirana_varijabla naziv="DomainObject.Predmet.SudioniciListAdressOIB_1">
      <item>TEHNOPANELI PROJEKT d.o.o. za usluge u stečaju, OIB 65117169392, Zaharova 3,10000 Zagreb</item>
      <item>TEHNOPANELI ured d.o.o., OIB 62616791941, Zaharova 3,10000 Zagreb</item>
      <item>Damir Šahinović, OIB 56844664732, Dubravkin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65117169392</item>
      <item>, OIB 62616791941</item>
      <item>, OIB 56844664732</item>
    </izvorni_sadrzaj>
    <derivirana_varijabla naziv="DomainObject.Predmet.SudioniciListNazivOIB_1">
      <item>, OIB 65117169392</item>
      <item>, OIB 62616791941</item>
      <item>, OIB 56844664732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14F035-7A0E-474F-8511-342C502EA6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895</properties:Characters>
  <properties:Lines>41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2017-07-12T11:21:00Z</dcterms:created>
  <dc:creator>gboljkovac</dc:creator>
  <cp:lastModifiedBy>Goranka Boljkovac</cp:lastModifiedBy>
  <cp:lastPrinted>2017-07-12T11:36:00Z</cp:lastPrinted>
  <dcterms:modified xmlns:xsi="http://www.w3.org/2001/XMLSchema-instance" xsi:type="dcterms:W3CDTF">2017-07-12T11:37:00Z</dcterms:modified>
  <cp:revision>11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