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b53c" w14:paraId="97db53c" w:rsidRDefault="00774B6C" w:rsidR="00DD7199" w:rsidRPr="00D00A80">
      <w:pPr>
        <w15:collapsed w:val="false"/>
        <w:rPr>
          <w:bCs/>
        </w:rPr>
      </w:pPr>
      <w:bookmarkStart w:name="_GoBack" w:id="0"/>
      <w:bookmarkEnd w:id="0"/>
      <w:r w:rsidRPr="00D00A8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D00A80">
        <w:rPr>
          <w:bCs/>
        </w:rPr>
        <w:t xml:space="preserve"> </w:t>
      </w:r>
    </w:p>
    <w:p w:rsidRDefault="00E70CFA" w:rsidR="00E70CFA" w:rsidRPr="00D00A80">
      <w:pPr>
        <w:pStyle w:val="Naslov1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D00A80">
      <w:pPr>
        <w:rPr>
          <w:bCs/>
        </w:rPr>
      </w:pPr>
      <w:r w:rsidRPr="00D00A80">
        <w:rPr>
          <w:bCs/>
        </w:rPr>
        <w:t xml:space="preserve">TRGOVAČKI </w:t>
      </w:r>
      <w:r w:rsidR="00467371" w:rsidRPr="00D00A80">
        <w:rPr>
          <w:bCs/>
        </w:rPr>
        <w:t>SUD U ZAGREBU</w:t>
      </w:r>
    </w:p>
    <w:p w:rsidRDefault="00467371" w:rsidR="00E70CFA" w:rsidRPr="00D00A80">
      <w:pPr>
        <w:rPr>
          <w:bCs/>
        </w:rPr>
      </w:pPr>
      <w:r w:rsidRPr="00D00A80">
        <w:rPr>
          <w:bCs/>
        </w:rPr>
        <w:t xml:space="preserve">Zagreb, </w:t>
      </w:r>
      <w:proofErr w:type="spellStart"/>
      <w:r w:rsidRPr="00D00A80">
        <w:rPr>
          <w:bCs/>
        </w:rPr>
        <w:t>Amruševa</w:t>
      </w:r>
      <w:proofErr w:type="spellEnd"/>
      <w:r w:rsidRPr="00D00A80">
        <w:rPr>
          <w:bCs/>
        </w:rPr>
        <w:t xml:space="preserve"> 2/II</w:t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85029E" w:rsidRPr="00D00A80">
        <w:rPr>
          <w:bCs/>
        </w:rPr>
        <w:tab/>
      </w:r>
      <w:r w:rsidRPr="00D00A80">
        <w:rPr>
          <w:bCs/>
        </w:rPr>
        <w:t>31-ST-</w:t>
      </w:r>
      <w:r w:rsidR="00C162CE">
        <w:rPr>
          <w:bCs/>
        </w:rPr>
        <w:t>1509/16-22</w:t>
      </w:r>
    </w:p>
    <w:p w:rsidRDefault="00A232E1" w:rsidR="00A232E1" w:rsidRPr="00D00A80">
      <w:pPr>
        <w:rPr>
          <w:bCs/>
        </w:rPr>
      </w:pPr>
    </w:p>
    <w:p w:rsidRDefault="00A232E1" w:rsidP="00A232E1" w:rsidR="00E70CFA" w:rsidRPr="00D00A80">
      <w:pPr>
        <w:jc w:val="center"/>
        <w:rPr>
          <w:bCs/>
        </w:rPr>
      </w:pPr>
      <w:r w:rsidRPr="00D00A80">
        <w:rPr>
          <w:bCs/>
        </w:rPr>
        <w:t xml:space="preserve">R E P U B L I K A   H R V A T S K A </w:t>
      </w:r>
    </w:p>
    <w:p w:rsidRDefault="00E70CFA" w:rsidR="00E70CFA">
      <w:pPr>
        <w:pStyle w:val="Naslov2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>R J E Š E N J E</w:t>
      </w:r>
    </w:p>
    <w:p w:rsidRDefault="00C162CE" w:rsidP="00C162CE" w:rsidR="00C162CE">
      <w:pPr>
        <w:jc w:val="center"/>
      </w:pPr>
      <w:r>
        <w:t xml:space="preserve">O </w:t>
      </w:r>
    </w:p>
    <w:p w:rsidRDefault="00C162CE" w:rsidP="00C162CE" w:rsidR="00C162CE" w:rsidRPr="00C162CE">
      <w:pPr>
        <w:jc w:val="center"/>
      </w:pPr>
      <w:r>
        <w:t xml:space="preserve">I S P R A V K U </w:t>
      </w:r>
    </w:p>
    <w:p w:rsidRDefault="007356D2" w:rsidP="007356D2" w:rsidR="007356D2" w:rsidRPr="00D00A80"/>
    <w:p w:rsidRDefault="00160055" w:rsidP="001E50E5" w:rsidR="007B1F7D">
      <w:pPr>
        <w:ind w:firstLine="708"/>
      </w:pPr>
      <w:r w:rsidRPr="00D00A80">
        <w:rPr>
          <w:bCs/>
        </w:rPr>
        <w:t>TRGOVAČKI SUD U ZAGREBU</w:t>
      </w:r>
      <w:r w:rsidRPr="00D00A80">
        <w:t xml:space="preserve"> po stečajnom sucu Nadi Kraljić, a povodom prijedloga predlagatelja</w:t>
      </w:r>
      <w:r w:rsidR="000C2A47" w:rsidRPr="00D00A80">
        <w:t xml:space="preserve"> </w:t>
      </w:r>
      <w:r w:rsidR="00394C15">
        <w:t>FINA-Regionalni centar Zagreb za pokretanje stečajnog postupka nad dužnikom NOVOGRADNJA-ZAGORK</w:t>
      </w:r>
      <w:r w:rsidR="00C162CE">
        <w:t>A d.o.o. Zagreb, Trakošćanska 31</w:t>
      </w:r>
      <w:r w:rsidR="00394C15">
        <w:t xml:space="preserve"> MBS:</w:t>
      </w:r>
      <w:r w:rsidR="00394C15" w:rsidRPr="00314C28">
        <w:t xml:space="preserve"> 080265392</w:t>
      </w:r>
      <w:r w:rsidR="00394C15">
        <w:t xml:space="preserve"> OIB: </w:t>
      </w:r>
      <w:r w:rsidR="00394C15" w:rsidRPr="00314C28">
        <w:t>62612798320</w:t>
      </w:r>
      <w:r w:rsidR="00394C15">
        <w:t xml:space="preserve"> </w:t>
      </w:r>
      <w:r w:rsidR="00002ACE" w:rsidRPr="00D00A80">
        <w:t>dana</w:t>
      </w:r>
      <w:r w:rsidR="000F172F" w:rsidRPr="00D00A80">
        <w:t xml:space="preserve"> </w:t>
      </w:r>
      <w:r w:rsidR="00C162CE">
        <w:t>13. lipnja</w:t>
      </w:r>
      <w:r w:rsidR="0091089F" w:rsidRPr="00D00A80">
        <w:t xml:space="preserve"> </w:t>
      </w:r>
      <w:r w:rsidR="007B1F7D" w:rsidRPr="00D00A80">
        <w:t xml:space="preserve"> 2016.  </w:t>
      </w:r>
      <w:r w:rsidR="007356D2" w:rsidRPr="00D00A80">
        <w:t>godine</w:t>
      </w:r>
    </w:p>
    <w:p w:rsidRDefault="002D6015" w:rsidP="001E50E5" w:rsidR="002D6015" w:rsidRPr="00D00A80">
      <w:pPr>
        <w:ind w:firstLine="708"/>
      </w:pPr>
    </w:p>
    <w:p w:rsidRDefault="00E70CFA" w:rsidR="00E70CFA">
      <w:pPr>
        <w:jc w:val="center"/>
        <w:rPr>
          <w:bCs/>
        </w:rPr>
      </w:pPr>
      <w:r w:rsidRPr="00D00A80">
        <w:rPr>
          <w:bCs/>
        </w:rPr>
        <w:t xml:space="preserve">r i j e š i o   j e </w:t>
      </w:r>
    </w:p>
    <w:p w:rsidRDefault="00C162CE" w:rsidR="00C162CE">
      <w:pPr>
        <w:jc w:val="center"/>
        <w:rPr>
          <w:bCs/>
        </w:rPr>
      </w:pPr>
    </w:p>
    <w:p w:rsidRDefault="00C162CE" w:rsidP="00C162CE" w:rsidR="00C162CE">
      <w:pPr>
        <w:rPr>
          <w:bCs/>
        </w:rPr>
      </w:pPr>
      <w:r>
        <w:rPr>
          <w:bCs/>
        </w:rPr>
        <w:tab/>
        <w:t xml:space="preserve">1. Ispravlja se adresa stečajnog dužnika u uvodu, točki 1. izreke i prvom stavku </w:t>
      </w:r>
      <w:r w:rsidR="00994B59">
        <w:rPr>
          <w:bCs/>
        </w:rPr>
        <w:t xml:space="preserve">obrazloženja </w:t>
      </w:r>
      <w:r>
        <w:rPr>
          <w:bCs/>
        </w:rPr>
        <w:t xml:space="preserve">rješenja o otvaranju stečajnog postupka od 25. svibnja 2016. godine tako da ista glasi: </w:t>
      </w:r>
    </w:p>
    <w:p w:rsidRDefault="00C162CE" w:rsidP="00C162CE" w:rsidR="00C162CE">
      <w:pPr>
        <w:ind w:firstLine="708"/>
      </w:pPr>
      <w:r>
        <w:t>"NOVOGRADNJA-ZAGORKA d.o.o. Zagreb, Trakošćanska 31 MBS:</w:t>
      </w:r>
      <w:r w:rsidRPr="00314C28">
        <w:t xml:space="preserve"> 080265392</w:t>
      </w:r>
      <w:r>
        <w:t xml:space="preserve"> OIB: </w:t>
      </w:r>
      <w:r w:rsidRPr="00314C28">
        <w:t>62612798320</w:t>
      </w:r>
      <w:r>
        <w:t>".</w:t>
      </w:r>
    </w:p>
    <w:p w:rsidRDefault="00C162CE" w:rsidP="00C162CE" w:rsidR="00C162CE">
      <w:pPr>
        <w:ind w:firstLine="708"/>
      </w:pPr>
      <w:r>
        <w:t xml:space="preserve">2. U ostalom dijelu rješenje o otvaranju stečajnog postupka ostaje nepromijenjeno. </w:t>
      </w:r>
    </w:p>
    <w:p w:rsidRDefault="00C162CE" w:rsidP="00C162CE" w:rsidR="00C162CE">
      <w:pPr>
        <w:ind w:firstLine="708"/>
      </w:pPr>
    </w:p>
    <w:p w:rsidRDefault="00C162CE" w:rsidP="00C162CE" w:rsidR="00C162CE">
      <w:pPr>
        <w:ind w:firstLine="708"/>
      </w:pPr>
      <w:r>
        <w:tab/>
      </w:r>
      <w:r>
        <w:tab/>
      </w:r>
      <w:r>
        <w:tab/>
      </w:r>
      <w:r>
        <w:tab/>
        <w:t xml:space="preserve">Obrazloženje </w:t>
      </w:r>
    </w:p>
    <w:p w:rsidRDefault="00C162CE" w:rsidP="00C162CE" w:rsidR="00C162CE">
      <w:pPr>
        <w:ind w:firstLine="708"/>
      </w:pPr>
    </w:p>
    <w:p w:rsidRDefault="00C162CE" w:rsidP="00C162CE" w:rsidR="00B46924" w:rsidRPr="00D00A80">
      <w:pPr>
        <w:ind w:firstLine="708"/>
      </w:pPr>
      <w:r>
        <w:t>Kako je greškom u pisanju u rješenju o otvaranju stečajnog postupka navedena adresa stečajnog dužnika "NOVOGRADNJA-ZAGORKA d.o.o. Zagreb, Trakošćanska 32 MBS:</w:t>
      </w:r>
      <w:r w:rsidRPr="00314C28">
        <w:t xml:space="preserve"> 080265392</w:t>
      </w:r>
      <w:r>
        <w:t xml:space="preserve"> OIB: </w:t>
      </w:r>
      <w:r w:rsidRPr="00314C28">
        <w:t>62612798320</w:t>
      </w:r>
      <w:r>
        <w:t xml:space="preserve"> umjesto "NOVOGRADNJA-ZAGORKA d.o.o. Zagreb, Trakošćanska 31 MBS:</w:t>
      </w:r>
      <w:r w:rsidRPr="00314C28">
        <w:t xml:space="preserve"> 080265392</w:t>
      </w:r>
      <w:r>
        <w:t xml:space="preserve"> OIB: </w:t>
      </w:r>
      <w:r w:rsidRPr="00314C28">
        <w:t>62612798320</w:t>
      </w:r>
      <w:r>
        <w:t xml:space="preserve">", valjalo je donijeti rješenje kao u izreci. </w:t>
      </w:r>
    </w:p>
    <w:p w:rsidRDefault="008E55ED" w:rsidP="007014D3" w:rsidR="00901671" w:rsidRPr="00D00A80">
      <w:pPr>
        <w:jc w:val="center"/>
      </w:pPr>
      <w:r w:rsidRPr="00D00A80">
        <w:t xml:space="preserve">U Zagrebu, </w:t>
      </w:r>
      <w:r w:rsidR="00C162CE">
        <w:t>13. lipnja</w:t>
      </w:r>
      <w:r w:rsidR="0091089F" w:rsidRPr="00D00A80">
        <w:t xml:space="preserve"> </w:t>
      </w:r>
      <w:r w:rsidR="007B1F7D" w:rsidRPr="00D00A80">
        <w:t xml:space="preserve">2016. </w:t>
      </w:r>
      <w:r w:rsidR="000F172F" w:rsidRPr="00D00A80">
        <w:t xml:space="preserve"> </w:t>
      </w:r>
      <w:r w:rsidR="0042103F" w:rsidRPr="00D00A80">
        <w:t xml:space="preserve"> </w:t>
      </w:r>
      <w:r w:rsidR="00824C2D" w:rsidRPr="00D00A80">
        <w:t xml:space="preserve"> </w:t>
      </w:r>
    </w:p>
    <w:p w:rsidRDefault="00AD5649" w:rsidP="007014D3" w:rsidR="00AD5649" w:rsidRPr="00D00A80">
      <w:pPr>
        <w:jc w:val="center"/>
      </w:pPr>
    </w:p>
    <w:p w:rsidRDefault="00E70CFA" w:rsidR="00E70CFA" w:rsidRPr="00D00A80"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  <w:t>STEČAJNI SUDAC</w:t>
      </w:r>
    </w:p>
    <w:p w:rsidRDefault="008E70E5" w:rsidR="00DA015A" w:rsidRPr="00D00A80">
      <w:r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  <w:t>Nada Kraljić</w:t>
      </w:r>
      <w:r w:rsidR="00994B59">
        <w:t>,v.r.</w:t>
      </w:r>
    </w:p>
    <w:p w:rsidRDefault="00E70CFA" w:rsidP="0062477B" w:rsidR="00E70CFA" w:rsidRPr="00D00A80">
      <w:pPr>
        <w:pStyle w:val="Naslov1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>POUKA O PRAVNOM LIJEKU</w:t>
      </w:r>
    </w:p>
    <w:p w:rsidRDefault="00E70CFA" w:rsidP="00C162CE" w:rsidR="00964FEA">
      <w:r w:rsidRPr="00D00A80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D00A80">
        <w:t>a</w:t>
      </w:r>
      <w:r w:rsidRPr="00D00A80">
        <w:t>na od dostave prijepisa rješenja.</w:t>
      </w:r>
      <w:r w:rsidR="00C92678" w:rsidRPr="00D00A80">
        <w:t xml:space="preserve">  </w:t>
      </w:r>
    </w:p>
    <w:p w:rsidRDefault="00C162CE" w:rsidP="00C162CE" w:rsidR="00C162CE"/>
    <w:p w:rsidRDefault="00994B59" w:rsidR="00994B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994B59" w:rsidP="00994B59" w:rsidR="00994B59">
      <w:pPr>
        <w:ind w:firstLine="708" w:left="4956"/>
      </w:pPr>
      <w:r>
        <w:t>Vinka Mihalinčić</w:t>
      </w:r>
    </w:p>
    <w:p w:rsidRDefault="00F167C3" w:rsidP="00747506" w:rsidR="00F167C3" w:rsidRPr="00D00A80">
      <w:pPr>
        <w:ind w:left="360"/>
      </w:pPr>
      <w:r w:rsidRPr="00D00A80">
        <w:t xml:space="preserve"> </w:t>
      </w:r>
    </w:p>
    <w:sectPr w:rsidSect="001E50E5" w:rsidR="00F167C3" w:rsidRPr="00D00A8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4B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C162CE">
      <w:t>1509/16-22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B2D5D"/>
    <w:rsid w:val="000B39EA"/>
    <w:rsid w:val="000C2A47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E1117"/>
    <w:rsid w:val="001E1143"/>
    <w:rsid w:val="001E2943"/>
    <w:rsid w:val="001E298C"/>
    <w:rsid w:val="001E4463"/>
    <w:rsid w:val="001E50E5"/>
    <w:rsid w:val="001F23B9"/>
    <w:rsid w:val="00217C20"/>
    <w:rsid w:val="002254F8"/>
    <w:rsid w:val="00232578"/>
    <w:rsid w:val="00257203"/>
    <w:rsid w:val="00257B3A"/>
    <w:rsid w:val="00264DAC"/>
    <w:rsid w:val="00270282"/>
    <w:rsid w:val="00295AF6"/>
    <w:rsid w:val="002B57C5"/>
    <w:rsid w:val="002D076E"/>
    <w:rsid w:val="002D5307"/>
    <w:rsid w:val="002D6015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4C15"/>
    <w:rsid w:val="003958D8"/>
    <w:rsid w:val="003A1D93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0C82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D6140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12B0"/>
    <w:rsid w:val="006B6D4F"/>
    <w:rsid w:val="006C7C54"/>
    <w:rsid w:val="006D056C"/>
    <w:rsid w:val="006D2881"/>
    <w:rsid w:val="006E4384"/>
    <w:rsid w:val="006E5D53"/>
    <w:rsid w:val="006F0C78"/>
    <w:rsid w:val="006F7E66"/>
    <w:rsid w:val="007014D3"/>
    <w:rsid w:val="007356D2"/>
    <w:rsid w:val="0073792E"/>
    <w:rsid w:val="00747506"/>
    <w:rsid w:val="0075317D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065A4"/>
    <w:rsid w:val="00824C2D"/>
    <w:rsid w:val="00832BCF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5BC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94B59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2232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1691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76E9"/>
    <w:rsid w:val="00BF0582"/>
    <w:rsid w:val="00BF4894"/>
    <w:rsid w:val="00C162CE"/>
    <w:rsid w:val="00C263E3"/>
    <w:rsid w:val="00C4028B"/>
    <w:rsid w:val="00C419CB"/>
    <w:rsid w:val="00C50466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042D"/>
    <w:rsid w:val="00D00A80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8508F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94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B5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B5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B5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B5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94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B5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B5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B5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B5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NOVOGRADNJA-ZAGORKA d.o.o.</izvorni_sadrzaj>
    <derivirana_varijabla naziv="DomainObject.Predmet.ProtustrankaFormated_1">  NOVOGRADNJA-ZAGORKA d.o.o.</derivirana_varijabla>
  </DomainObject.Predmet.ProtustrankaFormated>
  <DomainObject.Predmet.ProtustrankaFormatedOIB>
    <izvorni_sadrzaj>  NOVOGRADNJA-ZAGORKA d.o.o., OIB 62612798320</izvorni_sadrzaj>
    <derivirana_varijabla naziv="DomainObject.Predmet.ProtustrankaFormatedOIB_1">  NOVOGRADNJA-ZAGORKA d.o.o., OIB 62612798320</derivirana_varijabla>
  </DomainObject.Predmet.ProtustrankaFormatedOIB>
  <DomainObject.Predmet.ProtustrankaFormatedWithAdress>
    <izvorni_sadrzaj> NOVOGRADNJA-ZAGORKA d.o.o., Trakošćanska 31, 10000 Zagreb</izvorni_sadrzaj>
    <derivirana_varijabla naziv="DomainObject.Predmet.ProtustrankaFormatedWithAdress_1"> NOVOGRADNJA-ZAGORKA d.o.o., Trakošćanska 31, 10000 Zagreb</derivirana_varijabla>
  </DomainObject.Predmet.ProtustrankaFormatedWithAdress>
  <DomainObject.Predmet.ProtustrankaFormatedWithAdressOIB>
    <izvorni_sadrzaj> NOVOGRADNJA-ZAGORKA d.o.o., OIB 62612798320, Trakošćanska 31, 10000 Zagreb</izvorni_sadrzaj>
    <derivirana_varijabla naziv="DomainObject.Predmet.ProtustrankaFormatedWithAdressOIB_1"> NOVOGRADNJA-ZAGORKA d.o.o., OIB 62612798320, Trakošćanska 31, 10000 Zagreb</derivirana_varijabla>
  </DomainObject.Predmet.ProtustrankaFormatedWithAdressOIB>
  <DomainObject.Predmet.ProtustrankaWithAdress>
    <izvorni_sadrzaj>NOVOGRADNJA-ZAGORKA d.o.o. Trakošćanska 31, 10000 Zagreb</izvorni_sadrzaj>
    <derivirana_varijabla naziv="DomainObject.Predmet.ProtustrankaWithAdress_1">NOVOGRADNJA-ZAGORKA d.o.o. Trakošćanska 31, 10000 Zagreb</derivirana_varijabla>
  </DomainObject.Predmet.ProtustrankaWithAdress>
  <DomainObject.Predmet.ProtustrankaWithAdressOIB>
    <izvorni_sadrzaj>NOVOGRADNJA-ZAGORKA d.o.o., OIB 62612798320, Trakošćanska 31, 10000 Zagreb</izvorni_sadrzaj>
    <derivirana_varijabla naziv="DomainObject.Predmet.ProtustrankaWithAdressOIB_1">NOVOGRADNJA-ZAGORKA d.o.o., OIB 62612798320, Trakošćanska 31, 10000 Zagreb</derivirana_varijabla>
  </DomainObject.Predmet.ProtustrankaWithAdressOIB>
  <DomainObject.Predmet.ProtustrankaNazivFormated>
    <izvorni_sadrzaj>NOVOGRADNJA-ZAGORKA d.o.o.</izvorni_sadrzaj>
    <derivirana_varijabla naziv="DomainObject.Predmet.ProtustrankaNazivFormated_1">NOVOGRADNJA-ZAGORKA d.o.o.</derivirana_varijabla>
  </DomainObject.Predmet.ProtustrankaNazivFormated>
  <DomainObject.Predmet.ProtustrankaNazivFormatedOIB>
    <izvorni_sadrzaj>NOVOGRADNJA-ZAGORKA d.o.o., OIB 62612798320</izvorni_sadrzaj>
    <derivirana_varijabla naziv="DomainObject.Predmet.ProtustrankaNazivFormatedOIB_1">NOVOGRADNJA-ZAGORKA d.o.o., OIB 62612798320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NOVOGRADNJA-ZAGORKA d.o.o.</item>
    </izvorni_sadrzaj>
    <derivirana_varijabla naziv="DomainObject.Predmet.ProtuStrankaListFormated_1">
      <item>NOVOGRADNJA-ZAGORKA d.o.o.</item>
    </derivirana_varijabla>
  </DomainObject.Predmet.ProtuStrankaListFormated>
  <DomainObject.Predmet.ProtuStrankaListFormatedOIB>
    <izvorni_sadrzaj>
      <item>NOVOGRADNJA-ZAGORKA d.o.o., OIB 62612798320</item>
    </izvorni_sadrzaj>
    <derivirana_varijabla naziv="DomainObject.Predmet.ProtuStrankaListFormatedOIB_1">
      <item>NOVOGRADNJA-ZAGORKA d.o.o., OIB 62612798320</item>
    </derivirana_varijabla>
  </DomainObject.Predmet.ProtuStrankaListFormatedOIB>
  <DomainObject.Predmet.ProtuStrankaListFormatedWithAdress>
    <izvorni_sadrzaj>
      <item>NOVOGRADNJA-ZAGORKA d.o.o., Trakošćanska 31, 10000 Zagreb</item>
    </izvorni_sadrzaj>
    <derivirana_varijabla naziv="DomainObject.Predmet.ProtuStrankaListFormatedWithAdress_1">
      <item>NOVOGRADNJA-ZAGORKA d.o.o., Trakošćanska 31, 10000 Zagreb</item>
    </derivirana_varijabla>
  </DomainObject.Predmet.ProtuStrankaListFormatedWithAdress>
  <DomainObject.Predmet.ProtuStrankaListFormatedWithAdressOIB>
    <izvorni_sadrzaj>
      <item>NOVOGRADNJA-ZAGORKA d.o.o., OIB 62612798320, Trakošćanska 31, 10000 Zagreb</item>
    </izvorni_sadrzaj>
    <derivirana_varijabla naziv="DomainObject.Predmet.ProtuStrankaListFormatedWithAdressOIB_1">
      <item>NOVOGRADNJA-ZAGORKA d.o.o., OIB 62612798320, Trakošćanska 31, 10000 Zagreb</item>
    </derivirana_varijabla>
  </DomainObject.Predmet.ProtuStrankaListFormatedWithAdressOIB>
  <DomainObject.Predmet.ProtuStrankaListNazivFormated>
    <izvorni_sadrzaj>
      <item>NOVOGRADNJA-ZAGORKA d.o.o.</item>
    </izvorni_sadrzaj>
    <derivirana_varijabla naziv="DomainObject.Predmet.ProtuStrankaListNazivFormated_1">
      <item>NOVOGRADNJA-ZAGORKA d.o.o.</item>
    </derivirana_varijabla>
  </DomainObject.Predmet.ProtuStrankaListNazivFormated>
  <DomainObject.Predmet.ProtuStrankaListNazivFormatedOIB>
    <izvorni_sadrzaj>
      <item>NOVOGRADNJA-ZAGORKA d.o.o., OIB 62612798320</item>
    </izvorni_sadrzaj>
    <derivirana_varijabla naziv="DomainObject.Predmet.ProtuStrankaListNazivFormatedOIB_1">
      <item>NOVOGRADNJA-ZAGORKA d.o.o., OIB 62612798320</item>
    </derivirana_varijabla>
  </DomainObject.Predmet.ProtuStrankaListNazivFormatedOIB>
  <DomainObject.Predmet.OstaliListFormated>
    <izvorni_sadrzaj>
      <item>Milan Šipek</item>
    </izvorni_sadrzaj>
    <derivirana_varijabla naziv="DomainObject.Predmet.OstaliListFormated_1">
      <item>Milan Šipek</item>
    </derivirana_varijabla>
  </DomainObject.Predmet.OstaliListFormated>
  <DomainObject.Predmet.OstaliListFormatedOIB>
    <izvorni_sadrzaj>
      <item>Milan Šipek, OIB 38516047282</item>
    </izvorni_sadrzaj>
    <derivirana_varijabla naziv="DomainObject.Predmet.OstaliListFormatedOIB_1">
      <item>Milan Šipek, OIB 38516047282</item>
    </derivirana_varijabla>
  </DomainObject.Predmet.OstaliListFormatedOIB>
  <DomainObject.Predmet.OstaliListFormatedWithAdress>
    <izvorni_sadrzaj>
      <item>Milan Šipek, Stobrečka 10, 10000 Zagreb</item>
    </izvorni_sadrzaj>
    <derivirana_varijabla naziv="DomainObject.Predmet.OstaliListFormatedWithAdress_1">
      <item>Milan Šipek, Stobrečka 10, 10000 Zagreb</item>
    </derivirana_varijabla>
  </DomainObject.Predmet.OstaliListFormatedWithAdress>
  <DomainObject.Predmet.OstaliListFormatedWithAdressOIB>
    <izvorni_sadrzaj>
      <item>Milan Šipek, OIB 38516047282, Stobrečka 10, 10000 Zagreb</item>
    </izvorni_sadrzaj>
    <derivirana_varijabla naziv="DomainObject.Predmet.OstaliListFormatedWithAdressOIB_1">
      <item>Milan Šipek, OIB 38516047282, Stobrečka 10, 10000 Zagreb</item>
    </derivirana_varijabla>
  </DomainObject.Predmet.OstaliListFormatedWithAdressOIB>
  <DomainObject.Predmet.OstaliListNazivFormated>
    <izvorni_sadrzaj>
      <item>Milan Šipek</item>
    </izvorni_sadrzaj>
    <derivirana_varijabla naziv="DomainObject.Predmet.OstaliListNazivFormated_1">
      <item>Milan Šipek</item>
    </derivirana_varijabla>
  </DomainObject.Predmet.OstaliListNazivFormated>
  <DomainObject.Predmet.OstaliListNazivFormatedOIB>
    <izvorni_sadrzaj>
      <item>Milan Šipek, OIB 38516047282</item>
    </izvorni_sadrzaj>
    <derivirana_varijabla naziv="DomainObject.Predmet.OstaliListNazivFormatedOIB_1">
      <item>Milan Šipek, OIB 38516047282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NOVOGRADNJA-ZAGORKA d.o.o.</izvorni_sadrzaj>
    <derivirana_varijabla naziv="DomainObject.Predmet.ProtustrankaIDrugi_1">NOVOGRADNJA-ZAGORKA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NOVOGRADNJA-ZAGORKA d.o.o., OIB 62612798320, Trakošćanska 31, 10000 Zagreb</izvorni_sadrzaj>
    <derivirana_varijabla naziv="DomainObject.Predmet.ProtustrankaIDrugiAdressOIB_1">NOVOGRADNJA-ZAGORKA d.o.o., OIB 62612798320, Trakošćanska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NOVOGRADNJA-ZAGORKA d.o.o.</item>
      <item>Milan Šipek</item>
    </izvorni_sadrzaj>
    <derivirana_varijabla naziv="DomainObject.Predmet.SudioniciListNaziv_1">
      <item>FINA Regionalni centar Zagreb</item>
      <item>NOVOGRADNJA-ZAGORKA d.o.o.</item>
      <item>Milan Šipek</item>
    </derivirana_varijabla>
  </DomainObject.Predmet.SudioniciListNaziv>
  <DomainObject.Predmet.SudioniciListAdressOIB>
    <izvorni_sadrzaj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</izvorni_sadrzaj>
    <derivirana_varijabla naziv="DomainObject.Predmet.SudioniciListAdressOIB_1"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62612798320</item>
      <item>, OIB 38516047282</item>
    </izvorni_sadrzaj>
    <derivirana_varijabla naziv="DomainObject.Predmet.SudioniciListNazivOIB_1">
      <item>, OIB 85821130368</item>
      <item>, OIB 62612798320</item>
      <item>, OIB 38516047282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235</properties:Words>
  <properties:Characters>1270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2016-06-13T05:17:00Z</dcterms:created>
  <dc:creator>Nada Kraljić</dc:creator>
  <cp:lastModifiedBy>Vinka Mihalinčić</cp:lastModifiedBy>
  <cp:lastPrinted>2016-05-10T08:07:00Z</cp:lastPrinted>
  <dcterms:modified xmlns:xsi="http://www.w3.org/2001/XMLSchema-instance" xsi:type="dcterms:W3CDTF">2016-06-13T07:25:00Z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