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3ecb" w14:paraId="ca63ecb" w:rsidRDefault="0035086B" w:rsidP="00EA5504" w:rsidR="00FE3EAA" w:rsidRPr="00EF208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EF208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Zagreb,</w:t>
      </w:r>
      <w:r w:rsidR="00B05655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EF208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EF208D">
        <w:rPr>
          <w:rFonts w:hAnsi="Times New Roman" w:ascii="Times New Roman"/>
          <w:szCs w:val="24"/>
          <w:lang w:val="hr-HR"/>
        </w:rPr>
        <w:t xml:space="preserve"> 2/II</w:t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931D9D">
        <w:rPr>
          <w:rFonts w:hAnsi="Times New Roman" w:ascii="Times New Roman"/>
          <w:szCs w:val="24"/>
          <w:lang w:val="hr-HR"/>
        </w:rPr>
        <w:t>2542</w:t>
      </w:r>
      <w:proofErr w:type="spellEnd"/>
      <w:r w:rsidR="00931D9D">
        <w:rPr>
          <w:rFonts w:hAnsi="Times New Roman" w:ascii="Times New Roman"/>
          <w:szCs w:val="24"/>
          <w:lang w:val="hr-HR"/>
        </w:rPr>
        <w:t>/</w:t>
      </w:r>
      <w:proofErr w:type="spellStart"/>
      <w:r w:rsidR="00931D9D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4929EA" w:rsidR="004929EA" w:rsidRPr="00710F74">
      <w:pPr>
        <w:jc w:val="both"/>
        <w:rPr>
          <w:rFonts w:hAnsi="Times New Roman" w:ascii="Times New Roman"/>
          <w:szCs w:val="24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proofErr w:type="gramStart"/>
      <w:r w:rsidR="00931D9D" w:rsidRPr="009403D7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931D9D" w:rsidRPr="009403D7">
        <w:rPr>
          <w:rFonts w:hAnsi="Times New Roman" w:ascii="Times New Roman"/>
          <w:szCs w:val="24"/>
        </w:rPr>
        <w:t>po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sucu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pojedincu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Vesni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Malenica </w:t>
      </w:r>
      <w:proofErr w:type="spellStart"/>
      <w:r w:rsidR="00931D9D" w:rsidRPr="009403D7">
        <w:rPr>
          <w:rFonts w:hAnsi="Times New Roman" w:ascii="Times New Roman"/>
          <w:szCs w:val="24"/>
        </w:rPr>
        <w:t>kao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stečajnom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sucu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po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prijedlogu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predlagatelja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Financijska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agencija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, </w:t>
      </w:r>
      <w:proofErr w:type="spellStart"/>
      <w:r w:rsidR="00931D9D" w:rsidRPr="009403D7">
        <w:rPr>
          <w:rFonts w:hAnsi="Times New Roman" w:ascii="Times New Roman"/>
          <w:szCs w:val="24"/>
        </w:rPr>
        <w:t>Regionalni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centar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Zagreb, Zagreb, </w:t>
      </w:r>
      <w:proofErr w:type="spellStart"/>
      <w:r w:rsidR="00931D9D" w:rsidRPr="009403D7">
        <w:rPr>
          <w:rFonts w:hAnsi="Times New Roman" w:ascii="Times New Roman"/>
          <w:szCs w:val="24"/>
        </w:rPr>
        <w:t>Trg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svibanjskih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žrtava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1995.</w:t>
      </w:r>
      <w:proofErr w:type="gramEnd"/>
      <w:r w:rsidR="00931D9D" w:rsidRPr="009403D7">
        <w:rPr>
          <w:rFonts w:hAnsi="Times New Roman" w:ascii="Times New Roman"/>
          <w:szCs w:val="24"/>
        </w:rPr>
        <w:t xml:space="preserve"> 1, </w:t>
      </w:r>
      <w:proofErr w:type="spellStart"/>
      <w:r w:rsidR="00931D9D" w:rsidRPr="009403D7">
        <w:rPr>
          <w:rFonts w:hAnsi="Times New Roman" w:ascii="Times New Roman"/>
          <w:szCs w:val="24"/>
        </w:rPr>
        <w:t>OIB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85821130368, </w:t>
      </w:r>
      <w:proofErr w:type="spellStart"/>
      <w:r w:rsidR="00931D9D" w:rsidRPr="009403D7">
        <w:rPr>
          <w:rFonts w:hAnsi="Times New Roman" w:ascii="Times New Roman"/>
          <w:szCs w:val="24"/>
        </w:rPr>
        <w:t>za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otvaranje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stečajnog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postupka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31D9D" w:rsidRPr="009403D7">
        <w:rPr>
          <w:rFonts w:hAnsi="Times New Roman" w:ascii="Times New Roman"/>
          <w:szCs w:val="24"/>
        </w:rPr>
        <w:t>nad</w:t>
      </w:r>
      <w:proofErr w:type="spellEnd"/>
      <w:proofErr w:type="gram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dužnikom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JARUN-PROJEKT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j. d. o. o., Zagreb, </w:t>
      </w:r>
      <w:proofErr w:type="spellStart"/>
      <w:r w:rsidR="00931D9D" w:rsidRPr="009403D7">
        <w:rPr>
          <w:rFonts w:hAnsi="Times New Roman" w:ascii="Times New Roman"/>
          <w:szCs w:val="24"/>
        </w:rPr>
        <w:t>Horvaćanska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cesta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25, </w:t>
      </w:r>
      <w:proofErr w:type="spellStart"/>
      <w:r w:rsidR="00931D9D" w:rsidRPr="009403D7">
        <w:rPr>
          <w:rFonts w:hAnsi="Times New Roman" w:ascii="Times New Roman"/>
          <w:szCs w:val="24"/>
        </w:rPr>
        <w:t>OIB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34539003159, 5. </w:t>
      </w:r>
      <w:proofErr w:type="spellStart"/>
      <w:proofErr w:type="gramStart"/>
      <w:r w:rsidR="00931D9D" w:rsidRPr="009403D7">
        <w:rPr>
          <w:rFonts w:hAnsi="Times New Roman" w:ascii="Times New Roman"/>
          <w:szCs w:val="24"/>
        </w:rPr>
        <w:t>rujna</w:t>
      </w:r>
      <w:proofErr w:type="spellEnd"/>
      <w:proofErr w:type="gramEnd"/>
      <w:r w:rsidR="00931D9D" w:rsidRPr="009403D7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EF208D">
        <w:rPr>
          <w:rFonts w:hAnsi="Times New Roman" w:ascii="Times New Roman"/>
          <w:szCs w:val="24"/>
          <w:lang w:val="hr-HR"/>
        </w:rPr>
        <w:t>utvrđivanja pretpostavki</w:t>
      </w:r>
      <w:r w:rsidR="00BE1823" w:rsidRPr="00EF208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JARUN-PROJEKT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j. </w:t>
      </w:r>
      <w:proofErr w:type="gramStart"/>
      <w:r w:rsidR="00931D9D" w:rsidRPr="009403D7">
        <w:rPr>
          <w:rFonts w:hAnsi="Times New Roman" w:ascii="Times New Roman"/>
          <w:szCs w:val="24"/>
        </w:rPr>
        <w:t xml:space="preserve">d. o. o., Zagreb, </w:t>
      </w:r>
      <w:proofErr w:type="spellStart"/>
      <w:r w:rsidR="00931D9D" w:rsidRPr="009403D7">
        <w:rPr>
          <w:rFonts w:hAnsi="Times New Roman" w:ascii="Times New Roman"/>
          <w:szCs w:val="24"/>
        </w:rPr>
        <w:t>Horvaćanska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</w:t>
      </w:r>
      <w:proofErr w:type="spellStart"/>
      <w:r w:rsidR="00931D9D" w:rsidRPr="009403D7">
        <w:rPr>
          <w:rFonts w:hAnsi="Times New Roman" w:ascii="Times New Roman"/>
          <w:szCs w:val="24"/>
        </w:rPr>
        <w:t>cesta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25, </w:t>
      </w:r>
      <w:proofErr w:type="spellStart"/>
      <w:r w:rsidR="00931D9D" w:rsidRPr="009403D7">
        <w:rPr>
          <w:rFonts w:hAnsi="Times New Roman" w:ascii="Times New Roman"/>
          <w:szCs w:val="24"/>
        </w:rPr>
        <w:t>OIB</w:t>
      </w:r>
      <w:proofErr w:type="spellEnd"/>
      <w:r w:rsidR="00931D9D" w:rsidRPr="009403D7">
        <w:rPr>
          <w:rFonts w:hAnsi="Times New Roman" w:ascii="Times New Roman"/>
          <w:szCs w:val="24"/>
        </w:rPr>
        <w:t xml:space="preserve"> 34539003159</w:t>
      </w:r>
      <w:r w:rsidR="00AB33A5" w:rsidRPr="00EF208D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411CE7" w:rsidP="00411CE7" w:rsidR="00BE1823" w:rsidRPr="00EF208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8C30ED" w:rsidRPr="00EF208D">
        <w:rPr>
          <w:rFonts w:hAnsi="Times New Roman" w:ascii="Times New Roman"/>
          <w:szCs w:val="24"/>
          <w:lang w:val="hr-HR"/>
        </w:rPr>
        <w:t>2</w:t>
      </w:r>
      <w:r w:rsidR="00BE1823" w:rsidRPr="00EF208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EF208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EF208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5572E4">
        <w:rPr>
          <w:rFonts w:hAnsi="Times New Roman" w:ascii="Times New Roman"/>
          <w:szCs w:val="24"/>
          <w:lang w:val="hr-HR"/>
        </w:rPr>
        <w:t>21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31D9D">
        <w:rPr>
          <w:rFonts w:hAnsi="Times New Roman" w:ascii="Times New Roman"/>
          <w:szCs w:val="24"/>
          <w:lang w:val="hr-HR"/>
        </w:rPr>
        <w:t>11</w:t>
      </w:r>
      <w:proofErr w:type="spellEnd"/>
      <w:r w:rsidR="00931D9D">
        <w:rPr>
          <w:rFonts w:hAnsi="Times New Roman" w:ascii="Times New Roman"/>
          <w:szCs w:val="24"/>
          <w:lang w:val="hr-HR"/>
        </w:rPr>
        <w:t>,</w:t>
      </w:r>
      <w:proofErr w:type="spellStart"/>
      <w:r w:rsidR="00931D9D">
        <w:rPr>
          <w:rFonts w:hAnsi="Times New Roman" w:ascii="Times New Roman"/>
          <w:szCs w:val="24"/>
          <w:lang w:val="hr-HR"/>
        </w:rPr>
        <w:t>00</w:t>
      </w:r>
      <w:proofErr w:type="spellEnd"/>
      <w:r w:rsidR="00503EEB" w:rsidRPr="00EF208D">
        <w:rPr>
          <w:rFonts w:hAnsi="Times New Roman" w:ascii="Times New Roman"/>
          <w:szCs w:val="24"/>
          <w:lang w:val="hr-HR"/>
        </w:rPr>
        <w:t xml:space="preserve"> </w:t>
      </w:r>
      <w:r w:rsidR="00B05655" w:rsidRPr="00EF208D">
        <w:rPr>
          <w:rFonts w:hAnsi="Times New Roman" w:ascii="Times New Roman"/>
          <w:szCs w:val="24"/>
          <w:lang w:val="hr-HR"/>
        </w:rPr>
        <w:t>sati,</w:t>
      </w:r>
      <w:r w:rsidR="00BE1823" w:rsidRPr="00EF208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EF208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EF208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EF208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- </w:t>
      </w:r>
      <w:r w:rsidR="00B05655" w:rsidRPr="00EF208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EF208D">
        <w:rPr>
          <w:rFonts w:hAnsi="Times New Roman" w:ascii="Times New Roman"/>
          <w:lang w:val="hr-HR"/>
        </w:rPr>
        <w:t>Financijska agencija, Regionalni centar Zagreb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5B0151">
      <w:pPr>
        <w:jc w:val="both"/>
        <w:rPr>
          <w:rFonts w:hAnsi="Times New Roman" w:ascii="Times New Roman"/>
          <w:szCs w:val="24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- </w:t>
      </w:r>
      <w:r w:rsidR="00B05655" w:rsidRPr="00EF208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931D9D" w:rsidRPr="009403D7">
        <w:rPr>
          <w:rFonts w:hAnsi="Times New Roman" w:ascii="Times New Roman"/>
          <w:szCs w:val="24"/>
        </w:rPr>
        <w:t>JARUN-P</w:t>
      </w:r>
      <w:r w:rsidR="00931D9D">
        <w:rPr>
          <w:rFonts w:hAnsi="Times New Roman" w:ascii="Times New Roman"/>
          <w:szCs w:val="24"/>
        </w:rPr>
        <w:t>ROJEKT</w:t>
      </w:r>
      <w:proofErr w:type="spellEnd"/>
      <w:r w:rsidR="00931D9D">
        <w:rPr>
          <w:rFonts w:hAnsi="Times New Roman" w:ascii="Times New Roman"/>
          <w:szCs w:val="24"/>
        </w:rPr>
        <w:t xml:space="preserve"> j. d. o. o., Zagreb</w:t>
      </w:r>
    </w:p>
    <w:p w:rsidRDefault="00FC5251" w:rsidP="00411CE7" w:rsidR="00BE1823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931D9D">
        <w:rPr>
          <w:rFonts w:hAnsi="Times New Roman" w:ascii="Times New Roman"/>
          <w:szCs w:val="24"/>
          <w:lang w:val="hr-HR"/>
        </w:rPr>
        <w:t>Dejan Knežević</w:t>
      </w:r>
    </w:p>
    <w:p w:rsidRDefault="005572E4" w:rsidP="00710F74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31D9D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2739BD" w:rsidRPr="00EF208D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5B0151">
        <w:rPr>
          <w:rFonts w:hAnsi="Times New Roman" w:ascii="Times New Roman"/>
          <w:szCs w:val="24"/>
          <w:lang w:val="hr-HR"/>
        </w:rPr>
        <w:t>16</w:t>
      </w:r>
      <w:proofErr w:type="spellEnd"/>
      <w:r w:rsidR="00503EEB" w:rsidRPr="00EF208D">
        <w:rPr>
          <w:rFonts w:hAnsi="Times New Roman" w:ascii="Times New Roman"/>
          <w:szCs w:val="24"/>
          <w:lang w:val="hr-HR"/>
        </w:rPr>
        <w:t>.</w:t>
      </w:r>
      <w:r w:rsidR="00102742" w:rsidRPr="00EF208D">
        <w:rPr>
          <w:rFonts w:hAnsi="Times New Roman" w:ascii="Times New Roman"/>
          <w:szCs w:val="24"/>
          <w:lang w:val="hr-HR"/>
        </w:rPr>
        <w:t xml:space="preserve"> </w:t>
      </w:r>
      <w:r w:rsidR="00503EEB" w:rsidRPr="00EF208D">
        <w:rPr>
          <w:rFonts w:hAnsi="Times New Roman" w:ascii="Times New Roman"/>
          <w:szCs w:val="24"/>
          <w:lang w:val="hr-HR"/>
        </w:rPr>
        <w:t>ožujka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EF208D">
        <w:rPr>
          <w:rFonts w:hAnsi="Times New Roman" w:ascii="Times New Roman"/>
          <w:szCs w:val="24"/>
          <w:lang w:val="hr-HR"/>
        </w:rPr>
        <w:t xml:space="preserve"> </w:t>
      </w:r>
      <w:r w:rsidR="002739BD" w:rsidRPr="00EF208D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5572E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31D9D">
        <w:rPr>
          <w:rFonts w:hAnsi="Times New Roman" w:ascii="Times New Roman"/>
          <w:szCs w:val="24"/>
          <w:lang w:val="hr-HR"/>
        </w:rPr>
        <w:t>341</w:t>
      </w:r>
      <w:proofErr w:type="spellEnd"/>
      <w:r w:rsidR="00102742" w:rsidRPr="00EF208D">
        <w:rPr>
          <w:rFonts w:hAnsi="Times New Roman" w:ascii="Times New Roman"/>
          <w:szCs w:val="24"/>
          <w:lang w:val="hr-HR"/>
        </w:rPr>
        <w:t xml:space="preserve"> </w:t>
      </w:r>
      <w:r w:rsidR="002739BD" w:rsidRPr="00EF208D">
        <w:rPr>
          <w:rFonts w:hAnsi="Times New Roman" w:ascii="Times New Roman"/>
          <w:szCs w:val="24"/>
          <w:lang w:val="hr-HR"/>
        </w:rPr>
        <w:t xml:space="preserve">dana u ukupnom iznosu od </w:t>
      </w:r>
      <w:proofErr w:type="spellStart"/>
      <w:r w:rsidR="00931D9D">
        <w:rPr>
          <w:rFonts w:hAnsi="Times New Roman" w:ascii="Times New Roman"/>
          <w:szCs w:val="24"/>
          <w:lang w:val="hr-HR"/>
        </w:rPr>
        <w:t>26.132</w:t>
      </w:r>
      <w:proofErr w:type="spellEnd"/>
      <w:r w:rsidR="00931D9D">
        <w:rPr>
          <w:rFonts w:hAnsi="Times New Roman" w:ascii="Times New Roman"/>
          <w:szCs w:val="24"/>
          <w:lang w:val="hr-HR"/>
        </w:rPr>
        <w:t>,</w:t>
      </w:r>
      <w:proofErr w:type="spellStart"/>
      <w:r w:rsidR="00931D9D">
        <w:rPr>
          <w:rFonts w:hAnsi="Times New Roman" w:ascii="Times New Roman"/>
          <w:szCs w:val="24"/>
          <w:lang w:val="hr-HR"/>
        </w:rPr>
        <w:t>78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03EEB" w:rsidRPr="00EF208D">
        <w:rPr>
          <w:rFonts w:hAnsi="Times New Roman" w:ascii="Times New Roman"/>
          <w:szCs w:val="24"/>
          <w:lang w:val="hr-HR"/>
        </w:rPr>
        <w:t>jednog</w:t>
      </w:r>
      <w:r w:rsidR="00BA3558" w:rsidRPr="00EF208D">
        <w:rPr>
          <w:rFonts w:hAnsi="Times New Roman" w:ascii="Times New Roman"/>
          <w:szCs w:val="24"/>
          <w:lang w:val="hr-HR"/>
        </w:rPr>
        <w:t xml:space="preserve"> </w:t>
      </w:r>
      <w:r w:rsidRPr="00EF208D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EF208D">
        <w:rPr>
          <w:rFonts w:hAnsi="Times New Roman" w:ascii="Times New Roman"/>
          <w:szCs w:val="24"/>
          <w:lang w:val="hr-HR"/>
        </w:rPr>
        <w:t>115</w:t>
      </w:r>
      <w:proofErr w:type="spellEnd"/>
      <w:r w:rsidRPr="00EF208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EF208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EF208D">
        <w:rPr>
          <w:rFonts w:hAnsi="Times New Roman" w:ascii="Times New Roman"/>
          <w:szCs w:val="24"/>
          <w:lang w:val="hr-HR"/>
        </w:rPr>
        <w:t>za o</w:t>
      </w:r>
      <w:r w:rsidR="002739BD" w:rsidRPr="00EF208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EF208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EF208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EF208D">
        <w:rPr>
          <w:rFonts w:hAnsi="Times New Roman" w:ascii="Times New Roman"/>
          <w:szCs w:val="24"/>
          <w:lang w:val="hr-HR"/>
        </w:rPr>
        <w:t xml:space="preserve"> st. 1</w:t>
      </w:r>
      <w:r w:rsidR="00BE1823" w:rsidRPr="00EF208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Zagreb</w:t>
      </w:r>
      <w:r w:rsidR="00FB14FA" w:rsidRPr="00EF208D">
        <w:rPr>
          <w:rFonts w:hAnsi="Times New Roman" w:ascii="Times New Roman"/>
          <w:szCs w:val="24"/>
          <w:lang w:val="hr-HR"/>
        </w:rPr>
        <w:t xml:space="preserve">, </w:t>
      </w:r>
      <w:r w:rsidR="00EF208D" w:rsidRPr="00EF208D">
        <w:rPr>
          <w:rFonts w:hAnsi="Times New Roman" w:ascii="Times New Roman"/>
          <w:szCs w:val="24"/>
          <w:lang w:val="hr-HR"/>
        </w:rPr>
        <w:t>5</w:t>
      </w:r>
      <w:r w:rsidR="006E5C90" w:rsidRPr="00EF208D">
        <w:rPr>
          <w:rFonts w:hAnsi="Times New Roman" w:ascii="Times New Roman"/>
          <w:szCs w:val="24"/>
          <w:lang w:val="hr-HR"/>
        </w:rPr>
        <w:t>. rujan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  <w:t>Vesna Malenica</w:t>
      </w:r>
      <w:r w:rsidR="002C01AC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AA787F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8C30ED" w:rsidRPr="00EF208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6E5C90" w:rsidP="00BE1823" w:rsidR="006E5C90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2C01AC" w:rsidP="00AB7A2F" w:rsidR="002C01A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C01AC" w:rsidP="00995CE9" w:rsidR="002C01A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EF208D">
      <w:pPr>
        <w:jc w:val="both"/>
        <w:rPr>
          <w:rFonts w:hAnsi="Times New Roman" w:ascii="Times New Roman"/>
          <w:szCs w:val="24"/>
          <w:lang w:val="hr-HR"/>
        </w:rPr>
      </w:pPr>
    </w:p>
    <w:sectPr w:rsidSect="00FE3EAA" w:rsidR="00A96700" w:rsidRPr="00EF208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01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C5940">
      <w:rPr>
        <w:rFonts w:hAnsi="Verdana" w:ascii="Verdana"/>
        <w:sz w:val="20"/>
        <w:lang w:val="pl-PL"/>
      </w:rPr>
      <w:t>2</w:t>
    </w:r>
    <w:r w:rsidR="00931D9D">
      <w:rPr>
        <w:rFonts w:hAnsi="Verdana" w:ascii="Verdana"/>
        <w:sz w:val="20"/>
        <w:lang w:val="pl-PL"/>
      </w:rPr>
      <w:t>542</w:t>
    </w:r>
    <w:r w:rsidR="00BC5940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210"/>
    <w:rsid w:val="000D07F7"/>
    <w:rsid w:val="000F7CE4"/>
    <w:rsid w:val="00102742"/>
    <w:rsid w:val="001031FC"/>
    <w:rsid w:val="00103233"/>
    <w:rsid w:val="0017023B"/>
    <w:rsid w:val="00171B19"/>
    <w:rsid w:val="001B066F"/>
    <w:rsid w:val="0022399F"/>
    <w:rsid w:val="00246273"/>
    <w:rsid w:val="00264C1F"/>
    <w:rsid w:val="0027289E"/>
    <w:rsid w:val="002739BD"/>
    <w:rsid w:val="002C01AC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929EA"/>
    <w:rsid w:val="004A487E"/>
    <w:rsid w:val="004B4007"/>
    <w:rsid w:val="00503EEB"/>
    <w:rsid w:val="00525B67"/>
    <w:rsid w:val="00554A93"/>
    <w:rsid w:val="005572E4"/>
    <w:rsid w:val="0059233F"/>
    <w:rsid w:val="00592AFD"/>
    <w:rsid w:val="005B0151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0F74"/>
    <w:rsid w:val="00712FE2"/>
    <w:rsid w:val="007A0320"/>
    <w:rsid w:val="007C10B5"/>
    <w:rsid w:val="00862E54"/>
    <w:rsid w:val="008911A0"/>
    <w:rsid w:val="00892CCA"/>
    <w:rsid w:val="008A0711"/>
    <w:rsid w:val="008C30ED"/>
    <w:rsid w:val="00931D9D"/>
    <w:rsid w:val="0096539E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C5940"/>
    <w:rsid w:val="00BC6B27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14C3"/>
    <w:rsid w:val="00D32500"/>
    <w:rsid w:val="00D424B0"/>
    <w:rsid w:val="00DB10F1"/>
    <w:rsid w:val="00DB3389"/>
    <w:rsid w:val="00E527AE"/>
    <w:rsid w:val="00E574F6"/>
    <w:rsid w:val="00E73493"/>
    <w:rsid w:val="00E85DFE"/>
    <w:rsid w:val="00EA5504"/>
    <w:rsid w:val="00EC1A08"/>
    <w:rsid w:val="00EF208D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0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1A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1A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1A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0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1A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1A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1A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2542</izvorni_sadrzaj>
    <derivirana_varijabla naziv="DomainObject.Predmet.Broj_1">2542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St-2542/2016</izvorni_sadrzaj>
    <derivirana_varijabla naziv="DomainObject.Predmet.OznakaBroj_1">St-2542/2016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JARUN-PROJEKT j.d.o.o.</izvorni_sadrzaj>
    <derivirana_varijabla naziv="DomainObject.Predmet.ProtustrankaFormated_1">  JARUN-PROJEKT j.d.o.o.</derivirana_varijabla>
  </DomainObject.Predmet.ProtustrankaFormated>
  <DomainObject.Predmet.ProtustrankaFormatedOIB>
    <izvorni_sadrzaj>  JARUN-PROJEKT j.d.o.o., OIB 34539003159</izvorni_sadrzaj>
    <derivirana_varijabla naziv="DomainObject.Predmet.ProtustrankaFormatedOIB_1">  JARUN-PROJEKT j.d.o.o., OIB 34539003159</derivirana_varijabla>
  </DomainObject.Predmet.ProtustrankaFormatedOIB>
  <DomainObject.Predmet.ProtustrankaFormatedWithAdress>
    <izvorni_sadrzaj> JARUN-PROJEKT j.d.o.o., Horvaćanska cesta 25, 10000 Zagreb</izvorni_sadrzaj>
    <derivirana_varijabla naziv="DomainObject.Predmet.ProtustrankaFormatedWithAdress_1"> JARUN-PROJEKT j.d.o.o., Horvaćanska cesta 25, 10000 Zagreb</derivirana_varijabla>
  </DomainObject.Predmet.ProtustrankaFormatedWithAdress>
  <DomainObject.Predmet.ProtustrankaFormatedWithAdressOIB>
    <izvorni_sadrzaj> JARUN-PROJEKT j.d.o.o., OIB 34539003159, Horvaćanska cesta 25, 10000 Zagreb</izvorni_sadrzaj>
    <derivirana_varijabla naziv="DomainObject.Predmet.ProtustrankaFormatedWithAdressOIB_1"> JARUN-PROJEKT j.d.o.o., OIB 34539003159, Horvaćanska cesta 25, 10000 Zagreb</derivirana_varijabla>
  </DomainObject.Predmet.ProtustrankaFormatedWithAdressOIB>
  <DomainObject.Predmet.ProtustrankaWithAdress>
    <izvorni_sadrzaj>JARUN-PROJEKT j.d.o.o. Horvaćanska cesta 25, 10000 Zagreb</izvorni_sadrzaj>
    <derivirana_varijabla naziv="DomainObject.Predmet.ProtustrankaWithAdress_1">JARUN-PROJEKT j.d.o.o. Horvaćanska cesta 25, 10000 Zagreb</derivirana_varijabla>
  </DomainObject.Predmet.ProtustrankaWithAdress>
  <DomainObject.Predmet.ProtustrankaWithAdressOIB>
    <izvorni_sadrzaj>JARUN-PROJEKT j.d.o.o., OIB 34539003159, Horvaćanska cesta 25, 10000 Zagreb</izvorni_sadrzaj>
    <derivirana_varijabla naziv="DomainObject.Predmet.ProtustrankaWithAdressOIB_1">JARUN-PROJEKT j.d.o.o., OIB 34539003159, Horvaćanska cesta 25, 10000 Zagreb</derivirana_varijabla>
  </DomainObject.Predmet.ProtustrankaWithAdressOIB>
  <DomainObject.Predmet.ProtustrankaNazivFormated>
    <izvorni_sadrzaj>JARUN-PROJEKT j.d.o.o.</izvorni_sadrzaj>
    <derivirana_varijabla naziv="DomainObject.Predmet.ProtustrankaNazivFormated_1">JARUN-PROJEKT j.d.o.o.</derivirana_varijabla>
  </DomainObject.Predmet.ProtustrankaNazivFormated>
  <DomainObject.Predmet.ProtustrankaNazivFormatedOIB>
    <izvorni_sadrzaj>JARUN-PROJEKT j.d.o.o., OIB 34539003159</izvorni_sadrzaj>
    <derivirana_varijabla naziv="DomainObject.Predmet.ProtustrankaNazivFormatedOIB_1">JARUN-PROJEKT j.d.o.o., OIB 34539003159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Knežević</izvorni_sadrzaj>
    <derivirana_varijabla naziv="DomainObject.Predmet.StrankaFormated_1">  FINA Regionalni centar Zagreb; Dejan Knežević</derivirana_varijabla>
  </DomainObject.Predmet.StrankaFormated>
  <DomainObject.Predmet.StrankaFormatedOIB>
    <izvorni_sadrzaj>  FINA Regionalni centar Zagreb, OIB 85821130368; Dejan Knežević, OIB 47028199165</izvorni_sadrzaj>
    <derivirana_varijabla naziv="DomainObject.Predmet.StrankaFormatedOIB_1">  FINA Regionalni centar Zagreb, OIB 85821130368; Dejan Knežević, OIB 47028199165</derivirana_varijabla>
  </DomainObject.Predmet.StrankaFormatedOIB>
  <DomainObject.Predmet.StrankaFormatedWithAdress>
    <izvorni_sadrzaj> FINA Regionalni centar Zagreb, Trg svibanjskih žrtava 1995. 1, 10000 Zagreb; Dejan Knežević, Zvonimira Cimermančića 1, 10000 Zagreb</izvorni_sadrzaj>
    <derivirana_varijabla naziv="DomainObject.Predmet.StrankaFormatedWithAdress_1"> FINA Regionalni centar Zagreb, Trg svibanjskih žrtava 1995. 1, 10000 Zagreb; Dejan Knežević, Zvonimira Cimermančića 1, 10000 Zagreb</derivirana_varijabla>
  </DomainObject.Predmet.StrankaFormatedWithAdress>
  <DomainObject.Predmet.StrankaFormatedWithAdressOIB>
    <izvorni_sadrzaj> FINA Regionalni centar Zagreb, OIB 85821130368, Trg svibanjskih žrtava 1995. 1, 10000 Zagreb; Dejan Knežević, OIB 47028199165, Zvonimira Cimermančića 1, 10000 Zagreb</izvorni_sadrzaj>
    <derivirana_varijabla naziv="DomainObject.Predmet.StrankaFormatedWithAdressOIB_1"> FINA Regionalni centar Zagreb, OIB 85821130368, Trg svibanjskih žrtava 1995. 1, 10000 Zagreb; Dejan Knežević, OIB 47028199165, Zvonimira Cimermančića 1, 10000 Zagreb</derivirana_varijabla>
  </DomainObject.Predmet.StrankaFormatedWithAdressOIB>
  <DomainObject.Predmet.StrankaWithAdress>
    <izvorni_sadrzaj>FINA Regionalni centar Zagreb Trg svibanjskih žrtava 1995. 1,10000 Zagreb,Dejan Knežević Zvonimira Cimermančića 1,10000 Zagreb</izvorni_sadrzaj>
    <derivirana_varijabla naziv="DomainObject.Predmet.StrankaWithAdress_1">FINA Regionalni centar Zagreb Trg svibanjskih žrtava 1995. 1,10000 Zagreb,Dejan Knežević Zvonimira Cimermančića 1,10000 Zagreb</derivirana_varijabla>
  </DomainObject.Predmet.StrankaWithAdress>
  <DomainObject.Predmet.StrankaWithAdressOIB>
    <izvorni_sadrzaj>FINA Regionalni centar Zagreb, OIB 85821130368, Trg svibanjskih žrtava 1995. 1,10000 Zagreb,Dejan Knežević, OIB 47028199165, Zvonimira Cimermančića 1,10000 Zagreb</izvorni_sadrzaj>
    <derivirana_varijabla naziv="DomainObject.Predmet.StrankaWithAdressOIB_1">FINA Regionalni centar Zagreb, OIB 85821130368, Trg svibanjskih žrtava 1995. 1,10000 Zagreb,Dejan Knežević, OIB 47028199165, Zvonimira Cimermančića 1,10000 Zagreb</derivirana_varijabla>
  </DomainObject.Predmet.StrankaWithAdressOIB>
  <DomainObject.Predmet.StrankaNazivFormated>
    <izvorni_sadrzaj>FINA Regionalni centar Zagreb,Dejan Knežević</izvorni_sadrzaj>
    <derivirana_varijabla naziv="DomainObject.Predmet.StrankaNazivFormated_1">FINA Regionalni centar Zagreb,Dejan Knežević</derivirana_varijabla>
  </DomainObject.Predmet.StrankaNazivFormated>
  <DomainObject.Predmet.StrankaNazivFormatedOIB>
    <izvorni_sadrzaj>FINA Regionalni centar Zagreb, OIB 85821130368,Dejan Knežević, OIB 47028199165</izvorni_sadrzaj>
    <derivirana_varijabla naziv="DomainObject.Predmet.StrankaNazivFormatedOIB_1">FINA Regionalni centar Zagreb, OIB 85821130368,Dejan Knežević, OIB 47028199165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Dejan Knežević</item>
    </izvorni_sadrzaj>
    <derivirana_varijabla naziv="DomainObject.Predmet.StrankaListFormated_1">
      <item>FINA Regionalni centar Zagreb</item>
      <item>Dejan Knežević</item>
    </derivirana_varijabla>
  </DomainObject.Predmet.StrankaListFormated>
  <DomainObject.Predmet.StrankaListFormatedOIB>
    <izvorni_sadrzaj>
      <item>FINA Regionalni centar Zagreb, OIB 85821130368</item>
      <item>Dejan Knežević, OIB 47028199165</item>
    </izvorni_sadrzaj>
    <derivirana_varijabla naziv="DomainObject.Predmet.StrankaListFormatedOIB_1">
      <item>FINA Regionalni centar Zagreb, OIB 85821130368</item>
      <item>Dejan Knežević, OIB 47028199165</item>
    </derivirana_varijabla>
  </DomainObject.Predmet.StrankaListFormatedOIB>
  <DomainObject.Predmet.StrankaListFormatedWithAdress>
    <izvorni_sadrzaj>
      <item>FINA Regionalni centar Zagreb, Trg svibanjskih žrtava 1995. 1, 10000 Zagreb</item>
      <item>Dejan Knežević, Zvonimira Cimermančića 1, 10000 Zagreb</item>
    </izvorni_sadrzaj>
    <derivirana_varijabla naziv="DomainObject.Predmet.StrankaListFormatedWithAdress_1">
      <item>FINA Regionalni centar Zagreb, Trg svibanjskih žrtava 1995. 1, 10000 Zagreb</item>
      <item>Dejan Knežević, Zvonimira Cimermančića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Knežević, OIB 47028199165, Zvonimira Cimermančića 1, 10000 Zagreb</item>
    </izvorni_sadrzaj>
    <derivirana_varijabla naziv="DomainObject.Predmet.StrankaListFormatedWithAdressOIB_1">
      <item>FINA Regionalni centar Zagreb, OIB 85821130368, Trg svibanjskih žrtava 1995. 1, 10000 Zagreb</item>
      <item>Dejan Knežević, OIB 47028199165, Zvonimira Cimermančića 1, 10000 Zagreb</item>
    </derivirana_varijabla>
  </DomainObject.Predmet.StrankaListFormatedWithAdressOIB>
  <DomainObject.Predmet.StrankaListNazivFormated>
    <izvorni_sadrzaj>
      <item>FINA Regionalni centar Zagreb</item>
      <item>Dejan Knežević</item>
    </izvorni_sadrzaj>
    <derivirana_varijabla naziv="DomainObject.Predmet.StrankaListNazivFormated_1">
      <item>FINA Regionalni centar Zagreb</item>
      <item>Dejan Knežević</item>
    </derivirana_varijabla>
  </DomainObject.Predmet.StrankaListNazivFormated>
  <DomainObject.Predmet.StrankaListNazivFormatedOIB>
    <izvorni_sadrzaj>
      <item>FINA Regionalni centar Zagreb, OIB 85821130368</item>
      <item>Dejan Knežević, OIB 47028199165</item>
    </izvorni_sadrzaj>
    <derivirana_varijabla naziv="DomainObject.Predmet.StrankaListNazivFormatedOIB_1">
      <item>FINA Regionalni centar Zagreb, OIB 85821130368</item>
      <item>Dejan Knežević, OIB 47028199165</item>
    </derivirana_varijabla>
  </DomainObject.Predmet.StrankaListNazivFormatedOIB>
  <DomainObject.Predmet.ProtuStrankaListFormated>
    <izvorni_sadrzaj>
      <item>JARUN-PROJEKT j.d.o.o.</item>
    </izvorni_sadrzaj>
    <derivirana_varijabla naziv="DomainObject.Predmet.ProtuStrankaListFormated_1">
      <item>JARUN-PROJEKT j.d.o.o.</item>
    </derivirana_varijabla>
  </DomainObject.Predmet.ProtuStrankaListFormated>
  <DomainObject.Predmet.ProtuStrankaListFormatedOIB>
    <izvorni_sadrzaj>
      <item>JARUN-PROJEKT j.d.o.o., OIB 34539003159</item>
    </izvorni_sadrzaj>
    <derivirana_varijabla naziv="DomainObject.Predmet.ProtuStrankaListFormatedOIB_1">
      <item>JARUN-PROJEKT j.d.o.o., OIB 34539003159</item>
    </derivirana_varijabla>
  </DomainObject.Predmet.ProtuStrankaListFormatedOIB>
  <DomainObject.Predmet.ProtuStrankaListFormatedWithAdress>
    <izvorni_sadrzaj>
      <item>JARUN-PROJEKT j.d.o.o., Horvaćanska cesta 25, 10000 Zagreb</item>
    </izvorni_sadrzaj>
    <derivirana_varijabla naziv="DomainObject.Predmet.ProtuStrankaListFormatedWithAdress_1">
      <item>JARUN-PROJEKT j.d.o.o., Horvaćanska cesta 25, 10000 Zagreb</item>
    </derivirana_varijabla>
  </DomainObject.Predmet.ProtuStrankaListFormatedWithAdress>
  <DomainObject.Predmet.ProtuStrankaListFormatedWithAdressOIB>
    <izvorni_sadrzaj>
      <item>JARUN-PROJEKT j.d.o.o., OIB 34539003159, Horvaćanska cesta 25, 10000 Zagreb</item>
    </izvorni_sadrzaj>
    <derivirana_varijabla naziv="DomainObject.Predmet.ProtuStrankaListFormatedWithAdressOIB_1">
      <item>JARUN-PROJEKT j.d.o.o., OIB 34539003159, Horvaćanska cesta 25, 10000 Zagreb</item>
    </derivirana_varijabla>
  </DomainObject.Predmet.ProtuStrankaListFormatedWithAdressOIB>
  <DomainObject.Predmet.ProtuStrankaListNazivFormated>
    <izvorni_sadrzaj>
      <item>JARUN-PROJEKT j.d.o.o.</item>
    </izvorni_sadrzaj>
    <derivirana_varijabla naziv="DomainObject.Predmet.ProtuStrankaListNazivFormated_1">
      <item>JARUN-PROJEKT j.d.o.o.</item>
    </derivirana_varijabla>
  </DomainObject.Predmet.ProtuStrankaListNazivFormated>
  <DomainObject.Predmet.ProtuStrankaListNazivFormatedOIB>
    <izvorni_sadrzaj>
      <item>JARUN-PROJEKT j.d.o.o., OIB 34539003159</item>
    </izvorni_sadrzaj>
    <derivirana_varijabla naziv="DomainObject.Predmet.ProtuStrankaListNazivFormatedOIB_1">
      <item>JARUN-PROJEKT j.d.o.o., OIB 34539003159</item>
    </derivirana_varijabla>
  </DomainObject.Predmet.ProtuStrankaListNazivFormatedOIB>
  <DomainObject.Predmet.OstaliListFormated>
    <izvorni_sadrzaj>
      <item>Dejan Knežević</item>
    </izvorni_sadrzaj>
    <derivirana_varijabla naziv="DomainObject.Predmet.OstaliListFormated_1">
      <item>Dejan Knežević</item>
    </derivirana_varijabla>
  </DomainObject.Predmet.OstaliListFormated>
  <DomainObject.Predmet.OstaliListFormatedOIB>
    <izvorni_sadrzaj>
      <item>Dejan Knežević, OIB 47028199165</item>
    </izvorni_sadrzaj>
    <derivirana_varijabla naziv="DomainObject.Predmet.OstaliListFormatedOIB_1">
      <item>Dejan Knežević, OIB 47028199165</item>
    </derivirana_varijabla>
  </DomainObject.Predmet.OstaliListFormatedOIB>
  <DomainObject.Predmet.OstaliListFormatedWithAdress>
    <izvorni_sadrzaj>
      <item>Dejan Knežević, Zvonimira Cimermančića 1, 10000 Zagreb</item>
    </izvorni_sadrzaj>
    <derivirana_varijabla naziv="DomainObject.Predmet.OstaliListFormatedWithAdress_1">
      <item>Dejan Knežević, Zvonimira Cimermančića 1, 10000 Zagreb</item>
    </derivirana_varijabla>
  </DomainObject.Predmet.OstaliListFormatedWithAdress>
  <DomainObject.Predmet.OstaliListFormatedWithAdressOIB>
    <izvorni_sadrzaj>
      <item>Dejan Knežević, OIB 47028199165, Zvonimira Cimermančića 1, 10000 Zagreb</item>
    </izvorni_sadrzaj>
    <derivirana_varijabla naziv="DomainObject.Predmet.OstaliListFormatedWithAdressOIB_1">
      <item>Dejan Knežević, OIB 47028199165, Zvonimira Cimermančića 1, 10000 Zagreb</item>
    </derivirana_varijabla>
  </DomainObject.Predmet.OstaliListFormatedWithAdressOIB>
  <DomainObject.Predmet.OstaliListNazivFormated>
    <izvorni_sadrzaj>
      <item>Dejan Knežević</item>
    </izvorni_sadrzaj>
    <derivirana_varijabla naziv="DomainObject.Predmet.OstaliListNazivFormated_1">
      <item>Dejan Knežević</item>
    </derivirana_varijabla>
  </DomainObject.Predmet.OstaliListNazivFormated>
  <DomainObject.Predmet.OstaliListNazivFormatedOIB>
    <izvorni_sadrzaj>
      <item>Dejan Knežević, OIB 47028199165</item>
    </izvorni_sadrzaj>
    <derivirana_varijabla naziv="DomainObject.Predmet.OstaliListNazivFormatedOIB_1">
      <item>Dejan Knežević, OIB 47028199165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JARUN-PROJEKT j.d.o.o.</izvorni_sadrzaj>
    <derivirana_varijabla naziv="DomainObject.Predmet.ProtustrankaIDrugi_1">JARUN-PROJEKT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JARUN-PROJEKT j.d.o.o., OIB 34539003159, Horvaćanska cesta 25, 10000 Zagreb</izvorni_sadrzaj>
    <derivirana_varijabla naziv="DomainObject.Predmet.ProtustrankaIDrugiAdressOIB_1">JARUN-PROJEKT j.d.o.o., OIB 34539003159, Horvaćanska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JARUN-PROJEKT j.d.o.o.</item>
      <item>Dejan Knežević</item>
      <item>Dejan Knežević</item>
    </izvorni_sadrzaj>
    <derivirana_varijabla naziv="DomainObject.Predmet.SudioniciListNaziv_1">
      <item>FINA Regionalni centar Zagreb</item>
      <item>JARUN-PROJEKT j.d.o.o.</item>
      <item>Dejan Knežević</item>
      <item>Dejan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JARUN-PROJEKT j.d.o.o., OIB 34539003159, Horvaćanska cesta 25,10000 Zagreb</item>
      <item>Dejan Knežević, OIB 47028199165, Zvonimira Cimermančića 1,10000 Zagreb</item>
      <item>Dejan Knežević, OIB 47028199165, Zvonimira Cimermančića 1,10000 Zagreb</item>
    </izvorni_sadrzaj>
    <derivirana_varijabla naziv="DomainObject.Predmet.SudioniciListAdressOIB_1">
      <item>FINA Regionalni centar Zagreb, OIB 85821130368, Trg svibanjskih žrtava 1995. 1,10000 Zagreb</item>
      <item>JARUN-PROJEKT j.d.o.o., OIB 34539003159, Horvaćanska cesta 25,10000 Zagreb</item>
      <item>Dejan Knežević, OIB 47028199165, Zvonimira Cimermančića 1,10000 Zagreb</item>
      <item>Dejan Knežević, OIB 47028199165, Zvonimira Cimermančića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34539003159</item>
      <item>, OIB 47028199165</item>
      <item>, OIB 47028199165</item>
    </izvorni_sadrzaj>
    <derivirana_varijabla naziv="DomainObject.Predmet.SudioniciListNazivOIB_1">
      <item>, OIB 85821130368</item>
      <item>, OIB 34539003159</item>
      <item>, OIB 47028199165</item>
      <item>, OIB 47028199165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311</properties:Words>
  <properties:Characters>1658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2016-09-05T13:36:00Z</dcterms:created>
  <dc:creator>Sudsko vijeće</dc:creator>
  <cp:lastModifiedBy>Kristina Švajger</cp:lastModifiedBy>
  <cp:lastPrinted>2016-09-05T13:37:00Z</cp:lastPrinted>
  <dcterms:modified xmlns:xsi="http://www.w3.org/2001/XMLSchema-instance" xsi:type="dcterms:W3CDTF">2016-09-05T13:37:00Z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