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3301" w14:paraId="3653301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5B404E">
        <w:t xml:space="preserve">po sudskom savjetniku Marku Ivrlaču, </w:t>
      </w:r>
      <w:r>
        <w:t>u skraćenom stečajnom postupku pod poslovnim brojem St-</w:t>
      </w:r>
      <w:r w:rsidR="00F06443">
        <w:t>6852</w:t>
      </w:r>
      <w:r w:rsidR="006F5ADE">
        <w:t>/2016</w:t>
      </w:r>
      <w:r>
        <w:t>, temeljem odredbe članka 430. Stečajnog zakona (Nar</w:t>
      </w:r>
      <w:r w:rsidR="00717EC6">
        <w:t>odne Novine. br. 71/15.), dana 6</w:t>
      </w:r>
      <w:r>
        <w:t>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F06443" w:rsidR="007556F1">
      <w:pPr>
        <w:ind w:hanging="705" w:left="705"/>
        <w:jc w:val="both"/>
      </w:pPr>
      <w:r>
        <w:t>1.</w:t>
      </w:r>
      <w:r>
        <w:tab/>
        <w:t xml:space="preserve">Za dužnika </w:t>
      </w:r>
      <w:r w:rsidR="00F06443">
        <w:t>GLOBAL PRINT d.o.o.</w:t>
      </w:r>
      <w:r>
        <w:t>,</w:t>
      </w:r>
      <w:r w:rsidR="00F34A64">
        <w:t xml:space="preserve"> </w:t>
      </w:r>
      <w:r w:rsidR="00012C52">
        <w:t>Zagreb</w:t>
      </w:r>
      <w:r w:rsidR="00F34A64">
        <w:t xml:space="preserve">, </w:t>
      </w:r>
      <w:r w:rsidR="00F06443">
        <w:t>CMP Savica Šanci 9</w:t>
      </w:r>
      <w:r>
        <w:t>, OIB:</w:t>
      </w:r>
      <w:r w:rsidR="00012C52">
        <w:t xml:space="preserve"> </w:t>
      </w:r>
      <w:r w:rsidR="00F06443">
        <w:t>27727158485</w:t>
      </w:r>
      <w:r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F06443">
        <w:t>43.348,85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17EC6" w:rsidP="007556F1" w:rsidR="007556F1">
      <w:pPr>
        <w:jc w:val="center"/>
      </w:pPr>
      <w:r>
        <w:t>U Zagrebu, 6</w:t>
      </w:r>
      <w:r w:rsidR="007556F1">
        <w:t>. srpnja 2017.</w:t>
      </w:r>
    </w:p>
    <w:p w:rsidRDefault="007556F1" w:rsidP="007556F1" w:rsidR="007556F1">
      <w:pPr>
        <w:jc w:val="both"/>
      </w:pPr>
    </w:p>
    <w:p w:rsidRDefault="005B404E" w:rsidP="005B404E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B404E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F34A64">
      <w:t>68</w:t>
    </w:r>
    <w:r w:rsidR="00F06443">
      <w:t>52</w:t>
    </w:r>
    <w:r w:rsidR="006F5ADE">
      <w:t>/2016</w:t>
    </w:r>
  </w:p>
  <w:p w:rsidRDefault="00F06443" w:rsidR="00F064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12C5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5E4F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B404E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35D7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6F5ADE"/>
    <w:rsid w:val="00701FA7"/>
    <w:rsid w:val="00702206"/>
    <w:rsid w:val="007053E8"/>
    <w:rsid w:val="00710A05"/>
    <w:rsid w:val="00717A5A"/>
    <w:rsid w:val="00717EC6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4B7C"/>
    <w:rsid w:val="007858D6"/>
    <w:rsid w:val="00786429"/>
    <w:rsid w:val="00792000"/>
    <w:rsid w:val="007928FA"/>
    <w:rsid w:val="00793167"/>
    <w:rsid w:val="00795CEF"/>
    <w:rsid w:val="00797C11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6443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4A64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6852</izvorni_sadrzaj>
    <derivirana_varijabla naziv="DomainObject.Predmet.Broj_1">6852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St-6852/2016</izvorni_sadrzaj>
    <derivirana_varijabla naziv="DomainObject.Predmet.OznakaBroj_1">St-6852/2016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PRINT d.o.o.</izvorni_sadrzaj>
    <derivirana_varijabla naziv="DomainObject.Predmet.ProtustrankaFormated_1">  GLOBAL PRINT d.o.o.</derivirana_varijabla>
  </DomainObject.Predmet.ProtustrankaFormated>
  <DomainObject.Predmet.ProtustrankaFormatedOIB>
    <izvorni_sadrzaj>  GLOBAL PRINT d.o.o., OIB 27727158485</izvorni_sadrzaj>
    <derivirana_varijabla naziv="DomainObject.Predmet.ProtustrankaFormatedOIB_1">  GLOBAL PRINT d.o.o., OIB 27727158485</derivirana_varijabla>
  </DomainObject.Predmet.ProtustrankaFormatedOIB>
  <DomainObject.Predmet.ProtustrankaFormatedWithAdress>
    <izvorni_sadrzaj> GLOBAL PRINT d.o.o., Fallerovo šetalište 35, 10000 Zagreb</izvorni_sadrzaj>
    <derivirana_varijabla naziv="DomainObject.Predmet.ProtustrankaFormatedWithAdress_1"> GLOBAL PRINT d.o.o., Fallerovo šetalište 35, 10000 Zagreb</derivirana_varijabla>
  </DomainObject.Predmet.ProtustrankaFormatedWithAdress>
  <DomainObject.Predmet.ProtustrankaFormatedWithAdressOIB>
    <izvorni_sadrzaj> GLOBAL PRINT d.o.o., OIB 27727158485, Fallerovo šetalište 35, 10000 Zagreb</izvorni_sadrzaj>
    <derivirana_varijabla naziv="DomainObject.Predmet.ProtustrankaFormatedWithAdressOIB_1"> GLOBAL PRINT d.o.o., OIB 27727158485, Fallerovo šetalište 35, 10000 Zagreb</derivirana_varijabla>
  </DomainObject.Predmet.ProtustrankaFormatedWithAdressOIB>
  <DomainObject.Predmet.ProtustrankaWithAdress>
    <izvorni_sadrzaj>GLOBAL PRINT d.o.o. Fallerovo šetalište 35, 10000 Zagreb</izvorni_sadrzaj>
    <derivirana_varijabla naziv="DomainObject.Predmet.ProtustrankaWithAdress_1">GLOBAL PRINT d.o.o. Fallerovo šetalište 35, 10000 Zagreb</derivirana_varijabla>
  </DomainObject.Predmet.ProtustrankaWithAdress>
  <DomainObject.Predmet.ProtustrankaWithAdressOIB>
    <izvorni_sadrzaj>GLOBAL PRINT d.o.o., OIB 27727158485, Fallerovo šetalište 35, 10000 Zagreb</izvorni_sadrzaj>
    <derivirana_varijabla naziv="DomainObject.Predmet.ProtustrankaWithAdressOIB_1">GLOBAL PRINT d.o.o., OIB 27727158485, Fallerovo šetalište 35, 10000 Zagreb</derivirana_varijabla>
  </DomainObject.Predmet.ProtustrankaWithAdressOIB>
  <DomainObject.Predmet.ProtustrankaNazivFormated>
    <izvorni_sadrzaj>GLOBAL PRINT d.o.o.</izvorni_sadrzaj>
    <derivirana_varijabla naziv="DomainObject.Predmet.ProtustrankaNazivFormated_1">GLOBAL PRINT d.o.o.</derivirana_varijabla>
  </DomainObject.Predmet.ProtustrankaNazivFormated>
  <DomainObject.Predmet.ProtustrankaNazivFormatedOIB>
    <izvorni_sadrzaj>GLOBAL PRINT d.o.o., OIB 27727158485</izvorni_sadrzaj>
    <derivirana_varijabla naziv="DomainObject.Predmet.ProtustrankaNazivFormatedOIB_1">GLOBAL PRINT d.o.o., OIB 27727158485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PRINT d.o.o.</item>
    </izvorni_sadrzaj>
    <derivirana_varijabla naziv="DomainObject.Predmet.ProtuStrankaListFormated_1">
      <item>GLOBAL PRINT d.o.o.</item>
    </derivirana_varijabla>
  </DomainObject.Predmet.ProtuStrankaListFormated>
  <DomainObject.Predmet.ProtuStrankaListFormatedOIB>
    <izvorni_sadrzaj>
      <item>GLOBAL PRINT d.o.o., OIB 27727158485</item>
    </izvorni_sadrzaj>
    <derivirana_varijabla naziv="DomainObject.Predmet.ProtuStrankaListFormatedOIB_1">
      <item>GLOBAL PRINT d.o.o., OIB 27727158485</item>
    </derivirana_varijabla>
  </DomainObject.Predmet.ProtuStrankaListFormatedOIB>
  <DomainObject.Predmet.ProtuStrankaListFormatedWithAdress>
    <izvorni_sadrzaj>
      <item>GLOBAL PRINT d.o.o., Fallerovo šetalište 35, 10000 Zagreb</item>
    </izvorni_sadrzaj>
    <derivirana_varijabla naziv="DomainObject.Predmet.ProtuStrankaListFormatedWithAdress_1">
      <item>GLOBAL PRINT d.o.o., Fallerovo šetalište 35, 10000 Zagreb</item>
    </derivirana_varijabla>
  </DomainObject.Predmet.ProtuStrankaListFormatedWithAdress>
  <DomainObject.Predmet.ProtuStrankaListFormatedWithAdressOIB>
    <izvorni_sadrzaj>
      <item>GLOBAL PRINT d.o.o., OIB 27727158485, Fallerovo šetalište 35, 10000 Zagreb</item>
    </izvorni_sadrzaj>
    <derivirana_varijabla naziv="DomainObject.Predmet.ProtuStrankaListFormatedWithAdressOIB_1">
      <item>GLOBAL PRINT d.o.o., OIB 27727158485, Fallerovo šetalište 35, 10000 Zagreb</item>
    </derivirana_varijabla>
  </DomainObject.Predmet.ProtuStrankaListFormatedWithAdressOIB>
  <DomainObject.Predmet.ProtuStrankaListNazivFormated>
    <izvorni_sadrzaj>
      <item>GLOBAL PRINT d.o.o.</item>
    </izvorni_sadrzaj>
    <derivirana_varijabla naziv="DomainObject.Predmet.ProtuStrankaListNazivFormated_1">
      <item>GLOBAL PRINT d.o.o.</item>
    </derivirana_varijabla>
  </DomainObject.Predmet.ProtuStrankaListNazivFormated>
  <DomainObject.Predmet.ProtuStrankaListNazivFormatedOIB>
    <izvorni_sadrzaj>
      <item>GLOBAL PRINT d.o.o., OIB 27727158485</item>
    </izvorni_sadrzaj>
    <derivirana_varijabla naziv="DomainObject.Predmet.ProtuStrankaListNazivFormatedOIB_1">
      <item>GLOBAL PRINT d.o.o., OIB 27727158485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PRINT d.o.o.</izvorni_sadrzaj>
    <derivirana_varijabla naziv="DomainObject.Predmet.ProtustrankaIDrugi_1">GLOBAL PRINT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GLOBAL PRINT d.o.o., OIB 27727158485, Fallerovo šetalište 35, 10000 Zagreb</izvorni_sadrzaj>
    <derivirana_varijabla naziv="DomainObject.Predmet.ProtustrankaIDrugiAdressOIB_1">GLOBAL PRINT d.o.o., OIB 27727158485, Fallerovo šetalište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PRINT d.o.o.</item>
    </izvorni_sadrzaj>
    <derivirana_varijabla naziv="DomainObject.Predmet.SudioniciListNaziv_1">
      <item>FINA Regionalni centar Zagreb</item>
      <item>GLOBAL PRINT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GLOBAL PRINT d.o.o., OIB 27727158485, Fallerovo šetalište 35,10000 Zagreb</item>
    </izvorni_sadrzaj>
    <derivirana_varijabla naziv="DomainObject.Predmet.SudioniciListAdressOIB_1">
      <item>FINA Regionalni centar Zagreb, OIB 85821130368, Trg svibanjskih žrtava 1995.1,10000 Zagreb</item>
      <item>GLOBAL PRINT d.o.o., OIB 27727158485, Fallerovo šetalište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27727158485</item>
    </izvorni_sadrzaj>
    <derivirana_varijabla naziv="DomainObject.Predmet.SudioniciListNazivOIB_1">
      <item>, OIB 85821130368</item>
      <item>, OIB 27727158485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1348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2017-07-06T13:21:00Z</dcterms:created>
  <dc:creator>Korisnik</dc:creator>
  <cp:lastModifiedBy>Anđelka Mandarić</cp:lastModifiedBy>
  <cp:lastPrinted>2017-07-06T13:20:00Z</cp:lastPrinted>
  <dcterms:modified xmlns:xsi="http://www.w3.org/2001/XMLSchema-instance" xsi:type="dcterms:W3CDTF">2017-07-10T12:49:00Z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