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a07b" w14:paraId="21aa07b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CC28EB">
        <w:rPr>
          <w:rFonts w:hAnsi="Times New Roman" w:ascii="Times New Roman"/>
          <w:noProof/>
          <w:szCs w:val="24"/>
          <w:lang w:val="hr-HR"/>
        </w:rPr>
        <w:t>276</w:t>
      </w:r>
      <w:r w:rsidR="00E52BF1">
        <w:rPr>
          <w:rFonts w:hAnsi="Times New Roman" w:ascii="Times New Roman"/>
          <w:noProof/>
          <w:szCs w:val="24"/>
          <w:lang w:val="hr-HR"/>
        </w:rPr>
        <w:t>9</w:t>
      </w:r>
      <w:r w:rsidR="00CC28EB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E52BF1">
        <w:rPr>
          <w:rFonts w:hAnsi="Times New Roman" w:ascii="Times New Roman"/>
          <w:szCs w:val="24"/>
          <w:lang w:val="hr-HR"/>
        </w:rPr>
        <w:t xml:space="preserve"> </w:t>
      </w:r>
      <w:r w:rsidR="00E52BF1" w:rsidRPr="00E52BF1">
        <w:rPr>
          <w:rFonts w:hAnsi="Times New Roman" w:ascii="Times New Roman"/>
        </w:rPr>
        <w:t>C.N.I. 1 d.o.o., OIB: 71461081095, MBS: 080884650, Zagreb, Pakoštanska 3b</w:t>
      </w:r>
      <w:r w:rsidR="00CB4703" w:rsidRPr="00CC28EB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BC1FEE">
        <w:rPr>
          <w:rFonts w:hAnsi="Times New Roman" w:ascii="Times New Roman"/>
          <w:lang w:val="hr-HR"/>
        </w:rPr>
        <w:t>23. travnja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E52BF1" w:rsidRPr="00E52BF1">
        <w:rPr>
          <w:rFonts w:hAnsi="Times New Roman" w:ascii="Times New Roman"/>
        </w:rPr>
        <w:t xml:space="preserve"> C.N.I. 1 d.o.o., OIB: 71461081095, MBS: 080884650, Zagreb, Pakoštanska 3b</w:t>
      </w:r>
      <w:r w:rsidR="00E52BF1">
        <w:rPr>
          <w:rFonts w:hAnsi="Times New Roman" w:ascii="Times New Roman"/>
        </w:rPr>
        <w:t xml:space="preserve"> </w:t>
      </w:r>
      <w:r w:rsidR="00CC28EB">
        <w:rPr>
          <w:rFonts w:hAnsi="Times New Roman" w:ascii="Times New Roman"/>
        </w:rPr>
        <w:t>.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BC1FEE">
        <w:rPr>
          <w:rFonts w:hAnsi="Times New Roman" w:ascii="Times New Roman"/>
          <w:szCs w:val="24"/>
        </w:rPr>
        <w:t>23. travnja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u</w:t>
      </w:r>
      <w:r w:rsidR="00BC1FEE">
        <w:rPr>
          <w:rFonts w:hAnsi="Times New Roman" w:ascii="Times New Roman"/>
          <w:szCs w:val="24"/>
        </w:rPr>
        <w:t xml:space="preserve"> 10,00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8B49B1" w:rsidR="008B49B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243980">
        <w:rPr>
          <w:rFonts w:hAnsi="Times New Roman" w:ascii="Times New Roman"/>
          <w:szCs w:val="24"/>
        </w:rPr>
        <w:t>Za s</w:t>
      </w:r>
      <w:r w:rsidR="009240EB" w:rsidRPr="00243980">
        <w:rPr>
          <w:rFonts w:hAnsi="Times New Roman" w:ascii="Times New Roman"/>
          <w:szCs w:val="24"/>
        </w:rPr>
        <w:t xml:space="preserve">tečajnog upravitelja imenuje se </w:t>
      </w:r>
      <w:r w:rsidR="00227E34">
        <w:rPr>
          <w:rFonts w:hAnsi="Times New Roman" w:ascii="Times New Roman"/>
          <w:szCs w:val="24"/>
        </w:rPr>
        <w:t>David Jakovljević, OIB:</w:t>
      </w:r>
      <w:r w:rsidR="00E87DE6">
        <w:rPr>
          <w:rFonts w:hAnsi="Times New Roman" w:ascii="Times New Roman"/>
          <w:szCs w:val="24"/>
        </w:rPr>
        <w:t xml:space="preserve"> 63014812654, </w:t>
      </w:r>
      <w:r w:rsidR="00227E34">
        <w:rPr>
          <w:rFonts w:hAnsi="Times New Roman" w:ascii="Times New Roman"/>
          <w:szCs w:val="24"/>
        </w:rPr>
        <w:t xml:space="preserve"> </w:t>
      </w:r>
      <w:r w:rsidR="00E87DE6">
        <w:rPr>
          <w:rFonts w:hAnsi="Times New Roman" w:ascii="Times New Roman"/>
          <w:szCs w:val="24"/>
        </w:rPr>
        <w:t xml:space="preserve">Kašinska 7, Sesvete. </w:t>
      </w:r>
    </w:p>
    <w:p w:rsidRDefault="00243980" w:rsidP="00243980" w:rsidR="00243980">
      <w:pPr>
        <w:pStyle w:val="Odlomakpopisa"/>
        <w:rPr>
          <w:rFonts w:hAnsi="Times New Roman" w:ascii="Times New Roman"/>
          <w:szCs w:val="24"/>
        </w:rPr>
      </w:pPr>
    </w:p>
    <w:p w:rsidRDefault="00EE69E5" w:rsidP="00243980" w:rsidR="00243980" w:rsidRPr="00CC28E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C28EB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CC28EB">
        <w:rPr>
          <w:rFonts w:hAnsi="Times New Roman" w:ascii="Times New Roman"/>
        </w:rPr>
        <w:t xml:space="preserve"> </w:t>
      </w:r>
      <w:r w:rsidR="00E52BF1" w:rsidRPr="00E52BF1">
        <w:rPr>
          <w:rFonts w:hAnsi="Times New Roman" w:ascii="Times New Roman"/>
        </w:rPr>
        <w:t>C.N.I. 1 d.o.o., OIB: 71461081095, MBS: 080884650, Zagreb, Pakoštanska 3b</w:t>
      </w:r>
      <w:r w:rsidR="00E52BF1">
        <w:rPr>
          <w:rFonts w:hAnsi="Times New Roman" w:ascii="Times New Roman"/>
        </w:rPr>
        <w:t>.</w:t>
      </w:r>
    </w:p>
    <w:p w:rsidRDefault="00CC28EB" w:rsidP="00CC28EB" w:rsidR="00CC28EB" w:rsidRPr="00CC28E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BC1FEE">
        <w:rPr>
          <w:rFonts w:hAnsi="Times New Roman" w:ascii="Times New Roman"/>
          <w:lang w:val="hr-HR"/>
        </w:rPr>
        <w:t>23. travnja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2E1DF2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E1DF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E1396">
      <w:rPr>
        <w:rFonts w:hAnsi="Times New Roman" w:ascii="Times New Roman"/>
      </w:rPr>
      <w:t>276</w:t>
    </w:r>
    <w:r w:rsidR="00E52BF1">
      <w:rPr>
        <w:rFonts w:hAnsi="Times New Roman" w:ascii="Times New Roman"/>
      </w:rPr>
      <w:t>9</w:t>
    </w:r>
    <w:r w:rsidR="007E1396">
      <w:rPr>
        <w:rFonts w:hAnsi="Times New Roman" w:ascii="Times New Roman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27B0C"/>
    <w:rsid w:val="00182088"/>
    <w:rsid w:val="00194433"/>
    <w:rsid w:val="00194DD7"/>
    <w:rsid w:val="00227E34"/>
    <w:rsid w:val="00243980"/>
    <w:rsid w:val="002552C2"/>
    <w:rsid w:val="002678AE"/>
    <w:rsid w:val="00282835"/>
    <w:rsid w:val="002E1DF2"/>
    <w:rsid w:val="002E41EF"/>
    <w:rsid w:val="00307776"/>
    <w:rsid w:val="00311A60"/>
    <w:rsid w:val="00343C82"/>
    <w:rsid w:val="00375461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5E1958"/>
    <w:rsid w:val="005E323C"/>
    <w:rsid w:val="005F316F"/>
    <w:rsid w:val="00623A6F"/>
    <w:rsid w:val="006356C5"/>
    <w:rsid w:val="00636876"/>
    <w:rsid w:val="0067451C"/>
    <w:rsid w:val="0069517E"/>
    <w:rsid w:val="006C2E0C"/>
    <w:rsid w:val="006D4444"/>
    <w:rsid w:val="00713CF9"/>
    <w:rsid w:val="00730EAB"/>
    <w:rsid w:val="00753B3A"/>
    <w:rsid w:val="007A29F9"/>
    <w:rsid w:val="007C14CD"/>
    <w:rsid w:val="007C7A57"/>
    <w:rsid w:val="007D7DBF"/>
    <w:rsid w:val="007E1396"/>
    <w:rsid w:val="007E3377"/>
    <w:rsid w:val="00837944"/>
    <w:rsid w:val="00840E3D"/>
    <w:rsid w:val="00867439"/>
    <w:rsid w:val="00867F16"/>
    <w:rsid w:val="00894987"/>
    <w:rsid w:val="008B49B1"/>
    <w:rsid w:val="008E6B76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E459F"/>
    <w:rsid w:val="00AF40B4"/>
    <w:rsid w:val="00B03169"/>
    <w:rsid w:val="00B2463B"/>
    <w:rsid w:val="00BC1FEE"/>
    <w:rsid w:val="00BE5464"/>
    <w:rsid w:val="00BE56CC"/>
    <w:rsid w:val="00BF1FE8"/>
    <w:rsid w:val="00C57CAF"/>
    <w:rsid w:val="00C70B79"/>
    <w:rsid w:val="00C93291"/>
    <w:rsid w:val="00CA02CB"/>
    <w:rsid w:val="00CB4703"/>
    <w:rsid w:val="00CC28EB"/>
    <w:rsid w:val="00CF2939"/>
    <w:rsid w:val="00D226FF"/>
    <w:rsid w:val="00D2573D"/>
    <w:rsid w:val="00D44D4F"/>
    <w:rsid w:val="00D955F3"/>
    <w:rsid w:val="00DB29D2"/>
    <w:rsid w:val="00DB4528"/>
    <w:rsid w:val="00E52BF1"/>
    <w:rsid w:val="00E87DE6"/>
    <w:rsid w:val="00E91D4E"/>
    <w:rsid w:val="00EB1184"/>
    <w:rsid w:val="00EB72C4"/>
    <w:rsid w:val="00EE5750"/>
    <w:rsid w:val="00EE57FC"/>
    <w:rsid w:val="00EE69E5"/>
    <w:rsid w:val="00F62A72"/>
    <w:rsid w:val="00F667BC"/>
    <w:rsid w:val="00F66BF4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1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DF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DF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DF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DF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1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D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DF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D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DF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St-2769/2017</izvorni_sadrzaj>
    <derivirana_varijabla naziv="DomainObject.Predmet.OznakaBroj_1">St-2769/2017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C.N.I. 1 d.o.o.</izvorni_sadrzaj>
    <derivirana_varijabla naziv="DomainObject.Predmet.ProtustrankaFormated_1">  C.N.I. 1 d.o.o.</derivirana_varijabla>
  </DomainObject.Predmet.ProtustrankaFormated>
  <DomainObject.Predmet.ProtustrankaFormatedOIB>
    <izvorni_sadrzaj>  C.N.I. 1 d.o.o., OIB 71461081095</izvorni_sadrzaj>
    <derivirana_varijabla naziv="DomainObject.Predmet.ProtustrankaFormatedOIB_1">  C.N.I. 1 d.o.o., OIB 71461081095</derivirana_varijabla>
  </DomainObject.Predmet.ProtustrankaFormatedOIB>
  <DomainObject.Predmet.ProtustrankaFormatedWithAdress>
    <izvorni_sadrzaj> C.N.I. 1 d.o.o., Pakoštanska 3 B, 10000 Zagreb</izvorni_sadrzaj>
    <derivirana_varijabla naziv="DomainObject.Predmet.ProtustrankaFormatedWithAdress_1"> C.N.I. 1 d.o.o., Pakoštanska 3 B, 10000 Zagreb</derivirana_varijabla>
  </DomainObject.Predmet.ProtustrankaFormatedWithAdress>
  <DomainObject.Predmet.ProtustrankaFormatedWithAdressOIB>
    <izvorni_sadrzaj> C.N.I. 1 d.o.o., OIB 71461081095, Pakoštanska 3 B, 10000 Zagreb</izvorni_sadrzaj>
    <derivirana_varijabla naziv="DomainObject.Predmet.ProtustrankaFormatedWithAdressOIB_1"> C.N.I. 1 d.o.o., OIB 71461081095, Pakoštanska 3 B, 10000 Zagreb</derivirana_varijabla>
  </DomainObject.Predmet.ProtustrankaFormatedWithAdressOIB>
  <DomainObject.Predmet.ProtustrankaWithAdress>
    <izvorni_sadrzaj>C.N.I. 1 d.o.o. Pakoštanska 3 B, 10000 Zagreb</izvorni_sadrzaj>
    <derivirana_varijabla naziv="DomainObject.Predmet.ProtustrankaWithAdress_1">C.N.I. 1 d.o.o. Pakoštanska 3 B, 10000 Zagreb</derivirana_varijabla>
  </DomainObject.Predmet.ProtustrankaWithAdress>
  <DomainObject.Predmet.ProtustrankaWithAdressOIB>
    <izvorni_sadrzaj>C.N.I. 1 d.o.o., OIB 71461081095, Pakoštanska 3 B, 10000 Zagreb</izvorni_sadrzaj>
    <derivirana_varijabla naziv="DomainObject.Predmet.ProtustrankaWithAdressOIB_1">C.N.I. 1 d.o.o., OIB 71461081095, Pakoštanska 3 B, 10000 Zagreb</derivirana_varijabla>
  </DomainObject.Predmet.ProtustrankaWithAdressOIB>
  <DomainObject.Predmet.ProtustrankaNazivFormated>
    <izvorni_sadrzaj>C.N.I. 1 d.o.o.</izvorni_sadrzaj>
    <derivirana_varijabla naziv="DomainObject.Predmet.ProtustrankaNazivFormated_1">C.N.I. 1 d.o.o.</derivirana_varijabla>
  </DomainObject.Predmet.ProtustrankaNazivFormated>
  <DomainObject.Predmet.ProtustrankaNazivFormatedOIB>
    <izvorni_sadrzaj>C.N.I. 1 d.o.o., OIB 71461081095</izvorni_sadrzaj>
    <derivirana_varijabla naziv="DomainObject.Predmet.ProtustrankaNazivFormatedOIB_1">C.N.I. 1 d.o.o., OIB 71461081095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C.N.I. 1 d.o.o.</item>
    </izvorni_sadrzaj>
    <derivirana_varijabla naziv="DomainObject.Predmet.ProtuStrankaListFormated_1">
      <item>C.N.I. 1 d.o.o.</item>
    </derivirana_varijabla>
  </DomainObject.Predmet.ProtuStrankaListFormated>
  <DomainObject.Predmet.ProtuStrankaListFormatedOIB>
    <izvorni_sadrzaj>
      <item>C.N.I. 1 d.o.o., OIB 71461081095</item>
    </izvorni_sadrzaj>
    <derivirana_varijabla naziv="DomainObject.Predmet.ProtuStrankaListFormatedOIB_1">
      <item>C.N.I. 1 d.o.o., OIB 71461081095</item>
    </derivirana_varijabla>
  </DomainObject.Predmet.ProtuStrankaListFormatedOIB>
  <DomainObject.Predmet.ProtuStrankaListFormatedWithAdress>
    <izvorni_sadrzaj>
      <item>C.N.I. 1 d.o.o., Pakoštanska 3 B, 10000 Zagreb</item>
    </izvorni_sadrzaj>
    <derivirana_varijabla naziv="DomainObject.Predmet.ProtuStrankaListFormatedWithAdress_1">
      <item>C.N.I. 1 d.o.o., Pakoštanska 3 B, 10000 Zagreb</item>
    </derivirana_varijabla>
  </DomainObject.Predmet.ProtuStrankaListFormatedWithAdress>
  <DomainObject.Predmet.ProtuStrankaListFormatedWithAdressOIB>
    <izvorni_sadrzaj>
      <item>C.N.I. 1 d.o.o., OIB 71461081095, Pakoštanska 3 B, 10000 Zagreb</item>
    </izvorni_sadrzaj>
    <derivirana_varijabla naziv="DomainObject.Predmet.ProtuStrankaListFormatedWithAdressOIB_1">
      <item>C.N.I. 1 d.o.o., OIB 71461081095, Pakoštanska 3 B, 10000 Zagreb</item>
    </derivirana_varijabla>
  </DomainObject.Predmet.ProtuStrankaListFormatedWithAdressOIB>
  <DomainObject.Predmet.ProtuStrankaListNazivFormated>
    <izvorni_sadrzaj>
      <item>C.N.I. 1 d.o.o.</item>
    </izvorni_sadrzaj>
    <derivirana_varijabla naziv="DomainObject.Predmet.ProtuStrankaListNazivFormated_1">
      <item>C.N.I. 1 d.o.o.</item>
    </derivirana_varijabla>
  </DomainObject.Predmet.ProtuStrankaListNazivFormated>
  <DomainObject.Predmet.ProtuStrankaListNazivFormatedOIB>
    <izvorni_sadrzaj>
      <item>C.N.I. 1 d.o.o., OIB 71461081095</item>
    </izvorni_sadrzaj>
    <derivirana_varijabla naziv="DomainObject.Predmet.ProtuStrankaListNazivFormatedOIB_1">
      <item>C.N.I. 1 d.o.o., OIB 71461081095</item>
    </derivirana_varijabla>
  </DomainObject.Predmet.ProtuStrankaListNazivFormatedOIB>
  <DomainObject.Predmet.OstaliListFormated>
    <izvorni_sadrzaj>
      <item>Boro Vincek</item>
    </izvorni_sadrzaj>
    <derivirana_varijabla naziv="DomainObject.Predmet.OstaliListFormated_1">
      <item>Boro Vincek</item>
    </derivirana_varijabla>
  </DomainObject.Predmet.OstaliListFormated>
  <DomainObject.Predmet.OstaliListFormatedOIB>
    <izvorni_sadrzaj>
      <item>Boro Vincek, OIB 94834818644</item>
    </izvorni_sadrzaj>
    <derivirana_varijabla naziv="DomainObject.Predmet.OstaliListFormatedOIB_1">
      <item>Boro Vincek, OIB 94834818644</item>
    </derivirana_varijabla>
  </DomainObject.Predmet.OstaliListFormatedOIB>
  <DomainObject.Predmet.OstaliListFormatedWithAdress>
    <izvorni_sadrzaj>
      <item>Boro Vincek, Dretvari 32, 48260 Osijek Vojakovački</item>
    </izvorni_sadrzaj>
    <derivirana_varijabla naziv="DomainObject.Predmet.OstaliListFormatedWithAdress_1">
      <item>Boro Vincek, Dretvari 32, 48260 Osijek Vojakovački</item>
    </derivirana_varijabla>
  </DomainObject.Predmet.OstaliListFormatedWithAdress>
  <DomainObject.Predmet.OstaliListFormatedWithAdressOIB>
    <izvorni_sadrzaj>
      <item>Boro Vincek, OIB 94834818644, Dretvari 32, 48260 Osijek Vojakovački</item>
    </izvorni_sadrzaj>
    <derivirana_varijabla naziv="DomainObject.Predmet.OstaliListFormatedWithAdressOIB_1">
      <item>Boro Vincek, OIB 94834818644, Dretvari 32, 48260 Osijek Vojakovački</item>
    </derivirana_varijabla>
  </DomainObject.Predmet.OstaliListFormatedWithAdressOIB>
  <DomainObject.Predmet.OstaliListNazivFormated>
    <izvorni_sadrzaj>
      <item>Boro Vincek</item>
    </izvorni_sadrzaj>
    <derivirana_varijabla naziv="DomainObject.Predmet.OstaliListNazivFormated_1">
      <item>Boro Vincek</item>
    </derivirana_varijabla>
  </DomainObject.Predmet.OstaliListNazivFormated>
  <DomainObject.Predmet.OstaliListNazivFormatedOIB>
    <izvorni_sadrzaj>
      <item>Boro Vincek, OIB 94834818644</item>
    </izvorni_sadrzaj>
    <derivirana_varijabla naziv="DomainObject.Predmet.OstaliListNazivFormatedOIB_1">
      <item>Boro Vincek, OIB 94834818644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C.N.I. 1 d.o.o.</izvorni_sadrzaj>
    <derivirana_varijabla naziv="DomainObject.Predmet.ProtustrankaIDrugi_1">C.N.I.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C.N.I. 1 d.o.o., OIB 71461081095, Pakoštanska 3 B, 10000 Zagreb</izvorni_sadrzaj>
    <derivirana_varijabla naziv="DomainObject.Predmet.ProtustrankaIDrugiAdressOIB_1">C.N.I. 1 d.o.o., OIB 71461081095, Pakoštanska 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C.N.I. 1 d.o.o.</item>
      <item>FINA Regionalni centar Zagreb</item>
      <item>Boro Vincek</item>
    </izvorni_sadrzaj>
    <derivirana_varijabla naziv="DomainObject.Predmet.SudioniciListNaziv_1">
      <item>C.N.I. 1 d.o.o.</item>
      <item>FINA Regionalni centar Zagreb</item>
      <item>Boro Vincek</item>
    </derivirana_varijabla>
  </DomainObject.Predmet.SudioniciListNaziv>
  <DomainObject.Predmet.SudioniciListAdressOIB>
    <izvorni_sadrzaj>
      <item>C.N.I. 1 d.o.o., OIB 71461081095, Pakoštanska 3 B,10000 Zagreb</item>
      <item>FINA Regionalni centar Zagreb, OIB 85821130368, Trg svibanjskih žrtava 1995. 1,10000 Zagreb</item>
      <item>Boro Vincek, OIB 94834818644, Dretvari 32,48260 Osijek Vojakovački</item>
    </izvorni_sadrzaj>
    <derivirana_varijabla naziv="DomainObject.Predmet.SudioniciListAdressOIB_1">
      <item>C.N.I. 1 d.o.o., OIB 71461081095, Pakoštanska 3 B,10000 Zagreb</item>
      <item>FINA Regionalni centar Zagreb, OIB 85821130368, Trg svibanjskih žrtava 1995. 1,10000 Zagreb</item>
      <item>Boro Vincek, OIB 94834818644, Dretvari 32,48260 Osijek Vojakovački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71461081095</item>
      <item>, OIB 85821130368</item>
      <item>, OIB 94834818644</item>
    </izvorni_sadrzaj>
    <derivirana_varijabla naziv="DomainObject.Predmet.SudioniciListNazivOIB_1">
      <item>, OIB 71461081095</item>
      <item>, OIB 85821130368</item>
      <item>, OIB 94834818644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2144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2018-04-09T12:05:00Z</dcterms:created>
  <dc:creator>Sudsko vijeæe</dc:creator>
  <cp:lastModifiedBy>Mirela Šantek</cp:lastModifiedBy>
  <cp:lastPrinted>2018-04-23T08:00:00Z</cp:lastPrinted>
  <dcterms:modified xmlns:xsi="http://www.w3.org/2001/XMLSchema-instance" xsi:type="dcterms:W3CDTF">2018-04-23T08:41:00Z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2769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