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9d98d" w14:paraId="8b9d98d" w:rsidRDefault="007668DE" w:rsidP="00A174C8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5F32" w:rsidRPr="0053264E">
        <w:t xml:space="preserve"> </w:t>
      </w:r>
    </w:p>
    <w:p w:rsidRDefault="00295F32" w:rsidP="00A174C8" w:rsidR="00295F32" w:rsidRPr="0053264E">
      <w:pPr>
        <w:tabs>
          <w:tab w:pos="7960" w:val="left"/>
        </w:tabs>
      </w:pPr>
      <w:r w:rsidRPr="0053264E">
        <w:t xml:space="preserve">REPUBLIKA HRVATSKA </w:t>
      </w:r>
      <w:r w:rsidR="00A174C8">
        <w:t xml:space="preserve">                                               </w:t>
      </w:r>
      <w:r w:rsidR="009E6DEC">
        <w:t xml:space="preserve">                            </w:t>
      </w:r>
      <w:r w:rsidR="00A174C8">
        <w:t xml:space="preserve">  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  <w:r w:rsidR="00B906F6">
        <w:t>U KARLOVCU</w:t>
      </w:r>
    </w:p>
    <w:p w:rsidRDefault="007668DE" w:rsidP="00295F32" w:rsidR="003126C7">
      <w:r>
        <w:t xml:space="preserve">Karlovac, </w:t>
      </w:r>
      <w:r w:rsidR="00963FEB">
        <w:t>Trg hrvatskih branitelja 1</w:t>
      </w:r>
    </w:p>
    <w:p w:rsidRDefault="009E6DEC" w:rsidP="00295F32" w:rsidR="009E6DEC"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Pr="0053264E">
        <w:t>4</w:t>
      </w:r>
      <w:r>
        <w:t xml:space="preserve"> </w:t>
      </w:r>
      <w:r w:rsidRPr="0053264E">
        <w:t>St-</w:t>
      </w:r>
      <w:r>
        <w:t>729/2019-6</w:t>
      </w:r>
    </w:p>
    <w:p w:rsidRDefault="00DF1B94" w:rsidP="003126C7" w:rsidR="00DF1B94">
      <w:pPr>
        <w:jc w:val="center"/>
      </w:pPr>
    </w:p>
    <w:p w:rsidRDefault="00A174C8" w:rsidP="003126C7" w:rsidR="00A174C8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>
      <w:pPr>
        <w:jc w:val="center"/>
      </w:pPr>
      <w:r w:rsidRPr="007668DE">
        <w:t>R J E Š E N J E</w:t>
      </w:r>
    </w:p>
    <w:p w:rsidRDefault="00E63C91" w:rsidP="00295F32" w:rsidR="00E63C91">
      <w:pPr>
        <w:jc w:val="center"/>
        <w:rPr>
          <w:b/>
        </w:rPr>
      </w:pPr>
    </w:p>
    <w:p w:rsidRDefault="00A174C8" w:rsidP="00295F32" w:rsidR="00A174C8">
      <w:pPr>
        <w:jc w:val="center"/>
        <w:rPr>
          <w:b/>
        </w:rPr>
      </w:pPr>
    </w:p>
    <w:p w:rsidRDefault="00B906F6" w:rsidP="00B906F6" w:rsidR="00B906F6">
      <w:pPr>
        <w:ind w:firstLine="708"/>
        <w:jc w:val="both"/>
      </w:pPr>
      <w:r>
        <w:t>Trgovački sud u Zagrebu, Stalna služba u Karlovcu, po sucu Goranki Boljkovac, u stečajnom postupku nad dužnikom OTOTOP d.o.o. Zagreb, Karlovačka cesta 4/A, OIB 04776436020, dana 10. travnja 2019.</w:t>
      </w:r>
    </w:p>
    <w:p w:rsidRDefault="00B906F6" w:rsidP="00B906F6" w:rsidR="00B906F6">
      <w:pPr>
        <w:ind w:firstLine="708"/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A174C8" w:rsidP="00295F32" w:rsidR="00A174C8">
      <w:pPr>
        <w:jc w:val="both"/>
      </w:pPr>
    </w:p>
    <w:p w:rsidRDefault="009E6DEC" w:rsidP="009E6DEC" w:rsidR="009E6DEC">
      <w:pPr>
        <w:pStyle w:val="Odlomakpopisa"/>
        <w:numPr>
          <w:ilvl w:val="0"/>
          <w:numId w:val="2"/>
        </w:numPr>
        <w:jc w:val="both"/>
      </w:pPr>
      <w:r>
        <w:t>Utvrđuje se da je prijedlog za otvaranje stečajnog postupka od 19. ožujka 2019. povučen, pa se stečajni postupak obustavlja.</w:t>
      </w:r>
    </w:p>
    <w:p w:rsidRDefault="009E6DEC" w:rsidP="009E6DEC" w:rsidR="009E6DEC">
      <w:pPr>
        <w:pStyle w:val="Odlomakpopisa"/>
        <w:ind w:left="1428"/>
        <w:jc w:val="both"/>
      </w:pPr>
    </w:p>
    <w:p w:rsidRDefault="009E6DEC" w:rsidP="009E6DEC" w:rsidR="009E6DEC">
      <w:pPr>
        <w:pStyle w:val="Odlomakpopisa"/>
        <w:numPr>
          <w:ilvl w:val="0"/>
          <w:numId w:val="2"/>
        </w:numPr>
        <w:jc w:val="both"/>
      </w:pPr>
      <w:r>
        <w:t xml:space="preserve">Ročište određeno za dan 25. travnja 2019. neće se održati. </w:t>
      </w:r>
    </w:p>
    <w:p w:rsidRDefault="009E6DEC" w:rsidP="009E6DEC" w:rsidR="009E6DEC">
      <w:pPr>
        <w:pStyle w:val="Odlomakpopisa"/>
        <w:ind w:left="1428"/>
        <w:jc w:val="both"/>
      </w:pPr>
    </w:p>
    <w:p w:rsidRDefault="009E6DEC" w:rsidP="00F17825" w:rsidR="009E6DEC">
      <w:pPr>
        <w:ind w:firstLine="708"/>
        <w:jc w:val="both"/>
      </w:pPr>
    </w:p>
    <w:p w:rsidRDefault="00F17825" w:rsidP="00EC2B55" w:rsidR="00F17825">
      <w:pPr>
        <w:jc w:val="center"/>
      </w:pPr>
      <w:r>
        <w:t>Obrazloženje</w:t>
      </w:r>
    </w:p>
    <w:p w:rsidRDefault="00A174C8" w:rsidP="00EC2B55" w:rsidR="00A174C8">
      <w:pPr>
        <w:jc w:val="center"/>
      </w:pPr>
    </w:p>
    <w:p w:rsidRDefault="00EC2B55" w:rsidP="00F17825" w:rsidR="00EC2B55">
      <w:pPr>
        <w:ind w:firstLine="708"/>
        <w:jc w:val="both"/>
      </w:pPr>
    </w:p>
    <w:p w:rsidRDefault="009E6DEC" w:rsidP="009E6DEC" w:rsidR="009E6DEC">
      <w:pPr>
        <w:ind w:firstLine="708"/>
        <w:jc w:val="both"/>
      </w:pPr>
      <w:r>
        <w:t>Dužnik OTOTOP d.o.o. Zagreb, Karlovačka cesta 4/A, OIB 04776436020, podnio je sudu dana 19. ožujka 2019. prijedlog za otvaranje stečajnog postupka nad istim, time da je u ime dužnika prijedlog podnio Dubravko Delić, kao osoba ovlaštena za zastupanje dužnika po zakonu, a sukladno odredbi čl. 109. st. 1. i 4. Stečajnog zakona (Narodne novine broj 71/15, 104/17, dalje u tekstu: SZ-a). U prijedlogu navodi da kod dužnika postoji stečajni razlog nesposobnosti za plaćanje, obzirom da dužnik u Očevidniku redoslijeda osnova za plaćanje ima evidentirane neizvršene osnove za plaćanje od 19. veljače 2019. pa nadalje.</w:t>
      </w:r>
    </w:p>
    <w:p w:rsidRDefault="00EC2B55" w:rsidP="00EC2B55" w:rsidR="00EC2B55">
      <w:pPr>
        <w:ind w:firstLine="708"/>
        <w:jc w:val="both"/>
      </w:pPr>
    </w:p>
    <w:p w:rsidRDefault="009E6DEC" w:rsidP="00EC2B55" w:rsidR="009E6DEC">
      <w:pPr>
        <w:ind w:firstLine="708"/>
        <w:jc w:val="both"/>
      </w:pPr>
      <w:r>
        <w:t xml:space="preserve">Povodom takvog prijedloga dužnika sud je rješenjem poslovni broj 4 St-729/2019-4 od 28. ožujka 2019. pokrenuo prethodni postupak radi utvrđivanja pretpostavki za otvaranje stečajnog postupka nad dužnikom. </w:t>
      </w:r>
    </w:p>
    <w:p w:rsidRDefault="009E6DEC" w:rsidP="00EC2B55" w:rsidR="009E6DEC">
      <w:pPr>
        <w:ind w:firstLine="708"/>
        <w:jc w:val="both"/>
      </w:pPr>
    </w:p>
    <w:p w:rsidRDefault="009E6DEC" w:rsidP="00EC2B55" w:rsidR="009E6DEC">
      <w:pPr>
        <w:ind w:firstLine="708"/>
        <w:jc w:val="both"/>
      </w:pPr>
      <w:r>
        <w:lastRenderedPageBreak/>
        <w:t xml:space="preserve">Podneskom od 29. ožujka 2019. dužnik je izvijestio sud da povlači prijedlog za otvaranje stečajnog postupka, navodeći da je u međuvremenu pronašao financijska sredstva za refinanciranje dugova i dokapitalizaciju tvrtke. </w:t>
      </w:r>
    </w:p>
    <w:p w:rsidRDefault="009E6DEC" w:rsidP="00EC2B55" w:rsidR="009E6DEC">
      <w:pPr>
        <w:ind w:firstLine="708"/>
        <w:jc w:val="both"/>
      </w:pPr>
    </w:p>
    <w:p w:rsidRDefault="00DC6D46" w:rsidP="00EC2B55" w:rsidR="009E6DEC">
      <w:pPr>
        <w:ind w:firstLine="708"/>
        <w:jc w:val="both"/>
      </w:pPr>
      <w:r>
        <w:t>Odredbom čl. 16</w:t>
      </w:r>
      <w:r w:rsidR="009E6DEC">
        <w:t xml:space="preserve">. st. 5. SZ-a propisano je da se prijedlog za otvaranje stečajnog postupka može povući do donošenja rješenja o otvaranju stečajnog postupka odnosno donošenja rješenja o odbacivanju ili odbijanju prijedloga. U tom slučaju sud donosi rješenje o obustavi stečajnoga postupka koje se objavljuje na mrežnoj stranici e-Oglasna ploča sudova. Nastale troškove postupka snosi predlagatelj. </w:t>
      </w:r>
    </w:p>
    <w:p w:rsidRDefault="009E6DEC" w:rsidP="00EC2B55" w:rsidR="009E6DEC">
      <w:pPr>
        <w:ind w:firstLine="708"/>
        <w:jc w:val="both"/>
      </w:pPr>
    </w:p>
    <w:p w:rsidRDefault="009E6DEC" w:rsidP="00EC2B55" w:rsidR="009E6DEC">
      <w:pPr>
        <w:ind w:firstLine="708"/>
        <w:jc w:val="both"/>
      </w:pPr>
      <w:r>
        <w:t xml:space="preserve">Slijedom navedenog valjalo je riješiti kao u izreci ovog rješenja. </w:t>
      </w:r>
    </w:p>
    <w:p w:rsidRDefault="009E6DEC" w:rsidP="00EC2B55" w:rsidR="009E6DEC">
      <w:pPr>
        <w:ind w:firstLine="708"/>
        <w:jc w:val="both"/>
      </w:pPr>
    </w:p>
    <w:p w:rsidRDefault="009E6DEC" w:rsidP="00EC2B55" w:rsidR="009E6DEC">
      <w:pPr>
        <w:ind w:firstLine="708"/>
        <w:jc w:val="both"/>
      </w:pPr>
    </w:p>
    <w:p w:rsidRDefault="00295F32" w:rsidP="00295F32" w:rsidR="00295F32" w:rsidRPr="0053264E">
      <w:pPr>
        <w:jc w:val="center"/>
      </w:pPr>
      <w:r w:rsidRPr="0053264E">
        <w:t xml:space="preserve">U Karlovcu, </w:t>
      </w:r>
      <w:r w:rsidR="009E6DEC">
        <w:t>10. travnja 2019</w:t>
      </w:r>
      <w:r w:rsidR="00A174C8">
        <w:t>.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="009E6DEC">
        <w:t xml:space="preserve">        </w:t>
      </w:r>
      <w:r w:rsidRPr="0053264E">
        <w:t xml:space="preserve">Sudac: </w:t>
      </w:r>
    </w:p>
    <w:p w:rsidRDefault="00295F32" w:rsidP="00F746A9" w:rsidR="00F746A9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050AB8">
        <w:t>, v.r.</w:t>
      </w:r>
    </w:p>
    <w:p w:rsidRDefault="00050AB8" w:rsidP="00EC2B55" w:rsidR="00050AB8">
      <w:pPr>
        <w:tabs>
          <w:tab w:pos="6900" w:val="left"/>
        </w:tabs>
      </w:pPr>
    </w:p>
    <w:p w:rsidRDefault="00050AB8" w:rsidP="00050AB8" w:rsidR="00050AB8" w:rsidRPr="005B77E1">
      <w:pPr>
        <w:tabs>
          <w:tab w:pos="708" w:val="left"/>
          <w:tab w:pos="6750" w:val="left"/>
        </w:tabs>
      </w:pPr>
      <w:r>
        <w:tab/>
      </w:r>
      <w:r w:rsidR="00BB688E">
        <w:tab/>
      </w:r>
      <w:r>
        <w:t>Za točnost otpravka-</w:t>
      </w:r>
    </w:p>
    <w:p w:rsidRDefault="00050AB8" w:rsidP="00050AB8" w:rsidR="00050AB8" w:rsidRPr="005B77E1">
      <w:pPr>
        <w:tabs>
          <w:tab w:pos="6703" w:val="left"/>
        </w:tabs>
      </w:pPr>
      <w:r>
        <w:tab/>
        <w:t xml:space="preserve"> ovlašteni službenik:</w:t>
      </w:r>
    </w:p>
    <w:p w:rsidRDefault="00BB688E" w:rsidP="00050AB8" w:rsidR="00050AB8">
      <w:pPr>
        <w:tabs>
          <w:tab w:pos="7450" w:val="left"/>
        </w:tabs>
      </w:pPr>
      <w:r>
        <w:t xml:space="preserve">                                                                                                                 </w:t>
      </w:r>
      <w:r w:rsidR="00050AB8">
        <w:t xml:space="preserve"> </w:t>
      </w:r>
      <w:r w:rsidR="009E6DEC">
        <w:t>Marina Markić</w:t>
      </w:r>
    </w:p>
    <w:p w:rsidRDefault="00050AB8" w:rsidP="00EC2B55" w:rsidR="00050AB8">
      <w:pPr>
        <w:tabs>
          <w:tab w:pos="6900" w:val="left"/>
        </w:tabs>
      </w:pPr>
    </w:p>
    <w:p w:rsidRDefault="00EC2B55" w:rsidP="00EC2B55" w:rsidR="00EC2B55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EC2B55" w:rsidP="00787837" w:rsidR="00EC2B55">
      <w:pPr>
        <w:jc w:val="both"/>
      </w:pPr>
      <w:r w:rsidRPr="007A5897">
        <w:t>Protiv ovog rješenja dopuštena je žalba</w:t>
      </w:r>
      <w:r w:rsidR="00787837">
        <w:t xml:space="preserve"> </w:t>
      </w:r>
      <w:r w:rsidRPr="007A5897">
        <w:t>u roku od 8 dana</w:t>
      </w:r>
      <w:r w:rsidR="00952788">
        <w:t xml:space="preserve"> od dana dostave ovog rješenja</w:t>
      </w:r>
      <w:r w:rsidRPr="007A5897">
        <w:t>,</w:t>
      </w:r>
      <w:r w:rsidR="00787837">
        <w:t xml:space="preserve"> odnosno od isteka osmog dana od dana objave ovog rješenja na mrežnoj stranici e-Oglasna ploča suda, </w:t>
      </w:r>
      <w:r w:rsidRPr="007A5897">
        <w:t xml:space="preserve">koja se podnosi u </w:t>
      </w:r>
      <w:r w:rsidR="004D4C87">
        <w:t>3</w:t>
      </w:r>
      <w:r w:rsidRPr="007A5897">
        <w:t xml:space="preserve"> primjerka,</w:t>
      </w:r>
      <w:r w:rsidR="00787837">
        <w:t xml:space="preserve"> </w:t>
      </w:r>
      <w:r w:rsidRPr="007A5897">
        <w:t>Visokom trgovačkom sudu Republike Hrvatske,</w:t>
      </w:r>
      <w:r w:rsidR="00787837">
        <w:t xml:space="preserve"> </w:t>
      </w:r>
      <w:r w:rsidRPr="007A5897">
        <w:t>putem ovog suda.</w:t>
      </w:r>
    </w:p>
    <w:p w:rsidRDefault="009E6DEC" w:rsidP="00787837" w:rsidR="009E6DEC">
      <w:pPr>
        <w:jc w:val="both"/>
      </w:pPr>
    </w:p>
    <w:p w:rsidRDefault="009E6DEC" w:rsidP="00787837" w:rsidR="009E6DEC">
      <w:pPr>
        <w:jc w:val="both"/>
      </w:pPr>
    </w:p>
    <w:p w:rsidRDefault="009E6DEC" w:rsidP="00787837" w:rsidR="009E6DEC">
      <w:pPr>
        <w:jc w:val="both"/>
      </w:pPr>
      <w:r>
        <w:t>Dna:</w:t>
      </w:r>
    </w:p>
    <w:p w:rsidRDefault="009E6DEC" w:rsidP="009E6DEC" w:rsidR="009E6DEC">
      <w:pPr>
        <w:pStyle w:val="Odlomakpopisa"/>
        <w:numPr>
          <w:ilvl w:val="0"/>
          <w:numId w:val="3"/>
        </w:numPr>
        <w:jc w:val="both"/>
      </w:pPr>
      <w:r>
        <w:t>OTOTOP d.o.o. Zagreb, Karlovačka cesta 4/A</w:t>
      </w:r>
    </w:p>
    <w:p w:rsidRDefault="009E6DEC" w:rsidP="009E6DEC" w:rsidR="009E6DEC">
      <w:pPr>
        <w:pStyle w:val="Odlomakpopisa"/>
        <w:numPr>
          <w:ilvl w:val="0"/>
          <w:numId w:val="3"/>
        </w:numPr>
        <w:jc w:val="both"/>
      </w:pPr>
      <w:r>
        <w:t>Dubravko Delić, Zagreb, Karlovačka cesta 4/A</w:t>
      </w:r>
    </w:p>
    <w:p w:rsidRDefault="009E6DEC" w:rsidP="009E6DEC" w:rsidR="009E6DEC">
      <w:pPr>
        <w:pStyle w:val="Odlomakpopisa"/>
        <w:numPr>
          <w:ilvl w:val="0"/>
          <w:numId w:val="3"/>
        </w:numPr>
        <w:jc w:val="both"/>
      </w:pPr>
      <w:r>
        <w:t>FINA, Zagreb, Ulica grada Vukovara 70</w:t>
      </w:r>
    </w:p>
    <w:p w:rsidRDefault="009E6DEC" w:rsidP="009E6DEC" w:rsidR="009E6DEC" w:rsidRPr="007A5897">
      <w:pPr>
        <w:pStyle w:val="Odlomakpopisa"/>
        <w:numPr>
          <w:ilvl w:val="0"/>
          <w:numId w:val="3"/>
        </w:numPr>
        <w:jc w:val="both"/>
      </w:pPr>
      <w:r>
        <w:t>Mrežna stranica e-Oglasna ploča sudova</w:t>
      </w:r>
    </w:p>
    <w:p w:rsidRDefault="00EC2B55" w:rsidP="00F746A9" w:rsidR="00EC2B55" w:rsidRPr="005B77E1"/>
    <w:p w:rsidRDefault="00F746A9" w:rsidP="00F746A9" w:rsidR="00F86FC3" w:rsidRPr="0053264E">
      <w:pPr>
        <w:tabs>
          <w:tab w:pos="6800" w:val="left"/>
          <w:tab w:pos="6900" w:val="left"/>
        </w:tabs>
        <w:jc w:val="both"/>
      </w:pPr>
      <w:r>
        <w:tab/>
      </w:r>
    </w:p>
    <w:p w:rsidRDefault="00874E6C" w:rsidP="00CB6C29" w:rsidR="00874E6C" w:rsidRPr="0053264E">
      <w:pPr>
        <w:tabs>
          <w:tab w:pos="6320" w:val="left"/>
        </w:tabs>
      </w:pPr>
    </w:p>
    <w:p w:rsidRDefault="00874E6C" w:rsidP="00582442" w:rsidR="00582442" w:rsidRPr="0053264E">
      <w:r w:rsidRPr="0053264E">
        <w:t xml:space="preserve">                                                                                                </w:t>
      </w:r>
      <w:r w:rsidR="0053264E">
        <w:t xml:space="preserve"> </w:t>
      </w:r>
    </w:p>
    <w:p w:rsidRDefault="00295F32" w:rsidP="00295F32" w:rsidR="00295F32" w:rsidRPr="0053264E"/>
    <w:p w:rsidRDefault="002D49A0" w:rsidP="00DF1B94" w:rsidR="002D49A0"/>
    <w:p w:rsidRDefault="00DF1B94" w:rsidP="00DF1B94" w:rsidR="00DF1B94" w:rsidRPr="0053264E"/>
    <w:sectPr w:rsidSect="00A174C8" w:rsidR="00DF1B94" w:rsidRPr="0053264E">
      <w:headerReference w:type="even" r:id="rId11"/>
      <w:headerReference w:type="default" r:id="rId12"/>
      <w:pgSz w:h="16838" w:w="11906"/>
      <w:pgMar w:gutter="0" w:footer="708" w:header="708" w:left="1417" w:bottom="2127" w:right="1417" w:top="18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5E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9E6DEC">
      <w:t>729</w:t>
    </w:r>
    <w:r w:rsidR="00474DAC">
      <w:t>/</w:t>
    </w:r>
    <w:r w:rsidR="009E6DEC">
      <w:t>2019-6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EC12C1"/>
    <w:multiLevelType w:val="hybridMultilevel"/>
    <w:tmpl w:val="90D00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B7A117B"/>
    <w:multiLevelType w:val="hybridMultilevel"/>
    <w:tmpl w:val="412E02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01A57C2"/>
    <w:multiLevelType w:val="hybridMultilevel"/>
    <w:tmpl w:val="110A2D6E"/>
    <w:lvl w:tplc="617890A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50AB8"/>
    <w:rsid w:val="000858AE"/>
    <w:rsid w:val="000872A3"/>
    <w:rsid w:val="000B4426"/>
    <w:rsid w:val="000E7C58"/>
    <w:rsid w:val="000F0A0A"/>
    <w:rsid w:val="00123558"/>
    <w:rsid w:val="001C72A4"/>
    <w:rsid w:val="00215A47"/>
    <w:rsid w:val="00217CDB"/>
    <w:rsid w:val="0027227B"/>
    <w:rsid w:val="0027745F"/>
    <w:rsid w:val="00277F8E"/>
    <w:rsid w:val="0028644D"/>
    <w:rsid w:val="00291807"/>
    <w:rsid w:val="00295F32"/>
    <w:rsid w:val="002B428D"/>
    <w:rsid w:val="002D16B2"/>
    <w:rsid w:val="002D49A0"/>
    <w:rsid w:val="003126C7"/>
    <w:rsid w:val="00343119"/>
    <w:rsid w:val="00370812"/>
    <w:rsid w:val="003746BE"/>
    <w:rsid w:val="00392E33"/>
    <w:rsid w:val="003B0293"/>
    <w:rsid w:val="00453691"/>
    <w:rsid w:val="00474DAC"/>
    <w:rsid w:val="004B4514"/>
    <w:rsid w:val="004B722F"/>
    <w:rsid w:val="004D27C4"/>
    <w:rsid w:val="004D4C87"/>
    <w:rsid w:val="0053264E"/>
    <w:rsid w:val="00574896"/>
    <w:rsid w:val="00582442"/>
    <w:rsid w:val="00683588"/>
    <w:rsid w:val="006D7AA3"/>
    <w:rsid w:val="007429CF"/>
    <w:rsid w:val="00756733"/>
    <w:rsid w:val="00757A14"/>
    <w:rsid w:val="007668DE"/>
    <w:rsid w:val="00787837"/>
    <w:rsid w:val="007F53C0"/>
    <w:rsid w:val="00801488"/>
    <w:rsid w:val="00820021"/>
    <w:rsid w:val="00845ECE"/>
    <w:rsid w:val="00874E6C"/>
    <w:rsid w:val="0094791B"/>
    <w:rsid w:val="00952788"/>
    <w:rsid w:val="00963FEB"/>
    <w:rsid w:val="009A0E71"/>
    <w:rsid w:val="009E6DEC"/>
    <w:rsid w:val="00A0272D"/>
    <w:rsid w:val="00A174C8"/>
    <w:rsid w:val="00B1314F"/>
    <w:rsid w:val="00B906F6"/>
    <w:rsid w:val="00BA257E"/>
    <w:rsid w:val="00BB688E"/>
    <w:rsid w:val="00BE3247"/>
    <w:rsid w:val="00C82C2F"/>
    <w:rsid w:val="00CB6C29"/>
    <w:rsid w:val="00D96044"/>
    <w:rsid w:val="00DC6D46"/>
    <w:rsid w:val="00DF1B94"/>
    <w:rsid w:val="00DF4538"/>
    <w:rsid w:val="00E36D87"/>
    <w:rsid w:val="00E41E78"/>
    <w:rsid w:val="00E479E5"/>
    <w:rsid w:val="00E63C91"/>
    <w:rsid w:val="00E80FBC"/>
    <w:rsid w:val="00EC2B55"/>
    <w:rsid w:val="00EC399F"/>
    <w:rsid w:val="00F11929"/>
    <w:rsid w:val="00F17825"/>
    <w:rsid w:val="00F2244C"/>
    <w:rsid w:val="00F475ED"/>
    <w:rsid w:val="00F746A9"/>
    <w:rsid w:val="00F86FC3"/>
    <w:rsid w:val="00FA433C"/>
    <w:rsid w:val="00FB5822"/>
    <w:rsid w:val="00FD5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5E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E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E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E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E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5E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E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E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E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E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6994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867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725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St-729/2019</izvorni_sadrzaj>
    <derivirana_varijabla naziv="DomainObject.Predmet.OznakaBroj_1">St-729/2019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OTOTOP d.o.o.</izvorni_sadrzaj>
    <derivirana_varijabla naziv="DomainObject.Predmet.ProtustrankaFormated_1">  OTOTOP d.o.o.</derivirana_varijabla>
  </DomainObject.Predmet.ProtustrankaFormated>
  <DomainObject.Predmet.ProtustrankaFormatedOIB>
    <izvorni_sadrzaj>  OTOTOP d.o.o., OIB 04776436020</izvorni_sadrzaj>
    <derivirana_varijabla naziv="DomainObject.Predmet.ProtustrankaFormatedOIB_1">  OTOTOP d.o.o., OIB 04776436020</derivirana_varijabla>
  </DomainObject.Predmet.ProtustrankaFormatedOIB>
  <DomainObject.Predmet.ProtustrankaFormatedWithAdress>
    <izvorni_sadrzaj> OTOTOP d.o.o., Karlovačka cesta 4/A, 10000 Zagreb</izvorni_sadrzaj>
    <derivirana_varijabla naziv="DomainObject.Predmet.ProtustrankaFormatedWithAdress_1"> OTOTOP d.o.o., Karlovačka cesta 4/A, 10000 Zagreb</derivirana_varijabla>
  </DomainObject.Predmet.ProtustrankaFormatedWithAdress>
  <DomainObject.Predmet.ProtustrankaFormatedWithAdressOIB>
    <izvorni_sadrzaj> OTOTOP d.o.o., OIB 04776436020, Karlovačka cesta 4/A, 10000 Zagreb</izvorni_sadrzaj>
    <derivirana_varijabla naziv="DomainObject.Predmet.ProtustrankaFormatedWithAdressOIB_1"> OTOTOP d.o.o., OIB 04776436020, Karlovačka cesta 4/A, 10000 Zagreb</derivirana_varijabla>
  </DomainObject.Predmet.ProtustrankaFormatedWithAdressOIB>
  <DomainObject.Predmet.ProtustrankaWithAdress>
    <izvorni_sadrzaj>OTOTOP d.o.o. Karlovačka cesta 4/A, 10000 Zagreb</izvorni_sadrzaj>
    <derivirana_varijabla naziv="DomainObject.Predmet.ProtustrankaWithAdress_1">OTOTOP d.o.o. Karlovačka cesta 4/A, 10000 Zagreb</derivirana_varijabla>
  </DomainObject.Predmet.ProtustrankaWithAdress>
  <DomainObject.Predmet.ProtustrankaWithAdressOIB>
    <izvorni_sadrzaj>OTOTOP d.o.o., OIB 04776436020, Karlovačka cesta 4/A, 10000 Zagreb</izvorni_sadrzaj>
    <derivirana_varijabla naziv="DomainObject.Predmet.ProtustrankaWithAdressOIB_1">OTOTOP d.o.o., OIB 04776436020, Karlovačka cesta 4/A, 10000 Zagreb</derivirana_varijabla>
  </DomainObject.Predmet.ProtustrankaWithAdressOIB>
  <DomainObject.Predmet.ProtustrankaNazivFormated>
    <izvorni_sadrzaj>OTOTOP d.o.o.</izvorni_sadrzaj>
    <derivirana_varijabla naziv="DomainObject.Predmet.ProtustrankaNazivFormated_1">OTOTOP d.o.o.</derivirana_varijabla>
  </DomainObject.Predmet.ProtustrankaNazivFormated>
  <DomainObject.Predmet.ProtustrankaNazivFormatedOIB>
    <izvorni_sadrzaj>OTOTOP d.o.o., OIB 04776436020</izvorni_sadrzaj>
    <derivirana_varijabla naziv="DomainObject.Predmet.ProtustrankaNazivFormatedOIB_1">OTOTOP d.o.o., OIB 04776436020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OTOTOP d.o.o.</izvorni_sadrzaj>
    <derivirana_varijabla naziv="DomainObject.Predmet.StrankaFormated_1">  OTOTOP d.o.o.</derivirana_varijabla>
  </DomainObject.Predmet.StrankaFormated>
  <DomainObject.Predmet.StrankaFormatedOIB>
    <izvorni_sadrzaj>  OTOTOP d.o.o., OIB 04776436020</izvorni_sadrzaj>
    <derivirana_varijabla naziv="DomainObject.Predmet.StrankaFormatedOIB_1">  OTOTOP d.o.o., OIB 04776436020</derivirana_varijabla>
  </DomainObject.Predmet.StrankaFormatedOIB>
  <DomainObject.Predmet.StrankaFormatedWithAdress>
    <izvorni_sadrzaj> OTOTOP d.o.o., Karlovačka cesta 4/A, 10000 Zagreb</izvorni_sadrzaj>
    <derivirana_varijabla naziv="DomainObject.Predmet.StrankaFormatedWithAdress_1"> OTOTOP d.o.o., Karlovačka cesta 4/A, 10000 Zagreb</derivirana_varijabla>
  </DomainObject.Predmet.StrankaFormatedWithAdress>
  <DomainObject.Predmet.StrankaFormatedWithAdressOIB>
    <izvorni_sadrzaj> OTOTOP d.o.o., OIB 04776436020, Karlovačka cesta 4/A, 10000 Zagreb</izvorni_sadrzaj>
    <derivirana_varijabla naziv="DomainObject.Predmet.StrankaFormatedWithAdressOIB_1"> OTOTOP d.o.o., OIB 04776436020, Karlovačka cesta 4/A, 10000 Zagreb</derivirana_varijabla>
  </DomainObject.Predmet.StrankaFormatedWithAdressOIB>
  <DomainObject.Predmet.StrankaWithAdress>
    <izvorni_sadrzaj>OTOTOP d.o.o. Karlovačka cesta 4/A,10000 Zagreb</izvorni_sadrzaj>
    <derivirana_varijabla naziv="DomainObject.Predmet.StrankaWithAdress_1">OTOTOP d.o.o. Karlovačka cesta 4/A,10000 Zagreb</derivirana_varijabla>
  </DomainObject.Predmet.StrankaWithAdress>
  <DomainObject.Predmet.StrankaWithAdressOIB>
    <izvorni_sadrzaj>OTOTOP d.o.o., OIB 04776436020, Karlovačka cesta 4/A,10000 Zagreb</izvorni_sadrzaj>
    <derivirana_varijabla naziv="DomainObject.Predmet.StrankaWithAdressOIB_1">OTOTOP d.o.o., OIB 04776436020, Karlovačka cesta 4/A,10000 Zagreb</derivirana_varijabla>
  </DomainObject.Predmet.StrankaWithAdressOIB>
  <DomainObject.Predmet.StrankaNazivFormated>
    <izvorni_sadrzaj>OTOTOP d.o.o.</izvorni_sadrzaj>
    <derivirana_varijabla naziv="DomainObject.Predmet.StrankaNazivFormated_1">OTOTOP d.o.o.</derivirana_varijabla>
  </DomainObject.Predmet.StrankaNazivFormated>
  <DomainObject.Predmet.StrankaNazivFormatedOIB>
    <izvorni_sadrzaj>OTOTOP d.o.o., OIB 04776436020</izvorni_sadrzaj>
    <derivirana_varijabla naziv="DomainObject.Predmet.StrankaNazivFormatedOIB_1">OTOTOP d.o.o., OIB 04776436020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OTOTOP d.o.o.</item>
    </izvorni_sadrzaj>
    <derivirana_varijabla naziv="DomainObject.Predmet.StrankaListFormated_1">
      <item>OTOTOP d.o.o.</item>
    </derivirana_varijabla>
  </DomainObject.Predmet.StrankaListFormated>
  <DomainObject.Predmet.StrankaListFormatedOIB>
    <izvorni_sadrzaj>
      <item>OTOTOP d.o.o., OIB 04776436020</item>
    </izvorni_sadrzaj>
    <derivirana_varijabla naziv="DomainObject.Predmet.StrankaListFormatedOIB_1">
      <item>OTOTOP d.o.o., OIB 04776436020</item>
    </derivirana_varijabla>
  </DomainObject.Predmet.StrankaListFormatedOIB>
  <DomainObject.Predmet.StrankaListFormatedWithAdress>
    <izvorni_sadrzaj>
      <item>OTOTOP d.o.o., Karlovačka cesta 4/A, 10000 Zagreb</item>
    </izvorni_sadrzaj>
    <derivirana_varijabla naziv="DomainObject.Predmet.StrankaListFormatedWithAdress_1">
      <item>OTOTOP d.o.o., Karlovačka cesta 4/A, 10000 Zagreb</item>
    </derivirana_varijabla>
  </DomainObject.Predmet.StrankaListFormatedWithAdress>
  <DomainObject.Predmet.StrankaListFormatedWithAdressOIB>
    <izvorni_sadrzaj>
      <item>OTOTOP d.o.o., OIB 04776436020, Karlovačka cesta 4/A, 10000 Zagreb</item>
    </izvorni_sadrzaj>
    <derivirana_varijabla naziv="DomainObject.Predmet.StrankaListFormatedWithAdressOIB_1">
      <item>OTOTOP d.o.o., OIB 04776436020, Karlovačka cesta 4/A, 10000 Zagreb</item>
    </derivirana_varijabla>
  </DomainObject.Predmet.StrankaListFormatedWithAdressOIB>
  <DomainObject.Predmet.StrankaListNazivFormated>
    <izvorni_sadrzaj>
      <item>OTOTOP d.o.o.</item>
    </izvorni_sadrzaj>
    <derivirana_varijabla naziv="DomainObject.Predmet.StrankaListNazivFormated_1">
      <item>OTOTOP d.o.o.</item>
    </derivirana_varijabla>
  </DomainObject.Predmet.StrankaListNazivFormated>
  <DomainObject.Predmet.StrankaListNazivFormatedOIB>
    <izvorni_sadrzaj>
      <item>OTOTOP d.o.o., OIB 04776436020</item>
    </izvorni_sadrzaj>
    <derivirana_varijabla naziv="DomainObject.Predmet.StrankaListNazivFormatedOIB_1">
      <item>OTOTOP d.o.o., OIB 04776436020</item>
    </derivirana_varijabla>
  </DomainObject.Predmet.StrankaListNazivFormatedOIB>
  <DomainObject.Predmet.ProtuStrankaListFormated>
    <izvorni_sadrzaj>
      <item>OTOTOP d.o.o.</item>
    </izvorni_sadrzaj>
    <derivirana_varijabla naziv="DomainObject.Predmet.ProtuStrankaListFormated_1">
      <item>OTOTOP d.o.o.</item>
    </derivirana_varijabla>
  </DomainObject.Predmet.ProtuStrankaListFormated>
  <DomainObject.Predmet.ProtuStrankaListFormatedOIB>
    <izvorni_sadrzaj>
      <item>OTOTOP d.o.o., OIB 04776436020</item>
    </izvorni_sadrzaj>
    <derivirana_varijabla naziv="DomainObject.Predmet.ProtuStrankaListFormatedOIB_1">
      <item>OTOTOP d.o.o., OIB 04776436020</item>
    </derivirana_varijabla>
  </DomainObject.Predmet.ProtuStrankaListFormatedOIB>
  <DomainObject.Predmet.ProtuStrankaListFormatedWithAdress>
    <izvorni_sadrzaj>
      <item>OTOTOP d.o.o., Karlovačka cesta 4/A, 10000 Zagreb</item>
    </izvorni_sadrzaj>
    <derivirana_varijabla naziv="DomainObject.Predmet.ProtuStrankaListFormatedWithAdress_1">
      <item>OTOTOP d.o.o., Karlovačka cesta 4/A, 10000 Zagreb</item>
    </derivirana_varijabla>
  </DomainObject.Predmet.ProtuStrankaListFormatedWithAdress>
  <DomainObject.Predmet.ProtuStrankaListFormatedWithAdressOIB>
    <izvorni_sadrzaj>
      <item>OTOTOP d.o.o., OIB 04776436020, Karlovačka cesta 4/A, 10000 Zagreb</item>
    </izvorni_sadrzaj>
    <derivirana_varijabla naziv="DomainObject.Predmet.ProtuStrankaListFormatedWithAdressOIB_1">
      <item>OTOTOP d.o.o., OIB 04776436020, Karlovačka cesta 4/A, 10000 Zagreb</item>
    </derivirana_varijabla>
  </DomainObject.Predmet.ProtuStrankaListFormatedWithAdressOIB>
  <DomainObject.Predmet.ProtuStrankaListNazivFormated>
    <izvorni_sadrzaj>
      <item>OTOTOP d.o.o.</item>
    </izvorni_sadrzaj>
    <derivirana_varijabla naziv="DomainObject.Predmet.ProtuStrankaListNazivFormated_1">
      <item>OTOTOP d.o.o.</item>
    </derivirana_varijabla>
  </DomainObject.Predmet.ProtuStrankaListNazivFormated>
  <DomainObject.Predmet.ProtuStrankaListNazivFormatedOIB>
    <izvorni_sadrzaj>
      <item>OTOTOP d.o.o., OIB 04776436020</item>
    </izvorni_sadrzaj>
    <derivirana_varijabla naziv="DomainObject.Predmet.ProtuStrankaListNazivFormatedOIB_1">
      <item>OTOTOP d.o.o., OIB 04776436020</item>
    </derivirana_varijabla>
  </DomainObject.Predmet.ProtuStrankaListNazivFormatedOIB>
  <DomainObject.Predmet.OstaliListFormated>
    <izvorni_sadrzaj>
      <item>Dubravko Delić</item>
    </izvorni_sadrzaj>
    <derivirana_varijabla naziv="DomainObject.Predmet.OstaliListFormated_1">
      <item>Dubravko Delić</item>
    </derivirana_varijabla>
  </DomainObject.Predmet.OstaliListFormated>
  <DomainObject.Predmet.OstaliListFormatedOIB>
    <izvorni_sadrzaj>
      <item>Dubravko Delić, OIB 55095202275</item>
    </izvorni_sadrzaj>
    <derivirana_varijabla naziv="DomainObject.Predmet.OstaliListFormatedOIB_1">
      <item>Dubravko Delić, OIB 55095202275</item>
    </derivirana_varijabla>
  </DomainObject.Predmet.OstaliListFormatedOIB>
  <DomainObject.Predmet.OstaliListFormatedWithAdress>
    <izvorni_sadrzaj>
      <item>Dubravko Delić, Karlovačka Cesta 4 A, 10000 Zagreb</item>
    </izvorni_sadrzaj>
    <derivirana_varijabla naziv="DomainObject.Predmet.OstaliListFormatedWithAdress_1">
      <item>Dubravko Delić, Karlovačka Cesta 4 A, 10000 Zagreb</item>
    </derivirana_varijabla>
  </DomainObject.Predmet.OstaliListFormatedWithAdress>
  <DomainObject.Predmet.OstaliListFormatedWithAdressOIB>
    <izvorni_sadrzaj>
      <item>Dubravko Delić, OIB 55095202275, Karlovačka Cesta 4 A, 10000 Zagreb</item>
    </izvorni_sadrzaj>
    <derivirana_varijabla naziv="DomainObject.Predmet.OstaliListFormatedWithAdressOIB_1">
      <item>Dubravko Delić, OIB 55095202275, Karlovačka Cesta 4 A, 10000 Zagreb</item>
    </derivirana_varijabla>
  </DomainObject.Predmet.OstaliListFormatedWithAdressOIB>
  <DomainObject.Predmet.OstaliListNazivFormated>
    <izvorni_sadrzaj>
      <item>Dubravko Delić</item>
    </izvorni_sadrzaj>
    <derivirana_varijabla naziv="DomainObject.Predmet.OstaliListNazivFormated_1">
      <item>Dubravko Delić</item>
    </derivirana_varijabla>
  </DomainObject.Predmet.OstaliListNazivFormated>
  <DomainObject.Predmet.OstaliListNazivFormatedOIB>
    <izvorni_sadrzaj>
      <item>Dubravko Delić, OIB 55095202275</item>
    </izvorni_sadrzaj>
    <derivirana_varijabla naziv="DomainObject.Predmet.OstaliListNazivFormatedOIB_1">
      <item>Dubravko Delić, OIB 55095202275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OTOTOP d.o.o.</izvorni_sadrzaj>
    <derivirana_varijabla naziv="DomainObject.Predmet.StrankaIDrugi_1">OTOTOP d.o.o.</derivirana_varijabla>
  </DomainObject.Predmet.StrankaIDrugi>
  <DomainObject.Predmet.ProtustrankaIDrugi>
    <izvorni_sadrzaj>OTOTOP d.o.o.</izvorni_sadrzaj>
    <derivirana_varijabla naziv="DomainObject.Predmet.ProtustrankaIDrugi_1">OTOTOP d.o.o.</derivirana_varijabla>
  </DomainObject.Predmet.ProtustrankaIDrugi>
  <DomainObject.Predmet.StrankaIDrugiAdressOIB>
    <izvorni_sadrzaj>OTOTOP d.o.o., OIB 04776436020, Karlovačka cesta 4/A, 10000 Zagreb</izvorni_sadrzaj>
    <derivirana_varijabla naziv="DomainObject.Predmet.StrankaIDrugiAdressOIB_1">OTOTOP d.o.o., OIB 04776436020, Karlovačka cesta 4/A, 10000 Zagreb</derivirana_varijabla>
  </DomainObject.Predmet.StrankaIDrugiAdressOIB>
  <DomainObject.Predmet.ProtustrankaIDrugiAdressOIB>
    <izvorni_sadrzaj>OTOTOP d.o.o., OIB 04776436020, Karlovačka cesta 4/A, 10000 Zagreb</izvorni_sadrzaj>
    <derivirana_varijabla naziv="DomainObject.Predmet.ProtustrankaIDrugiAdressOIB_1">OTOTOP d.o.o., OIB 04776436020, Karlovačka cesta 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OTOTOP d.o.o.</item>
      <item>OTOTOP d.o.o.</item>
      <item>Dubravko Delić</item>
    </izvorni_sadrzaj>
    <derivirana_varijabla naziv="DomainObject.Predmet.SudioniciListNaziv_1">
      <item>OTOTOP d.o.o.</item>
      <item>OTOTOP d.o.o.</item>
      <item>Dubravko Delić</item>
    </derivirana_varijabla>
  </DomainObject.Predmet.SudioniciListNaziv>
  <DomainObject.Predmet.SudioniciListAdressOIB>
    <izvorni_sadrzaj>
      <item>OTOTOP d.o.o., OIB 04776436020, Karlovačka cesta 4/A,10000 Zagreb</item>
      <item>OTOTOP d.o.o., OIB 04776436020, Karlovačka cesta 4/A,10000 Zagreb</item>
      <item>Dubravko Delić, OIB 55095202275, Karlovačka Cesta 4 A,10000 Zagreb</item>
    </izvorni_sadrzaj>
    <derivirana_varijabla naziv="DomainObject.Predmet.SudioniciListAdressOIB_1">
      <item>OTOTOP d.o.o., OIB 04776436020, Karlovačka cesta 4/A,10000 Zagreb</item>
      <item>OTOTOP d.o.o., OIB 04776436020, Karlovačka cesta 4/A,10000 Zagreb</item>
      <item>Dubravko Delić, OIB 55095202275, Karlovačka Cesta 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04776436020</item>
      <item>, OIB 04776436020</item>
      <item>, OIB 55095202275</item>
    </izvorni_sadrzaj>
    <derivirana_varijabla naziv="DomainObject.Predmet.SudioniciListNazivOIB_1">
      <item>, OIB 04776436020</item>
      <item>, OIB 04776436020</item>
      <item>, OIB 55095202275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ožujka 2019.</izvorni_sadrzaj>
    <derivirana_varijabla naziv="DomainObject.PredzadnjaOdlukaIzPredmeta.DatumDonosenjaOdluke_1">19. ožujka 2019.</derivirana_varijabla>
  </DomainObject.PredzadnjaOdlukaIzPredmeta.DatumDonosenjaOdluke>
  <DomainObject.PredzadnjaOdlukaIzPredmeta.Oznaka>
    <izvorni_sadrzaj>St-729/2019-2</izvorni_sadrzaj>
    <derivirana_varijabla naziv="DomainObject.PredzadnjaOdlukaIzPredmeta.Oznaka_1">St-729/2019-2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55E847-7005-4B5A-87B5-D8B6E9270E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427</properties:Words>
  <properties:Characters>2274</properties:Characters>
  <properties:Lines>80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2019-04-10T10:20:00Z</dcterms:created>
  <dc:creator>gboljkovac</dc:creator>
  <cp:lastModifiedBy>Renata Klokočki</cp:lastModifiedBy>
  <cp:lastPrinted>2019-04-10T10:29:00Z</cp:lastPrinted>
  <dcterms:modified xmlns:xsi="http://www.w3.org/2001/XMLSchema-instance" xsi:type="dcterms:W3CDTF">2019-04-10T10:32:00Z</dcterms:modified>
  <cp:revision>8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povlačenje prijedloga za otvaranje stečaja OTOTOP--2019.docx)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