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86e8" w14:paraId="87086e8" w:rsidRDefault="00644A4C" w:rsidP="00014C12" w:rsidR="00746C29" w:rsidRPr="00C56B98">
      <w:pPr>
        <w:jc w:val="both"/>
        <w15:collapsed w:val="false"/>
        <w:rPr>
          <w:bCs/>
        </w:rPr>
      </w:pPr>
      <w:bookmarkStart w:name="_GoBack" w:id="0"/>
      <w:bookmarkEnd w:id="0"/>
      <w:r w:rsidRPr="00C56B98">
        <w:rPr>
          <w:bCs/>
        </w:rPr>
        <w:t xml:space="preserve"> </w:t>
      </w:r>
    </w:p>
    <w:p w:rsidRDefault="00746C29" w:rsidP="001F2107" w:rsidR="00746C29" w:rsidRPr="00C56B98">
      <w:pPr>
        <w:jc w:val="center"/>
        <w:rPr>
          <w:b/>
          <w:bCs/>
        </w:rPr>
      </w:pPr>
      <w:r w:rsidRPr="00C56B98">
        <w:rPr>
          <w:b/>
          <w:bCs/>
        </w:rPr>
        <w:t>Z A P I S N I K</w:t>
      </w:r>
    </w:p>
    <w:p w:rsidRDefault="00912CB4" w:rsidP="001F2107" w:rsidR="00912CB4" w:rsidRPr="00C56B98">
      <w:pPr>
        <w:jc w:val="center"/>
      </w:pPr>
    </w:p>
    <w:p w:rsidRDefault="00D55FF2" w:rsidP="00C56B98" w:rsidR="00DA4165">
      <w:pPr>
        <w:jc w:val="both"/>
        <w:rPr>
          <w:bCs/>
        </w:rPr>
      </w:pPr>
      <w:r w:rsidRPr="00C56B98">
        <w:t xml:space="preserve">sastavljen kod Trgovačkog suda u Zadru, </w:t>
      </w:r>
      <w:r w:rsidR="001E5948" w:rsidRPr="00C56B98">
        <w:t xml:space="preserve">dana </w:t>
      </w:r>
      <w:r w:rsidR="00446EE2">
        <w:t>19</w:t>
      </w:r>
      <w:r w:rsidR="00912CB4" w:rsidRPr="00C56B98">
        <w:t xml:space="preserve">. </w:t>
      </w:r>
      <w:r w:rsidR="001E5948" w:rsidRPr="00C56B98">
        <w:t xml:space="preserve">prosinca </w:t>
      </w:r>
      <w:r w:rsidR="00912CB4" w:rsidRPr="00C56B98">
        <w:t xml:space="preserve">2016. </w:t>
      </w:r>
      <w:r w:rsidRPr="00C56B98">
        <w:t xml:space="preserve">sa </w:t>
      </w:r>
      <w:r w:rsidRPr="00C56B98">
        <w:rPr>
          <w:bCs/>
        </w:rPr>
        <w:t>IZVJEŠTAJNOG ROČIŠTA</w:t>
      </w:r>
    </w:p>
    <w:p w:rsidRDefault="00DA4165" w:rsidP="00DA4165" w:rsidR="0042230F">
      <w:pPr>
        <w:jc w:val="both"/>
      </w:pPr>
      <w:r w:rsidRPr="00412686">
        <w:t>u predmetu provođenja stečajnog p</w:t>
      </w:r>
      <w:r w:rsidR="0042230F">
        <w:t xml:space="preserve">ostupka nad stečajnim dužnikom </w:t>
      </w:r>
      <w:r w:rsidR="00446EE2" w:rsidRPr="00A6759A">
        <w:t>VELČIĆ d.o.o.</w:t>
      </w:r>
      <w:r w:rsidR="00D22608">
        <w:t xml:space="preserve"> u stečaju</w:t>
      </w:r>
      <w:r w:rsidR="00446EE2" w:rsidRPr="00A6759A">
        <w:t>, Zadar, Ulica Ivana Mažuranića 3, OIB:06416881348</w:t>
      </w:r>
    </w:p>
    <w:p w:rsidRDefault="0042230F" w:rsidP="00DA4165" w:rsidR="0042230F">
      <w:pPr>
        <w:jc w:val="both"/>
      </w:pPr>
    </w:p>
    <w:p w:rsidRDefault="00DA4165" w:rsidP="00DA4165" w:rsidR="00DA4165" w:rsidRPr="00412686">
      <w:pPr>
        <w:jc w:val="both"/>
      </w:pPr>
      <w:r w:rsidRPr="00412686">
        <w:t xml:space="preserve">OD SUDA NAZOČNI: </w:t>
      </w:r>
    </w:p>
    <w:p w:rsidRDefault="00DA4165" w:rsidP="00DA4165" w:rsidR="00DA4165" w:rsidRPr="00412686">
      <w:pPr>
        <w:jc w:val="both"/>
      </w:pPr>
      <w:r w:rsidRPr="00412686">
        <w:t xml:space="preserve">Ana Markač, sutkinja </w:t>
      </w:r>
    </w:p>
    <w:p w:rsidRDefault="00DA4165" w:rsidP="00DA4165" w:rsidR="00DA4165" w:rsidRPr="00412686">
      <w:pPr>
        <w:jc w:val="both"/>
      </w:pPr>
      <w:r w:rsidRPr="00412686">
        <w:t>Merlina Klišmanić, zapisničar</w:t>
      </w:r>
    </w:p>
    <w:p w:rsidRDefault="00DA4165" w:rsidP="00DA4165" w:rsidR="00DA4165" w:rsidRPr="00412686">
      <w:pPr>
        <w:jc w:val="both"/>
      </w:pPr>
    </w:p>
    <w:p w:rsidRDefault="00DA4165" w:rsidP="00F02F7B" w:rsidR="00DA4165">
      <w:r w:rsidRPr="00412686">
        <w:t xml:space="preserve">Početak u </w:t>
      </w:r>
      <w:r w:rsidR="00446EE2">
        <w:t>11,00</w:t>
      </w:r>
      <w:r w:rsidRPr="00412686">
        <w:t xml:space="preserve"> sati.</w:t>
      </w:r>
    </w:p>
    <w:p w:rsidRDefault="00F02F7B" w:rsidP="00F02F7B" w:rsidR="00F02F7B"/>
    <w:p w:rsidRDefault="00DA4165" w:rsidP="00DA4165" w:rsidR="00DA4165" w:rsidRPr="00C56B98">
      <w:pPr>
        <w:jc w:val="both"/>
      </w:pPr>
      <w:r>
        <w:t>Izvještajno ročište je javno.</w:t>
      </w:r>
    </w:p>
    <w:p w:rsidRDefault="00DA4165" w:rsidP="00DA4165" w:rsidR="00DA4165" w:rsidRPr="00412686">
      <w:pPr>
        <w:jc w:val="both"/>
      </w:pPr>
    </w:p>
    <w:p w:rsidRDefault="00DA4165" w:rsidP="00DA4165" w:rsidR="00DA4165" w:rsidRPr="00412686">
      <w:pPr>
        <w:jc w:val="both"/>
      </w:pPr>
      <w:r w:rsidRPr="00412686">
        <w:t>Utvrđuje se da je pristupi</w:t>
      </w:r>
      <w:r>
        <w:t>o</w:t>
      </w:r>
      <w:r w:rsidR="0042230F">
        <w:t xml:space="preserve"> </w:t>
      </w:r>
      <w:r w:rsidR="00446EE2">
        <w:t>Željko Vrkić</w:t>
      </w:r>
      <w:r w:rsidRPr="00412686">
        <w:t>, stečajn</w:t>
      </w:r>
      <w:r>
        <w:t>i</w:t>
      </w:r>
      <w:r w:rsidRPr="00412686">
        <w:t xml:space="preserve"> upravitelj.</w:t>
      </w:r>
    </w:p>
    <w:p w:rsidRDefault="00DA4165" w:rsidP="00DA4165" w:rsidR="00DA4165" w:rsidRPr="00412686">
      <w:pPr>
        <w:jc w:val="both"/>
      </w:pPr>
    </w:p>
    <w:p w:rsidRDefault="00DA4165" w:rsidP="00DA4165" w:rsidR="00DA4165" w:rsidRPr="00412686">
      <w:pPr>
        <w:jc w:val="both"/>
      </w:pPr>
      <w:r w:rsidRPr="00412686">
        <w:t>Za vjerovnike:</w:t>
      </w:r>
    </w:p>
    <w:p w:rsidRDefault="00DA4165" w:rsidP="00DA4165" w:rsidR="00DA4165" w:rsidRPr="00412686">
      <w:pPr>
        <w:contextualSpacing/>
        <w:jc w:val="both"/>
      </w:pPr>
      <w:r w:rsidRPr="00412686">
        <w:t xml:space="preserve"> </w:t>
      </w:r>
    </w:p>
    <w:p w:rsidRDefault="001D0385" w:rsidP="00D22608" w:rsidR="00D22608">
      <w:pPr>
        <w:contextualSpacing/>
        <w:jc w:val="both"/>
      </w:pPr>
      <w:r w:rsidRPr="00412686">
        <w:t xml:space="preserve">- </w:t>
      </w:r>
      <w:r w:rsidR="001B6A9B">
        <w:t xml:space="preserve">nitko </w:t>
      </w:r>
    </w:p>
    <w:p w:rsidRDefault="001B6A9B" w:rsidP="00C56B98" w:rsidR="001B6A9B">
      <w:pPr>
        <w:contextualSpacing/>
        <w:jc w:val="both"/>
      </w:pPr>
    </w:p>
    <w:p w:rsidRDefault="001B6A9B" w:rsidP="00C56B98" w:rsidR="0042230F">
      <w:pPr>
        <w:contextualSpacing/>
        <w:jc w:val="both"/>
      </w:pPr>
      <w:r>
        <w:t xml:space="preserve">Obzirom da nema uvjeta za održavanje današnjeg izvještajnog ročišta jer na isto nije pristupio nitko od stečajnih vjerovnika </w:t>
      </w:r>
    </w:p>
    <w:p w:rsidRDefault="001B6A9B" w:rsidP="00C56B98" w:rsidR="001B6A9B">
      <w:pPr>
        <w:contextualSpacing/>
        <w:jc w:val="both"/>
      </w:pPr>
    </w:p>
    <w:p w:rsidRDefault="001B6A9B" w:rsidP="00C56B98" w:rsidR="001B6A9B">
      <w:pPr>
        <w:contextualSpacing/>
        <w:jc w:val="both"/>
      </w:pPr>
    </w:p>
    <w:p w:rsidRDefault="001B6A9B" w:rsidP="00C56B98" w:rsidR="001B6A9B" w:rsidRPr="001B6A9B">
      <w:pPr>
        <w:contextualSpacing/>
        <w:jc w:val="both"/>
        <w:rPr>
          <w:b/>
        </w:rPr>
      </w:pPr>
      <w:r w:rsidRPr="001B6A9B">
        <w:rPr>
          <w:b/>
        </w:rPr>
        <w:t>Sud donosi</w:t>
      </w:r>
    </w:p>
    <w:p w:rsidRDefault="001B6A9B" w:rsidP="00C56B98" w:rsidR="001B6A9B" w:rsidRPr="001B6A9B">
      <w:pPr>
        <w:contextualSpacing/>
        <w:jc w:val="both"/>
        <w:rPr>
          <w:b/>
        </w:rPr>
      </w:pPr>
    </w:p>
    <w:p w:rsidRDefault="001B6A9B" w:rsidP="001B6A9B" w:rsidR="001B6A9B" w:rsidRPr="001B6A9B">
      <w:pPr>
        <w:contextualSpacing/>
        <w:jc w:val="center"/>
        <w:rPr>
          <w:b/>
        </w:rPr>
      </w:pPr>
      <w:r w:rsidRPr="001B6A9B">
        <w:rPr>
          <w:b/>
        </w:rPr>
        <w:t>r j e š e nj e</w:t>
      </w:r>
    </w:p>
    <w:p w:rsidRDefault="001B6A9B" w:rsidP="00C56B98" w:rsidR="001B6A9B">
      <w:pPr>
        <w:contextualSpacing/>
        <w:jc w:val="both"/>
      </w:pPr>
    </w:p>
    <w:p w:rsidRDefault="001B6A9B" w:rsidP="00C56B98" w:rsidR="001B6A9B">
      <w:pPr>
        <w:contextualSpacing/>
        <w:jc w:val="both"/>
      </w:pPr>
      <w:r>
        <w:t xml:space="preserve">Današnje izvještajno ročište se odgađa, a slijedeće se zakazuje za </w:t>
      </w:r>
    </w:p>
    <w:p w:rsidRDefault="001B6A9B" w:rsidP="00C56B98" w:rsidR="001B6A9B">
      <w:pPr>
        <w:contextualSpacing/>
        <w:jc w:val="both"/>
      </w:pPr>
    </w:p>
    <w:p w:rsidRDefault="001B6A9B" w:rsidP="001B6A9B" w:rsidR="001B6A9B" w:rsidRPr="001B6A9B">
      <w:pPr>
        <w:contextualSpacing/>
        <w:jc w:val="center"/>
        <w:rPr>
          <w:b/>
        </w:rPr>
      </w:pPr>
      <w:r w:rsidRPr="001B6A9B">
        <w:rPr>
          <w:b/>
        </w:rPr>
        <w:t>dan 16. siječnja 2017. u 11,30 sati, sudnica 14/I</w:t>
      </w:r>
    </w:p>
    <w:p w:rsidRDefault="001B6A9B" w:rsidP="001B6A9B" w:rsidR="001B6A9B" w:rsidRPr="001B6A9B">
      <w:pPr>
        <w:contextualSpacing/>
        <w:jc w:val="both"/>
        <w:rPr>
          <w:b/>
        </w:rPr>
      </w:pPr>
    </w:p>
    <w:p w:rsidRDefault="001B6A9B" w:rsidP="001B6A9B" w:rsidR="001B6A9B">
      <w:pPr>
        <w:jc w:val="both"/>
      </w:pPr>
      <w:r>
        <w:t xml:space="preserve">a na koje ročište se osim stečajnog upravitelja pozivaju i stečajni vjerovnici kojima su priznate tražbine. </w:t>
      </w:r>
    </w:p>
    <w:p w:rsidRDefault="001B6A9B" w:rsidP="001B6A9B" w:rsidR="001B6A9B">
      <w:pPr>
        <w:jc w:val="both"/>
      </w:pPr>
    </w:p>
    <w:p w:rsidRDefault="001B6A9B" w:rsidP="001B6A9B" w:rsidR="001B6A9B" w:rsidRPr="008E7E50">
      <w:pPr>
        <w:jc w:val="both"/>
      </w:pPr>
      <w:r w:rsidRPr="008E7E50">
        <w:t>Ovo rješenje objavit</w:t>
      </w:r>
      <w:r>
        <w:t xml:space="preserve"> će se na e-oglasnoj ploči sudova </w:t>
      </w:r>
      <w:r w:rsidRPr="008E7E50">
        <w:t xml:space="preserve">te svim vjerovnicima služi kao poziv na zakazanu skupštinu. </w:t>
      </w:r>
    </w:p>
    <w:p w:rsidRDefault="001B6A9B" w:rsidP="001B6A9B" w:rsidR="001B6A9B">
      <w:pPr>
        <w:contextualSpacing/>
      </w:pPr>
    </w:p>
    <w:p w:rsidRDefault="001B6A9B" w:rsidP="001B6A9B" w:rsidR="001B6A9B" w:rsidRPr="00C56B98">
      <w:pPr>
        <w:tabs>
          <w:tab w:pos="0" w:val="left"/>
          <w:tab w:pos="360" w:val="left"/>
        </w:tabs>
        <w:jc w:val="center"/>
      </w:pPr>
      <w:r w:rsidRPr="00C56B98">
        <w:t xml:space="preserve">Dovršeno u  </w:t>
      </w:r>
      <w:r>
        <w:t xml:space="preserve">11,10 </w:t>
      </w:r>
      <w:r w:rsidRPr="00C56B98">
        <w:t>sati.</w:t>
      </w:r>
    </w:p>
    <w:p w:rsidRDefault="001B6A9B" w:rsidP="001B6A9B" w:rsidR="001B6A9B" w:rsidRPr="00C56B98">
      <w:pPr>
        <w:tabs>
          <w:tab w:pos="0" w:val="left"/>
          <w:tab w:pos="360" w:val="left"/>
        </w:tabs>
        <w:jc w:val="both"/>
      </w:pPr>
    </w:p>
    <w:p w:rsidRDefault="001B6A9B" w:rsidP="001B6A9B" w:rsidR="001B6A9B" w:rsidRPr="00C56B98">
      <w:pPr>
        <w:tabs>
          <w:tab w:pos="0" w:val="left"/>
          <w:tab w:pos="360" w:val="left"/>
        </w:tabs>
        <w:jc w:val="both"/>
      </w:pPr>
    </w:p>
    <w:p w:rsidRDefault="001B6A9B" w:rsidP="001B6A9B" w:rsidR="001B6A9B" w:rsidRPr="00C56B98">
      <w:pPr>
        <w:tabs>
          <w:tab w:pos="0" w:val="left"/>
          <w:tab w:pos="360" w:val="left"/>
        </w:tabs>
        <w:jc w:val="both"/>
      </w:pPr>
      <w:r w:rsidRPr="00C56B98">
        <w:tab/>
      </w:r>
      <w:r w:rsidRPr="00C56B98">
        <w:tab/>
      </w:r>
      <w:r w:rsidRPr="00C56B98">
        <w:tab/>
      </w:r>
      <w:r w:rsidRPr="00C56B98">
        <w:tab/>
      </w:r>
      <w:r w:rsidRPr="00C56B98">
        <w:tab/>
      </w:r>
      <w:r w:rsidRPr="00C56B98">
        <w:tab/>
        <w:t>SU</w:t>
      </w:r>
      <w:r>
        <w:t xml:space="preserve">TKINJA </w:t>
      </w:r>
      <w:r w:rsidRPr="00C56B98">
        <w:t xml:space="preserve">                         STEČAJN</w:t>
      </w:r>
      <w:r>
        <w:t xml:space="preserve">I </w:t>
      </w:r>
      <w:r w:rsidRPr="00C56B98">
        <w:t xml:space="preserve">PRAVITELJ </w:t>
      </w:r>
      <w:r w:rsidRPr="00C56B98">
        <w:tab/>
      </w:r>
    </w:p>
    <w:p w:rsidRDefault="001B6A9B" w:rsidP="001B6A9B" w:rsidR="001B6A9B" w:rsidRPr="00C56B98">
      <w:pPr>
        <w:tabs>
          <w:tab w:pos="0" w:val="left"/>
          <w:tab w:pos="360" w:val="left"/>
        </w:tabs>
        <w:jc w:val="both"/>
      </w:pPr>
    </w:p>
    <w:p w:rsidRDefault="001B6A9B" w:rsidP="001B6A9B" w:rsidR="001B6A9B" w:rsidRPr="00C56B98">
      <w:pPr>
        <w:tabs>
          <w:tab w:pos="0" w:val="left"/>
          <w:tab w:pos="360" w:val="left"/>
        </w:tabs>
        <w:jc w:val="both"/>
      </w:pPr>
    </w:p>
    <w:p w:rsidRDefault="001B6A9B" w:rsidP="001B6A9B" w:rsidR="001B6A9B" w:rsidRPr="00C56B98">
      <w:pPr>
        <w:tabs>
          <w:tab w:pos="0" w:val="left"/>
          <w:tab w:pos="360" w:val="left"/>
        </w:tabs>
        <w:jc w:val="both"/>
      </w:pPr>
    </w:p>
    <w:p w:rsidRDefault="001B6A9B" w:rsidP="001B6A9B" w:rsidR="001B6A9B" w:rsidRPr="00C56B98">
      <w:pPr>
        <w:tabs>
          <w:tab w:pos="0" w:val="left"/>
          <w:tab w:pos="360" w:val="left"/>
        </w:tabs>
        <w:jc w:val="both"/>
      </w:pPr>
    </w:p>
    <w:p w:rsidRDefault="001B6A9B" w:rsidP="001B6A9B" w:rsidR="001B6A9B" w:rsidRPr="00C56B98">
      <w:pPr>
        <w:tabs>
          <w:tab w:pos="0" w:val="left"/>
          <w:tab w:pos="360" w:val="left"/>
        </w:tabs>
        <w:jc w:val="both"/>
      </w:pPr>
      <w:r w:rsidRPr="00C56B98">
        <w:tab/>
      </w:r>
      <w:r w:rsidRPr="00C56B98">
        <w:tab/>
      </w:r>
      <w:r w:rsidRPr="00C56B98">
        <w:tab/>
      </w:r>
      <w:r w:rsidRPr="00C56B98">
        <w:tab/>
      </w:r>
      <w:r w:rsidRPr="00C56B98">
        <w:tab/>
      </w:r>
      <w:r w:rsidRPr="00C56B98">
        <w:tab/>
        <w:t>ZAPISNIČAR</w:t>
      </w:r>
      <w:r w:rsidRPr="00C56B98">
        <w:tab/>
      </w:r>
      <w:r w:rsidRPr="00C56B98">
        <w:tab/>
      </w:r>
      <w:r w:rsidRPr="00C56B98">
        <w:tab/>
        <w:t xml:space="preserve"> </w:t>
      </w:r>
    </w:p>
    <w:p w:rsidRDefault="001B6A9B" w:rsidP="001B6A9B" w:rsidR="001B6A9B">
      <w:pPr>
        <w:contextualSpacing/>
        <w:jc w:val="center"/>
      </w:pPr>
    </w:p>
    <w:p w:rsidRDefault="001B6A9B" w:rsidP="001B6A9B" w:rsidR="001B6A9B">
      <w:pPr>
        <w:contextualSpacing/>
        <w:jc w:val="center"/>
      </w:pPr>
    </w:p>
    <w:p w:rsidRDefault="001B6A9B" w:rsidP="001B6A9B" w:rsidR="001B6A9B">
      <w:pPr>
        <w:contextualSpacing/>
        <w:jc w:val="center"/>
      </w:pPr>
    </w:p>
    <w:p w:rsidRDefault="001B6A9B" w:rsidP="001B6A9B" w:rsidR="001B6A9B">
      <w:pPr>
        <w:contextualSpacing/>
        <w:jc w:val="center"/>
      </w:pPr>
    </w:p>
    <w:sectPr w:rsidSect="00831339" w:rsidR="001B6A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24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ED9" w:rsidP="00D55FF2" w:rsidR="00D75ED9">
      <w:r>
        <w:separator/>
      </w:r>
    </w:p>
  </w:endnote>
  <w:endnote w:id="0" w:type="continuationSeparator">
    <w:p w:rsidRDefault="00D75ED9" w:rsidP="00D55FF2" w:rsidR="00D75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243EA5" w:rsidR="00D75ED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5ED9" w:rsidP="00243EA5" w:rsidR="00D75ED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243EA5" w:rsidR="00D75ED9">
    <w:pPr>
      <w:pStyle w:val="Podnoje"/>
      <w:framePr w:y="1" w:xAlign="right" w:vAnchor="text" w:hAnchor="margin" w:wrap="around"/>
      <w:rPr>
        <w:rStyle w:val="Brojstranice"/>
      </w:rPr>
    </w:pPr>
  </w:p>
  <w:p w:rsidRDefault="00D75ED9" w:rsidP="00243EA5" w:rsidR="00D75ED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ED9" w:rsidP="00D55FF2" w:rsidR="00D75ED9">
      <w:r>
        <w:separator/>
      </w:r>
    </w:p>
  </w:footnote>
  <w:footnote w:id="0" w:type="continuationSeparator">
    <w:p w:rsidRDefault="00D75ED9" w:rsidP="00D55FF2" w:rsidR="00D75E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243EA5" w:rsidR="00D75E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5ED9" w:rsidR="00D75E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243EA5" w:rsidR="00D75ED9" w:rsidRPr="00645450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645450">
      <w:rPr>
        <w:rStyle w:val="Brojstranice"/>
        <w:sz w:val="22"/>
        <w:szCs w:val="22"/>
      </w:rPr>
      <w:fldChar w:fldCharType="begin"/>
    </w:r>
    <w:r w:rsidRPr="00645450">
      <w:rPr>
        <w:rStyle w:val="Brojstranice"/>
        <w:sz w:val="22"/>
        <w:szCs w:val="22"/>
      </w:rPr>
      <w:instrText xml:space="preserve">PAGE  </w:instrText>
    </w:r>
    <w:r w:rsidRPr="00645450">
      <w:rPr>
        <w:rStyle w:val="Brojstranice"/>
        <w:sz w:val="22"/>
        <w:szCs w:val="22"/>
      </w:rPr>
      <w:fldChar w:fldCharType="separate"/>
    </w:r>
    <w:r w:rsidR="00C54B3E">
      <w:rPr>
        <w:rStyle w:val="Brojstranice"/>
        <w:noProof/>
        <w:sz w:val="22"/>
        <w:szCs w:val="22"/>
      </w:rPr>
      <w:t>4</w:t>
    </w:r>
    <w:r w:rsidRPr="00645450">
      <w:rPr>
        <w:rStyle w:val="Brojstranice"/>
        <w:sz w:val="22"/>
        <w:szCs w:val="22"/>
      </w:rPr>
      <w:fldChar w:fldCharType="end"/>
    </w:r>
  </w:p>
  <w:p w:rsidRDefault="00446EE2" w:rsidP="00446EE2" w:rsidR="00446EE2" w:rsidRPr="009512A3">
    <w:pPr>
      <w:pStyle w:val="Zaglavlje"/>
      <w:jc w:val="right"/>
      <w:rPr>
        <w:sz w:val="22"/>
        <w:szCs w:val="22"/>
      </w:rPr>
    </w:pPr>
    <w:r w:rsidRPr="009512A3">
      <w:rPr>
        <w:sz w:val="22"/>
        <w:szCs w:val="22"/>
      </w:rPr>
      <w:t>Poslovni broj: 2 St-</w:t>
    </w:r>
    <w:r>
      <w:rPr>
        <w:sz w:val="22"/>
        <w:szCs w:val="22"/>
      </w:rPr>
      <w:t>327/16-50</w:t>
    </w:r>
  </w:p>
  <w:p w:rsidRDefault="00D75ED9" w:rsidP="005F6B9C" w:rsidR="00D75ED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5F6B9C" w:rsidR="00D75ED9" w:rsidRPr="009512A3">
    <w:pPr>
      <w:pStyle w:val="Zaglavlje"/>
      <w:jc w:val="right"/>
      <w:rPr>
        <w:sz w:val="22"/>
        <w:szCs w:val="22"/>
      </w:rPr>
    </w:pPr>
    <w:r w:rsidRPr="009512A3">
      <w:rPr>
        <w:sz w:val="22"/>
        <w:szCs w:val="22"/>
      </w:rPr>
      <w:t>Poslovni broj: 2 St-</w:t>
    </w:r>
    <w:r w:rsidR="00446EE2">
      <w:rPr>
        <w:sz w:val="22"/>
        <w:szCs w:val="22"/>
      </w:rPr>
      <w:t>327</w:t>
    </w:r>
    <w:r w:rsidR="0042230F">
      <w:rPr>
        <w:sz w:val="22"/>
        <w:szCs w:val="22"/>
      </w:rPr>
      <w:t>/16-</w:t>
    </w:r>
    <w:r w:rsidR="00446EE2">
      <w:rPr>
        <w:sz w:val="22"/>
        <w:szCs w:val="22"/>
      </w:rPr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C02E1"/>
    <w:multiLevelType w:val="hybridMultilevel"/>
    <w:tmpl w:val="7428AABA"/>
    <w:lvl w:tplc="72CA1C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6A7F94"/>
    <w:multiLevelType w:val="hybridMultilevel"/>
    <w:tmpl w:val="C4A46D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3E30C4"/>
    <w:multiLevelType w:val="hybridMultilevel"/>
    <w:tmpl w:val="52FACE04"/>
    <w:lvl w:tplc="5E4A9130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BA2A6C"/>
    <w:multiLevelType w:val="hybridMultilevel"/>
    <w:tmpl w:val="7A626B84"/>
    <w:lvl w:tplc="C5A27816" w:ilvl="0">
      <w:start w:val="7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D74E4D"/>
    <w:multiLevelType w:val="hybridMultilevel"/>
    <w:tmpl w:val="40926D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6">
    <w:nsid w:val="32A52321"/>
    <w:multiLevelType w:val="hybridMultilevel"/>
    <w:tmpl w:val="475614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8">
    <w:nsid w:val="4BCE6249"/>
    <w:multiLevelType w:val="hybridMultilevel"/>
    <w:tmpl w:val="BBEE4D9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E8160AB"/>
    <w:multiLevelType w:val="hybridMultilevel"/>
    <w:tmpl w:val="A3E624FA"/>
    <w:lvl w:tplc="6C52ECA8" w:ilvl="0">
      <w:start w:val="1"/>
      <w:numFmt w:val="upp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4"/>
  </w:num>
  <w:num w:numId="10">
    <w:abstractNumId w:val="6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5FF2"/>
    <w:rsid w:val="00014C12"/>
    <w:rsid w:val="0002342B"/>
    <w:rsid w:val="00034B4F"/>
    <w:rsid w:val="00055FDC"/>
    <w:rsid w:val="0006583F"/>
    <w:rsid w:val="00067554"/>
    <w:rsid w:val="000E47BC"/>
    <w:rsid w:val="00114C85"/>
    <w:rsid w:val="00125F5E"/>
    <w:rsid w:val="00127EA2"/>
    <w:rsid w:val="0018470F"/>
    <w:rsid w:val="0019266B"/>
    <w:rsid w:val="00192862"/>
    <w:rsid w:val="001953CA"/>
    <w:rsid w:val="001B63C1"/>
    <w:rsid w:val="001B6A9B"/>
    <w:rsid w:val="001C57AE"/>
    <w:rsid w:val="001D0385"/>
    <w:rsid w:val="001E1C2C"/>
    <w:rsid w:val="001E5948"/>
    <w:rsid w:val="001F2107"/>
    <w:rsid w:val="00243EA5"/>
    <w:rsid w:val="00264C41"/>
    <w:rsid w:val="00280A22"/>
    <w:rsid w:val="00296D27"/>
    <w:rsid w:val="002A44FD"/>
    <w:rsid w:val="002C782F"/>
    <w:rsid w:val="002D7B05"/>
    <w:rsid w:val="00302321"/>
    <w:rsid w:val="003050D1"/>
    <w:rsid w:val="003119CD"/>
    <w:rsid w:val="003A0506"/>
    <w:rsid w:val="003E09FD"/>
    <w:rsid w:val="003E314A"/>
    <w:rsid w:val="003E6378"/>
    <w:rsid w:val="003F709F"/>
    <w:rsid w:val="0042230F"/>
    <w:rsid w:val="00432098"/>
    <w:rsid w:val="00435C42"/>
    <w:rsid w:val="00445352"/>
    <w:rsid w:val="00446EE2"/>
    <w:rsid w:val="00447094"/>
    <w:rsid w:val="004640BA"/>
    <w:rsid w:val="0049377B"/>
    <w:rsid w:val="004B5681"/>
    <w:rsid w:val="004C4647"/>
    <w:rsid w:val="004D393C"/>
    <w:rsid w:val="0050611F"/>
    <w:rsid w:val="005107D1"/>
    <w:rsid w:val="005279A3"/>
    <w:rsid w:val="005518AF"/>
    <w:rsid w:val="005543BD"/>
    <w:rsid w:val="00567177"/>
    <w:rsid w:val="00591575"/>
    <w:rsid w:val="005A00D8"/>
    <w:rsid w:val="005A489E"/>
    <w:rsid w:val="005E0FAC"/>
    <w:rsid w:val="005F6B9C"/>
    <w:rsid w:val="00601564"/>
    <w:rsid w:val="006030BB"/>
    <w:rsid w:val="00642488"/>
    <w:rsid w:val="00644A4C"/>
    <w:rsid w:val="00645450"/>
    <w:rsid w:val="00690ADA"/>
    <w:rsid w:val="00691577"/>
    <w:rsid w:val="006C0ED3"/>
    <w:rsid w:val="006C61C9"/>
    <w:rsid w:val="006D47A9"/>
    <w:rsid w:val="00712C8F"/>
    <w:rsid w:val="00716EFA"/>
    <w:rsid w:val="00730812"/>
    <w:rsid w:val="00744CF1"/>
    <w:rsid w:val="00746C29"/>
    <w:rsid w:val="007608CB"/>
    <w:rsid w:val="00784FA0"/>
    <w:rsid w:val="00793061"/>
    <w:rsid w:val="007A5F99"/>
    <w:rsid w:val="007D7467"/>
    <w:rsid w:val="007F6143"/>
    <w:rsid w:val="008140F1"/>
    <w:rsid w:val="008276A4"/>
    <w:rsid w:val="00831339"/>
    <w:rsid w:val="008521D6"/>
    <w:rsid w:val="00872BF3"/>
    <w:rsid w:val="008777C0"/>
    <w:rsid w:val="008817FA"/>
    <w:rsid w:val="00895465"/>
    <w:rsid w:val="008B4973"/>
    <w:rsid w:val="008D6C7D"/>
    <w:rsid w:val="008F457C"/>
    <w:rsid w:val="009033E3"/>
    <w:rsid w:val="009045E9"/>
    <w:rsid w:val="00912CB4"/>
    <w:rsid w:val="00940634"/>
    <w:rsid w:val="009469BC"/>
    <w:rsid w:val="009512A3"/>
    <w:rsid w:val="00962E3F"/>
    <w:rsid w:val="00966C98"/>
    <w:rsid w:val="009702C6"/>
    <w:rsid w:val="00992A4F"/>
    <w:rsid w:val="00992CAE"/>
    <w:rsid w:val="009A23DF"/>
    <w:rsid w:val="009B6945"/>
    <w:rsid w:val="009D52D1"/>
    <w:rsid w:val="009D74AE"/>
    <w:rsid w:val="00A0535E"/>
    <w:rsid w:val="00A05751"/>
    <w:rsid w:val="00AA7301"/>
    <w:rsid w:val="00AB0261"/>
    <w:rsid w:val="00AB3D04"/>
    <w:rsid w:val="00AB66FB"/>
    <w:rsid w:val="00AD0D31"/>
    <w:rsid w:val="00B1361A"/>
    <w:rsid w:val="00B152A6"/>
    <w:rsid w:val="00B53371"/>
    <w:rsid w:val="00B60E7C"/>
    <w:rsid w:val="00B7242D"/>
    <w:rsid w:val="00BC5AE0"/>
    <w:rsid w:val="00BD2C52"/>
    <w:rsid w:val="00BD589B"/>
    <w:rsid w:val="00C161FC"/>
    <w:rsid w:val="00C232B0"/>
    <w:rsid w:val="00C54B3E"/>
    <w:rsid w:val="00C56B98"/>
    <w:rsid w:val="00C7747A"/>
    <w:rsid w:val="00CA217E"/>
    <w:rsid w:val="00CA7B3E"/>
    <w:rsid w:val="00CB1B6F"/>
    <w:rsid w:val="00CC5163"/>
    <w:rsid w:val="00CD21B8"/>
    <w:rsid w:val="00CD34D2"/>
    <w:rsid w:val="00CD7CFF"/>
    <w:rsid w:val="00CF7CAB"/>
    <w:rsid w:val="00D00C04"/>
    <w:rsid w:val="00D0302E"/>
    <w:rsid w:val="00D045F0"/>
    <w:rsid w:val="00D11B3C"/>
    <w:rsid w:val="00D22608"/>
    <w:rsid w:val="00D55FF2"/>
    <w:rsid w:val="00D6550B"/>
    <w:rsid w:val="00D67306"/>
    <w:rsid w:val="00D75ED9"/>
    <w:rsid w:val="00DA19A9"/>
    <w:rsid w:val="00DA4165"/>
    <w:rsid w:val="00DB052E"/>
    <w:rsid w:val="00DF3D70"/>
    <w:rsid w:val="00E06901"/>
    <w:rsid w:val="00E10117"/>
    <w:rsid w:val="00E15A13"/>
    <w:rsid w:val="00E20328"/>
    <w:rsid w:val="00E324E6"/>
    <w:rsid w:val="00E327C2"/>
    <w:rsid w:val="00E42C86"/>
    <w:rsid w:val="00E56AC9"/>
    <w:rsid w:val="00E65E40"/>
    <w:rsid w:val="00E7778E"/>
    <w:rsid w:val="00E96E3E"/>
    <w:rsid w:val="00EA17D8"/>
    <w:rsid w:val="00EA4959"/>
    <w:rsid w:val="00EB6E91"/>
    <w:rsid w:val="00EF1A3C"/>
    <w:rsid w:val="00F02F7B"/>
    <w:rsid w:val="00F30F14"/>
    <w:rsid w:val="00F35321"/>
    <w:rsid w:val="00F415FF"/>
    <w:rsid w:val="00F81BC9"/>
    <w:rsid w:val="00F95A48"/>
    <w:rsid w:val="00FC0DA1"/>
    <w:rsid w:val="00FD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5FF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55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55F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5FF2"/>
  </w:style>
  <w:style w:styleId="Zaglavlje" w:type="paragraph">
    <w:name w:val="header"/>
    <w:basedOn w:val="Normal"/>
    <w:link w:val="ZaglavljeChar"/>
    <w:rsid w:val="00D55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55FF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023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0F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FAC"/>
    <w:rPr>
      <w:rFonts w:cs="Tahoma" w:eastAsia="Times New Roman" w:hAnsi="Tahoma" w:asci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semiHidden/>
    <w:rsid w:val="0019266B"/>
    <w:rPr>
      <w:rFonts w:hAnsi="Courier New" w:ascii="Courier New"/>
      <w:sz w:val="20"/>
      <w:szCs w:val="20"/>
      <w:lang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19266B"/>
    <w:rPr>
      <w:rFonts w:cs="Times New Roman" w:eastAsia="Times New Roman" w:hAnsi="Courier New" w:ascii="Courier New"/>
      <w:sz w:val="20"/>
      <w:szCs w:val="20"/>
      <w:lang w:eastAsia="hr-HR" w:val="en-GB"/>
    </w:rPr>
  </w:style>
  <w:style w:styleId="Reetkatablice" w:type="table">
    <w:name w:val="Table Grid"/>
    <w:basedOn w:val="Obinatablica"/>
    <w:uiPriority w:val="59"/>
    <w:rsid w:val="00D75ED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4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B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B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B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B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5FF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55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5FF2"/>
  </w:style>
  <w:style w:styleId="Zaglavlje" w:type="paragraph">
    <w:name w:val="header"/>
    <w:basedOn w:val="Normal"/>
    <w:link w:val="ZaglavljeChar"/>
    <w:rsid w:val="00D55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023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0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FAC"/>
    <w:rPr>
      <w:rFonts w:ascii="Tahoma" w:cs="Tahoma" w:eastAsia="Times New Roman" w:hAns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19266B"/>
    <w:rPr>
      <w:rFonts w:ascii="Courier New" w:cs="Times New Roman" w:eastAsia="Times New Roman" w:hAnsi="Courier New"/>
      <w:sz w:val="20"/>
      <w:szCs w:val="20"/>
      <w:lang w:eastAsia="hr-HR" w:val="en-GB"/>
    </w:rPr>
  </w:style>
  <w:style w:styleId="Reetkatablice" w:type="table">
    <w:name w:val="Table Grid"/>
    <w:basedOn w:val="Obinatablica"/>
    <w:uiPriority w:val="59"/>
    <w:rsid w:val="00D75E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4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B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B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B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B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25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756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08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052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260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89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4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11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19. prosinca 2016.</izvorni_sadrzaj>
    <derivirana_varijabla naziv="DomainObject.StvarniPocetakDatum_1">19. prosinca 2016.</derivirana_varijabla>
  </DomainObject.StvarniPocetakDatum>
  <DomainObject.StvarniZavrsetakDatum>
    <izvorni_sadrzaj>19. prosinca 2016.</izvorni_sadrzaj>
    <derivirana_varijabla naziv="DomainObject.StvarniZavrsetakDatum_1">19. prosinca 2016.</derivirana_varijabla>
  </DomainObject.StvarniZavrsetakDatum>
  <DomainObject.PlaniraniZavrsetakDatum>
    <izvorni_sadrzaj>19. prosinca 2016.</izvorni_sadrzaj>
    <derivirana_varijabla naziv="DomainObject.PlaniraniZavrsetakDatum_1">19. prosinca 2016.</derivirana_varijabla>
  </DomainObject.PlaniraniZavrsetakDatum>
  <DomainObject.PlaniraniPocetakDatum>
    <izvorni_sadrzaj>19. prosinca 2016.</izvorni_sadrzaj>
    <derivirana_varijabla naziv="DomainObject.PlaniraniPocetakDatum_1">19. prosinca 2016.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naVTS-u! Vraćeno 28.11.16.</izvorni_sadrzaj>
    <derivirana_varijabla naziv="DomainObject.Predmet.PrimjedbaSuca_1">Kopija spisa naVTS-u! Vraćeno 28.11.16.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VELČIĆ društvo s ograničenom odgovornošću za trgovinu građevinskim materijalom</izvorni_sadrzaj>
    <derivirana_varijabla naziv="DomainObject.Predmet.ProtustrankaFormated_1">  VELČIĆ društvo s ograničenom odgovornošću za trgovinu građevinskim materijalom</derivirana_varijabla>
  </DomainObject.Predmet.ProtustrankaFormated>
  <DomainObject.Predmet.ProtustrankaFormatedOIB>
    <izvorni_sadrzaj>  VELČIĆ društvo s ograničenom odgovornošću za trgovinu građevinskim materijalom, OIB 06416881348</izvorni_sadrzaj>
    <derivirana_varijabla naziv="DomainObject.Predmet.ProtustrankaFormatedOIB_1">  VELČIĆ društvo s ograničenom odgovornošću za trgovinu građevinskim materijalom, OIB 06416881348</derivirana_varijabla>
  </DomainObject.Predmet.ProtustrankaFormatedOIB>
  <DomainObject.Predmet.ProtustrankaFormatedWithAdress>
    <izvorni_sadrzaj> VELČIĆ društvo s ograničenom odgovornošću za trgovinu građevinskim materijalom, Ulica Ivana Mažuranića 3, 23000 Zadar</izvorni_sadrzaj>
    <derivirana_varijabla naziv="DomainObject.Predmet.ProtustrankaFormatedWithAdress_1"> VELČIĆ društvo s ograničenom odgovornošću za trgovinu građevinskim materijalom, Ulica Ivana Mažuranića 3, 23000 Zadar</derivirana_varijabla>
  </DomainObject.Predmet.ProtustrankaFormatedWithAdress>
  <DomainObject.Predmet.ProtustrankaFormatedWithAdressOIB>
    <izvorni_sadrzaj> VELČIĆ društvo s ograničenom odgovornošću za trgovinu građevinskim materijalom, OIB 06416881348, Ulica Ivana Mažuranića 3, 23000 Zadar</izvorni_sadrzaj>
    <derivirana_varijabla naziv="DomainObject.Predmet.ProtustrankaFormatedWithAdressOIB_1"> VELČIĆ društvo s ograničenom odgovornošću za trgovinu građevinskim materijalom, OIB 06416881348, Ulica Ivana Mažuranića 3, 23000 Zadar</derivirana_varijabla>
  </DomainObject.Predmet.ProtustrankaFormatedWithAdressOIB>
  <DomainObject.Predmet.ProtustrankaWithAdress>
    <izvorni_sadrzaj>VELČIĆ društvo s ograničenom odgovornošću za trgovinu građevinskim materijalom Ulica Ivana Mažuranića 3, 23000 Zadar</izvorni_sadrzaj>
    <derivirana_varijabla naziv="DomainObject.Predmet.ProtustrankaWithAdress_1">VELČIĆ društvo s ograničenom odgovornošću za trgovinu građevinskim materijalom Ulica Ivana Mažuranića 3, 23000 Zadar</derivirana_varijabla>
  </DomainObject.Predmet.ProtustrankaWithAdress>
  <DomainObject.Predmet.ProtustrankaWithAdressOIB>
    <izvorni_sadrzaj>VELČIĆ društvo s ograničenom odgovornošću za trgovinu građevinskim materijalom, OIB 06416881348, Ulica Ivana Mažuranića 3, 23000 Zadar</izvorni_sadrzaj>
    <derivirana_varijabla naziv="DomainObject.Predmet.ProtustrankaWithAdressOIB_1">VELČIĆ društvo s ograničenom odgovornošću za trgovinu građevinskim materijalom, OIB 06416881348, Ulica Ivana Mažuranića 3, 23000 Zadar</derivirana_varijabla>
  </DomainObject.Predmet.ProtustrankaWithAdressOIB>
  <DomainObject.Predmet.ProtustrankaNazivFormated>
    <izvorni_sadrzaj>VELČIĆ društvo s ograničenom odgovornošću za trgovinu građevinskim materijalom</izvorni_sadrzaj>
    <derivirana_varijabla naziv="DomainObject.Predmet.ProtustrankaNazivFormated_1">VELČIĆ društvo s ograničenom odgovornošću za trgovinu građevinskim materijalom</derivirana_varijabla>
  </DomainObject.Predmet.ProtustrankaNazivFormated>
  <DomainObject.Predmet.ProtustrankaNazivFormatedOIB>
    <izvorni_sadrzaj>VELČIĆ društvo s ograničenom odgovornošću za trgovinu građevinskim materijalom, OIB 06416881348</izvorni_sadrzaj>
    <derivirana_varijabla naziv="DomainObject.Predmet.ProtustrankaNazivFormatedOIB_1">VELČIĆ društvo s ograničenom odgovornošću za trgovinu građevinskim materijalom, OIB 06416881348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VELČIĆ društvo s ograničenom odgovornošću za trgovinu građevinskim materijalom</item>
    </izvorni_sadrzaj>
    <derivirana_varijabla naziv="DomainObject.Predmet.ProtuStrankaListFormated_1">
      <item>VELČIĆ društvo s ograničenom odgovornošću za trgovinu građevinskim materijalom</item>
    </derivirana_varijabla>
  </DomainObject.Predmet.ProtuStrankaListFormated>
  <DomainObject.Predmet.ProtuStrankaListFormatedOIB>
    <izvorni_sadrzaj>
      <item>VELČIĆ društvo s ograničenom odgovornošću za trgovinu građevinskim materijalom, OIB 06416881348</item>
    </izvorni_sadrzaj>
    <derivirana_varijabla naziv="DomainObject.Predmet.ProtuStrankaListFormatedOIB_1">
      <item>VELČIĆ društvo s ograničenom odgovornošću za trgovinu građevinskim materijalom, OIB 06416881348</item>
    </derivirana_varijabla>
  </DomainObject.Predmet.ProtuStrankaListFormatedOIB>
  <DomainObject.Predmet.ProtuStrankaListFormatedWithAdress>
    <izvorni_sadrzaj>
      <item>VELČIĆ društvo s ograničenom odgovornošću za trgovinu građevinskim materijalom, Ulica Ivana Mažuranića 3, 23000 Zadar</item>
    </izvorni_sadrzaj>
    <derivirana_varijabla naziv="DomainObject.Predmet.ProtuStrankaListFormatedWithAdress_1">
      <item>VELČIĆ društvo s ograničenom odgovornošću za trgovinu građevinskim materijalom, Ulica Ivana Mažuranića 3, 23000 Zadar</item>
    </derivirana_varijabla>
  </DomainObject.Predmet.ProtuStrankaListFormatedWithAdress>
  <DomainObject.Predmet.ProtuStrankaListFormatedWithAdressOIB>
    <izvorni_sadrzaj>
      <item>VELČIĆ društvo s ograničenom odgovornošću za trgovinu građevinskim materijalom, OIB 06416881348, Ulica Ivana Mažuranića 3, 23000 Zadar</item>
    </izvorni_sadrzaj>
    <derivirana_varijabla naziv="DomainObject.Predmet.ProtuStrankaListFormatedWithAdressOIB_1">
      <item>VELČIĆ društvo s ograničenom odgovornošću za trgovinu građevinskim materijalom, OIB 06416881348, Ulica Ivana Mažuranića 3, 23000 Zadar</item>
    </derivirana_varijabla>
  </DomainObject.Predmet.ProtuStrankaListFormatedWithAdressOIB>
  <DomainObject.Predmet.ProtuStrankaListNazivFormated>
    <izvorni_sadrzaj>
      <item>VELČIĆ društvo s ograničenom odgovornošću za trgovinu građevinskim materijalom</item>
    </izvorni_sadrzaj>
    <derivirana_varijabla naziv="DomainObject.Predmet.ProtuStrankaListNazivFormated_1">
      <item>VELČIĆ društvo s ograničenom odgovornošću za trgovinu građevinskim materijalom</item>
    </derivirana_varijabla>
  </DomainObject.Predmet.ProtuStrankaListNazivFormated>
  <DomainObject.Predmet.ProtuStrankaListNazivFormatedOIB>
    <izvorni_sadrzaj>
      <item>VELČIĆ društvo s ograničenom odgovornošću za trgovinu građevinskim materijalom, OIB 06416881348</item>
    </izvorni_sadrzaj>
    <derivirana_varijabla naziv="DomainObject.Predmet.ProtuStrankaListNazivFormatedOIB_1">
      <item>VELČIĆ društvo s ograničenom odgovornošću za trgovinu građevinskim materijalom, OIB 06416881348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VELČIĆ društvo s ograničenom odgovornošću za trgovinu građevinskim materijalom</izvorni_sadrzaj>
    <derivirana_varijabla naziv="DomainObject.Predmet.ProtustrankaIDrugi_1">VELČIĆ društvo s ograničenom odgovornošću za trgovinu građevinskim materijalom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VELČIĆ društvo s ograničenom odgovornošću za trgovinu građevinskim materijalom, OIB 06416881348, Ulica Ivana Mažuranića 3, 23000 Zadar</izvorni_sadrzaj>
    <derivirana_varijabla naziv="DomainObject.Predmet.ProtustrankaIDrugiAdressOIB_1">VELČIĆ društvo s ograničenom odgovornošću za trgovinu građevinskim materijalom, OIB 06416881348, Ulica Ivana Mažuranića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VELČIĆ društvo s ograničenom odgovornošću za trgovinu građevinskim materijalom</item>
    </izvorni_sadrzaj>
    <derivirana_varijabla naziv="DomainObject.Predmet.SudioniciListNaziv_1">
      <item>FINA</item>
      <item>VELČIĆ društvo s ograničenom odgovornošću za trgovinu građevinskim materijalom</item>
    </derivirana_varijabla>
  </DomainObject.Predmet.SudioniciListNaziv>
  <DomainObject.Predmet.SudioniciListAdressOIB>
    <izvorni_sadrzaj>
      <item>FINA, OIB 85821130368</item>
      <item>VELČIĆ društvo s ograničenom odgovornošću za trgovinu građevinskim materijalom, OIB 06416881348, Ulica Ivana Mažuranića 3,23000 Zadar</item>
    </izvorni_sadrzaj>
    <derivirana_varijabla naziv="DomainObject.Predmet.SudioniciListAdressOIB_1">
      <item>FINA, OIB 85821130368</item>
      <item>VELČIĆ društvo s ograničenom odgovornošću za trgovinu građevinskim materijalom, OIB 06416881348, Ulica Ivana Mažuranića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06416881348</item>
    </izvorni_sadrzaj>
    <derivirana_varijabla naziv="DomainObject.Predmet.SudioniciListNazivOIB_1">
      <item>, OIB 85821130368</item>
      <item>, OIB 06416881348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E4050-DB77-439F-B07B-72E1BEB71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843</properties:Characters>
  <properties:Lines>51</properties:Lines>
  <properties:Paragraphs>21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2016-12-16T09:30:00Z</dcterms:created>
  <dc:creator>wsadmin</dc:creator>
  <cp:lastModifiedBy>Merlina Klišmanić</cp:lastModifiedBy>
  <cp:lastPrinted>2016-12-19T10:10:00Z</cp:lastPrinted>
  <dcterms:modified xmlns:xsi="http://www.w3.org/2001/XMLSchema-instance" xsi:type="dcterms:W3CDTF">2016-12-20T13:10:00Z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