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0610" w14:paraId="0970610" w:rsidRDefault="005C6FC1" w:rsidP="006E422D" w:rsidR="006E422D" w:rsidRPr="00E0501E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301" w:rsidP="006E422D" w:rsidR="006E422D" w:rsidRPr="00E0501E">
      <w:pPr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6E422D" w:rsidP="0096630E" w:rsidR="004300C3" w:rsidRPr="00E0501E">
      <w:pPr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TRGOVAČKI SUD U ZAGREBU</w:t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  <w:t xml:space="preserve">            </w:t>
      </w:r>
      <w:r w:rsidR="0013599D" w:rsidRPr="00E0501E">
        <w:rPr>
          <w:rFonts w:hAnsi="Times New Roman" w:ascii="Times New Roman"/>
          <w:szCs w:val="24"/>
          <w:lang w:val="hr-HR"/>
        </w:rPr>
        <w:t xml:space="preserve">                             </w:t>
      </w:r>
    </w:p>
    <w:p w:rsidRDefault="00FC3301" w:rsidP="0096630E" w:rsidR="00FC3301" w:rsidRPr="00E0501E">
      <w:pPr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 w:rsidRPr="00E0501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0501E">
        <w:rPr>
          <w:rFonts w:hAnsi="Times New Roman" w:ascii="Times New Roman"/>
          <w:szCs w:val="24"/>
          <w:lang w:val="hr-HR"/>
        </w:rPr>
        <w:t xml:space="preserve"> 2/II</w:t>
      </w:r>
    </w:p>
    <w:p w:rsidRDefault="00FC3301" w:rsidP="004300C3" w:rsidR="006E422D" w:rsidRPr="00E0501E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E0501E">
        <w:rPr>
          <w:rFonts w:hAnsi="Times New Roman" w:ascii="Times New Roman"/>
          <w:szCs w:val="24"/>
          <w:lang w:val="hr-HR"/>
        </w:rPr>
        <w:t>20</w:t>
      </w:r>
      <w:proofErr w:type="spellEnd"/>
      <w:r w:rsidR="0013599D" w:rsidRPr="00E0501E">
        <w:rPr>
          <w:rFonts w:hAnsi="Times New Roman" w:ascii="Times New Roman"/>
          <w:szCs w:val="24"/>
          <w:lang w:val="hr-HR"/>
        </w:rPr>
        <w:t xml:space="preserve"> </w:t>
      </w:r>
      <w:r w:rsidR="006E422D" w:rsidRPr="00E0501E">
        <w:rPr>
          <w:rFonts w:hAnsi="Times New Roman" w:ascii="Times New Roman"/>
          <w:szCs w:val="24"/>
          <w:lang w:val="hr-HR"/>
        </w:rPr>
        <w:t>St-</w:t>
      </w:r>
      <w:proofErr w:type="spellStart"/>
      <w:r w:rsidR="008B0A02">
        <w:rPr>
          <w:rFonts w:hAnsi="Times New Roman" w:ascii="Times New Roman"/>
          <w:szCs w:val="24"/>
          <w:lang w:val="hr-HR"/>
        </w:rPr>
        <w:t>500</w:t>
      </w:r>
      <w:proofErr w:type="spellEnd"/>
      <w:r w:rsidR="008D019B" w:rsidRPr="00E0501E">
        <w:rPr>
          <w:rFonts w:hAnsi="Times New Roman" w:ascii="Times New Roman"/>
          <w:szCs w:val="24"/>
          <w:lang w:val="hr-HR"/>
        </w:rPr>
        <w:t>/</w:t>
      </w:r>
      <w:proofErr w:type="spellStart"/>
      <w:r w:rsidR="00963878" w:rsidRPr="00E0501E">
        <w:rPr>
          <w:rFonts w:hAnsi="Times New Roman" w:ascii="Times New Roman"/>
          <w:szCs w:val="24"/>
          <w:lang w:val="hr-HR"/>
        </w:rPr>
        <w:t>20</w:t>
      </w:r>
      <w:r w:rsidR="00B06F1A">
        <w:rPr>
          <w:rFonts w:hAnsi="Times New Roman" w:ascii="Times New Roman"/>
          <w:szCs w:val="24"/>
          <w:lang w:val="hr-HR"/>
        </w:rPr>
        <w:t>15</w:t>
      </w:r>
      <w:proofErr w:type="spellEnd"/>
      <w:r w:rsidR="008D019B" w:rsidRPr="00E0501E">
        <w:rPr>
          <w:rFonts w:hAnsi="Times New Roman" w:ascii="Times New Roman"/>
          <w:szCs w:val="24"/>
          <w:lang w:val="hr-HR"/>
        </w:rPr>
        <w:t>-</w:t>
      </w:r>
    </w:p>
    <w:p w:rsidRDefault="006E422D" w:rsidP="006E422D" w:rsidR="006E422D" w:rsidRPr="00E0501E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415F58" w:rsidP="00415F58" w:rsidR="00415F58" w:rsidRPr="00E0501E">
      <w:pPr>
        <w:jc w:val="center"/>
        <w:rPr>
          <w:rFonts w:hAnsi="Times New Roman" w:ascii="Times New Roman"/>
          <w:szCs w:val="24"/>
        </w:rPr>
      </w:pPr>
      <w:r w:rsidRPr="00E0501E">
        <w:rPr>
          <w:rFonts w:hAnsi="Times New Roman" w:ascii="Times New Roman"/>
          <w:szCs w:val="24"/>
        </w:rPr>
        <w:t>R E P U B L I K A    H R V A T S K A</w:t>
      </w:r>
    </w:p>
    <w:p w:rsidRDefault="00415F58" w:rsidP="006E422D" w:rsidR="00415F58" w:rsidRPr="00E0501E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6E422D" w:rsidP="006E422D" w:rsidR="006E422D" w:rsidRPr="00E0501E">
      <w:pPr>
        <w:jc w:val="center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R J E Š E N J E</w:t>
      </w:r>
    </w:p>
    <w:p w:rsidRDefault="006E422D" w:rsidP="006E422D" w:rsidR="006E422D" w:rsidRPr="00E0501E">
      <w:pPr>
        <w:jc w:val="center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  </w:t>
      </w:r>
    </w:p>
    <w:p w:rsidRDefault="006E422D" w:rsidP="008D019B" w:rsidR="004300C3" w:rsidRPr="00792607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E0501E">
        <w:rPr>
          <w:rFonts w:hAnsi="Times New Roman" w:ascii="Times New Roman"/>
          <w:sz w:val="24"/>
          <w:szCs w:val="24"/>
        </w:rPr>
        <w:tab/>
      </w:r>
      <w:r w:rsidR="00B06F1A" w:rsidRPr="00792607">
        <w:rPr>
          <w:rFonts w:hAnsi="Times New Roman" w:ascii="Times New Roman"/>
          <w:sz w:val="24"/>
          <w:szCs w:val="24"/>
        </w:rPr>
        <w:t xml:space="preserve">TRGOVAČKI SUD U ZAGREBU po sucu pojedincu Luciji Butigan, u stečajnom postupku nad stečajnim dužnikom </w:t>
      </w:r>
      <w:proofErr w:type="spellStart"/>
      <w:r w:rsidR="008B0A02" w:rsidRPr="00F37C84">
        <w:rPr>
          <w:rFonts w:hAnsi="Times New Roman" w:ascii="Times New Roman"/>
          <w:sz w:val="24"/>
          <w:szCs w:val="24"/>
        </w:rPr>
        <w:t>VE</w:t>
      </w:r>
      <w:proofErr w:type="spellEnd"/>
      <w:r w:rsidR="008B0A02" w:rsidRPr="00F37C8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B0A02" w:rsidRPr="00F37C84">
        <w:rPr>
          <w:rFonts w:hAnsi="Times New Roman" w:ascii="Times New Roman"/>
          <w:sz w:val="24"/>
          <w:szCs w:val="24"/>
        </w:rPr>
        <w:t>MRAVINJAC</w:t>
      </w:r>
      <w:proofErr w:type="spellEnd"/>
      <w:r w:rsidR="008B0A02" w:rsidRPr="00F37C84">
        <w:rPr>
          <w:rFonts w:hAnsi="Times New Roman" w:ascii="Times New Roman"/>
          <w:sz w:val="24"/>
          <w:szCs w:val="24"/>
        </w:rPr>
        <w:t xml:space="preserve"> d.o.o, za proizvodnju energije, u likvidaciji, Zagreb, </w:t>
      </w:r>
      <w:proofErr w:type="spellStart"/>
      <w:r w:rsidR="008B0A02" w:rsidRPr="00F37C84">
        <w:rPr>
          <w:rFonts w:hAnsi="Times New Roman" w:ascii="Times New Roman"/>
          <w:sz w:val="24"/>
          <w:szCs w:val="24"/>
        </w:rPr>
        <w:t>Bogovićeva</w:t>
      </w:r>
      <w:proofErr w:type="spellEnd"/>
      <w:r w:rsidR="008B0A02" w:rsidRPr="00F37C84">
        <w:rPr>
          <w:rFonts w:hAnsi="Times New Roman" w:ascii="Times New Roman"/>
          <w:sz w:val="24"/>
          <w:szCs w:val="24"/>
        </w:rPr>
        <w:t xml:space="preserve"> 4, </w:t>
      </w:r>
      <w:proofErr w:type="spellStart"/>
      <w:r w:rsidR="008B0A02" w:rsidRPr="00F37C84">
        <w:rPr>
          <w:rFonts w:hAnsi="Times New Roman" w:ascii="Times New Roman"/>
          <w:sz w:val="24"/>
          <w:szCs w:val="24"/>
        </w:rPr>
        <w:t>OIB</w:t>
      </w:r>
      <w:proofErr w:type="spellEnd"/>
      <w:r w:rsidR="008B0A02" w:rsidRPr="00F37C84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8B0A02" w:rsidRPr="00F37C84">
        <w:rPr>
          <w:rFonts w:hAnsi="Times New Roman" w:ascii="Times New Roman"/>
          <w:sz w:val="24"/>
          <w:szCs w:val="24"/>
        </w:rPr>
        <w:t>61986085020</w:t>
      </w:r>
      <w:proofErr w:type="spellEnd"/>
      <w:r w:rsidR="00792607">
        <w:rPr>
          <w:rFonts w:hAnsi="Times New Roman" w:ascii="Times New Roman"/>
          <w:sz w:val="24"/>
          <w:szCs w:val="24"/>
        </w:rPr>
        <w:t xml:space="preserve">, dana 8. lipnja </w:t>
      </w:r>
      <w:proofErr w:type="spellStart"/>
      <w:r w:rsidR="00792607">
        <w:rPr>
          <w:rFonts w:hAnsi="Times New Roman" w:ascii="Times New Roman"/>
          <w:sz w:val="24"/>
          <w:szCs w:val="24"/>
        </w:rPr>
        <w:t>2016</w:t>
      </w:r>
      <w:proofErr w:type="spellEnd"/>
      <w:r w:rsidR="00792607">
        <w:rPr>
          <w:rFonts w:hAnsi="Times New Roman" w:ascii="Times New Roman"/>
          <w:sz w:val="24"/>
          <w:szCs w:val="24"/>
        </w:rPr>
        <w:t>.</w:t>
      </w:r>
    </w:p>
    <w:p w:rsidRDefault="008D019B" w:rsidP="008D019B" w:rsidR="008D019B" w:rsidRPr="00E0501E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E422D" w:rsidP="006E422D" w:rsidR="006E422D" w:rsidRPr="00E0501E">
      <w:pPr>
        <w:pStyle w:val="Tijeloteksta"/>
        <w:rPr>
          <w:rFonts w:hAnsi="Times New Roman" w:ascii="Times New Roman"/>
          <w:sz w:val="24"/>
          <w:szCs w:val="24"/>
        </w:rPr>
      </w:pPr>
      <w:r w:rsidRPr="00E0501E">
        <w:rPr>
          <w:rFonts w:hAnsi="Times New Roman" w:ascii="Times New Roman"/>
          <w:sz w:val="24"/>
          <w:szCs w:val="24"/>
        </w:rPr>
        <w:t>r i j e š i o</w:t>
      </w:r>
      <w:r w:rsidR="00D52828" w:rsidRPr="00E0501E">
        <w:rPr>
          <w:rFonts w:hAnsi="Times New Roman" w:ascii="Times New Roman"/>
          <w:sz w:val="24"/>
          <w:szCs w:val="24"/>
        </w:rPr>
        <w:t xml:space="preserve"> </w:t>
      </w:r>
      <w:r w:rsidRPr="00E0501E">
        <w:rPr>
          <w:rFonts w:hAnsi="Times New Roman" w:ascii="Times New Roman"/>
          <w:sz w:val="24"/>
          <w:szCs w:val="24"/>
        </w:rPr>
        <w:t xml:space="preserve">   j e</w:t>
      </w:r>
    </w:p>
    <w:p w:rsidRDefault="006E422D" w:rsidP="006E422D" w:rsidR="006E422D" w:rsidRPr="00E0501E">
      <w:pPr>
        <w:pStyle w:val="Tijeloteksta"/>
        <w:rPr>
          <w:rFonts w:hAnsi="Times New Roman" w:ascii="Times New Roman"/>
          <w:sz w:val="24"/>
          <w:szCs w:val="24"/>
        </w:rPr>
      </w:pPr>
    </w:p>
    <w:p w:rsidRDefault="00771F77" w:rsidP="008D019B" w:rsidR="00AD2170" w:rsidRPr="008B0A02">
      <w:pPr>
        <w:jc w:val="both"/>
        <w:rPr>
          <w:rFonts w:eastAsia="Batang" w:hAnsi="Times New Roman" w:ascii="Times New Roman"/>
          <w:szCs w:val="24"/>
        </w:rPr>
      </w:pPr>
      <w:r w:rsidRPr="00E0501E">
        <w:rPr>
          <w:rFonts w:hAnsi="Times New Roman" w:ascii="Times New Roman"/>
          <w:szCs w:val="24"/>
          <w:lang w:val="hr-HR"/>
        </w:rPr>
        <w:t>I.</w:t>
      </w:r>
      <w:r w:rsidRPr="00E0501E">
        <w:rPr>
          <w:rFonts w:hAnsi="Times New Roman" w:ascii="Times New Roman"/>
          <w:szCs w:val="24"/>
          <w:lang w:val="hr-HR"/>
        </w:rPr>
        <w:tab/>
      </w:r>
      <w:r w:rsidR="0013599D" w:rsidRPr="008B0A02">
        <w:rPr>
          <w:rFonts w:hAnsi="Times New Roman" w:ascii="Times New Roman"/>
          <w:szCs w:val="24"/>
          <w:lang w:val="hr-HR"/>
        </w:rPr>
        <w:t>U stečajnom postupku St-</w:t>
      </w:r>
      <w:proofErr w:type="spellStart"/>
      <w:r w:rsidR="008B0A02" w:rsidRPr="008B0A02">
        <w:rPr>
          <w:rFonts w:hAnsi="Times New Roman" w:ascii="Times New Roman"/>
          <w:szCs w:val="24"/>
          <w:lang w:val="hr-HR"/>
        </w:rPr>
        <w:t>500</w:t>
      </w:r>
      <w:proofErr w:type="spellEnd"/>
      <w:r w:rsidR="00B06F1A" w:rsidRPr="008B0A02">
        <w:rPr>
          <w:rFonts w:hAnsi="Times New Roman" w:ascii="Times New Roman"/>
          <w:szCs w:val="24"/>
          <w:lang w:val="hr-HR"/>
        </w:rPr>
        <w:t>/</w:t>
      </w:r>
      <w:proofErr w:type="spellStart"/>
      <w:r w:rsidR="00B06F1A" w:rsidRPr="008B0A02">
        <w:rPr>
          <w:rFonts w:hAnsi="Times New Roman" w:ascii="Times New Roman"/>
          <w:szCs w:val="24"/>
          <w:lang w:val="hr-HR"/>
        </w:rPr>
        <w:t>2015</w:t>
      </w:r>
      <w:proofErr w:type="spellEnd"/>
      <w:r w:rsidR="00AD2170" w:rsidRPr="008B0A02">
        <w:rPr>
          <w:rFonts w:hAnsi="Times New Roman" w:ascii="Times New Roman"/>
          <w:szCs w:val="24"/>
          <w:lang w:val="hr-HR"/>
        </w:rPr>
        <w:t xml:space="preserve"> nad stečajnim dužnikom</w:t>
      </w:r>
      <w:r w:rsidR="008D019B" w:rsidRPr="008B0A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0A02" w:rsidRPr="008B0A02">
        <w:rPr>
          <w:rFonts w:hAnsi="Times New Roman" w:ascii="Times New Roman"/>
          <w:szCs w:val="24"/>
        </w:rPr>
        <w:t>VE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</w:t>
      </w:r>
      <w:proofErr w:type="spellStart"/>
      <w:r w:rsidR="008B0A02" w:rsidRPr="008B0A02">
        <w:rPr>
          <w:rFonts w:hAnsi="Times New Roman" w:ascii="Times New Roman"/>
          <w:szCs w:val="24"/>
        </w:rPr>
        <w:t>MRAVINJAC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d.o.o, </w:t>
      </w:r>
      <w:proofErr w:type="spellStart"/>
      <w:r w:rsidR="008B0A02" w:rsidRPr="008B0A02">
        <w:rPr>
          <w:rFonts w:hAnsi="Times New Roman" w:ascii="Times New Roman"/>
          <w:szCs w:val="24"/>
        </w:rPr>
        <w:t>za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</w:t>
      </w:r>
      <w:proofErr w:type="spellStart"/>
      <w:r w:rsidR="008B0A02" w:rsidRPr="008B0A02">
        <w:rPr>
          <w:rFonts w:hAnsi="Times New Roman" w:ascii="Times New Roman"/>
          <w:szCs w:val="24"/>
        </w:rPr>
        <w:t>proizvodnju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</w:t>
      </w:r>
      <w:proofErr w:type="spellStart"/>
      <w:r w:rsidR="008B0A02" w:rsidRPr="008B0A02">
        <w:rPr>
          <w:rFonts w:hAnsi="Times New Roman" w:ascii="Times New Roman"/>
          <w:szCs w:val="24"/>
        </w:rPr>
        <w:t>energije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, u </w:t>
      </w:r>
      <w:proofErr w:type="spellStart"/>
      <w:r w:rsidR="008B0A02" w:rsidRPr="008B0A02">
        <w:rPr>
          <w:rFonts w:hAnsi="Times New Roman" w:ascii="Times New Roman"/>
          <w:szCs w:val="24"/>
        </w:rPr>
        <w:t>likvidaciji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, Zagreb, </w:t>
      </w:r>
      <w:proofErr w:type="spellStart"/>
      <w:r w:rsidR="008B0A02" w:rsidRPr="008B0A02">
        <w:rPr>
          <w:rFonts w:hAnsi="Times New Roman" w:ascii="Times New Roman"/>
          <w:szCs w:val="24"/>
        </w:rPr>
        <w:t>Bogovićeva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4, </w:t>
      </w:r>
      <w:proofErr w:type="spellStart"/>
      <w:r w:rsidR="008B0A02" w:rsidRPr="008B0A02">
        <w:rPr>
          <w:rFonts w:hAnsi="Times New Roman" w:ascii="Times New Roman"/>
          <w:szCs w:val="24"/>
        </w:rPr>
        <w:t>OIB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61986085020</w:t>
      </w:r>
      <w:r w:rsidR="00963878" w:rsidRPr="008B0A02">
        <w:rPr>
          <w:rFonts w:hAnsi="Times New Roman" w:ascii="Times New Roman"/>
          <w:szCs w:val="24"/>
        </w:rPr>
        <w:t>,</w:t>
      </w:r>
      <w:r w:rsidR="0013599D" w:rsidRPr="008B0A02">
        <w:rPr>
          <w:rFonts w:hAnsi="Times New Roman" w:ascii="Times New Roman"/>
          <w:szCs w:val="24"/>
          <w:lang w:val="hr-HR"/>
        </w:rPr>
        <w:t xml:space="preserve"> </w:t>
      </w:r>
      <w:r w:rsidR="00AD2170" w:rsidRPr="008B0A02">
        <w:rPr>
          <w:rFonts w:hAnsi="Times New Roman" w:ascii="Times New Roman"/>
          <w:szCs w:val="24"/>
          <w:lang w:val="hr-HR"/>
        </w:rPr>
        <w:t>privremeno</w:t>
      </w:r>
      <w:r w:rsidR="00A60BFE" w:rsidRPr="008B0A02">
        <w:rPr>
          <w:rFonts w:hAnsi="Times New Roman" w:ascii="Times New Roman"/>
          <w:szCs w:val="24"/>
          <w:lang w:val="hr-HR"/>
        </w:rPr>
        <w:t>m stečajnom upravitelju</w:t>
      </w:r>
      <w:r w:rsidR="00AD2170" w:rsidRPr="008B0A02">
        <w:rPr>
          <w:rFonts w:hAnsi="Times New Roman" w:ascii="Times New Roman"/>
          <w:szCs w:val="24"/>
          <w:lang w:val="hr-HR"/>
        </w:rPr>
        <w:t xml:space="preserve"> </w:t>
      </w:r>
      <w:r w:rsidR="008B0A02" w:rsidRPr="008B0A02">
        <w:rPr>
          <w:rFonts w:eastAsia="Batang" w:hAnsi="Times New Roman" w:ascii="Times New Roman"/>
          <w:szCs w:val="24"/>
        </w:rPr>
        <w:t xml:space="preserve">Ante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Dragičević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, odvjetnik, Zagreb,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Zadarska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 77,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OIB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>: 74126068971</w:t>
      </w:r>
      <w:r w:rsidR="0013599D" w:rsidRPr="008B0A02">
        <w:rPr>
          <w:rFonts w:hAnsi="Times New Roman" w:ascii="Times New Roman"/>
          <w:szCs w:val="24"/>
          <w:lang w:val="hr-HR"/>
        </w:rPr>
        <w:t xml:space="preserve">, </w:t>
      </w:r>
      <w:r w:rsidR="00E26240" w:rsidRPr="008B0A02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="00AD2170" w:rsidRPr="008B0A02">
        <w:rPr>
          <w:rFonts w:hAnsi="Times New Roman" w:ascii="Times New Roman"/>
          <w:szCs w:val="24"/>
          <w:lang w:val="hr-HR"/>
        </w:rPr>
        <w:t xml:space="preserve">određuje se </w:t>
      </w:r>
      <w:r w:rsidR="00B06F1A" w:rsidRPr="008B0A02">
        <w:rPr>
          <w:rFonts w:hAnsi="Times New Roman" w:ascii="Times New Roman"/>
          <w:szCs w:val="24"/>
          <w:lang w:val="hr-HR"/>
        </w:rPr>
        <w:t>bruto</w:t>
      </w:r>
      <w:r w:rsidR="00AD2170" w:rsidRPr="008B0A02">
        <w:rPr>
          <w:rFonts w:hAnsi="Times New Roman" w:ascii="Times New Roman"/>
          <w:szCs w:val="24"/>
          <w:lang w:val="hr-HR"/>
        </w:rPr>
        <w:t xml:space="preserve"> nagra</w:t>
      </w:r>
      <w:r w:rsidR="00876364" w:rsidRPr="008B0A02">
        <w:rPr>
          <w:rFonts w:hAnsi="Times New Roman" w:ascii="Times New Roman"/>
          <w:szCs w:val="24"/>
          <w:lang w:val="hr-HR"/>
        </w:rPr>
        <w:t>d</w:t>
      </w:r>
      <w:r w:rsidR="008D019B" w:rsidRPr="008B0A02">
        <w:rPr>
          <w:rFonts w:hAnsi="Times New Roman" w:ascii="Times New Roman"/>
          <w:szCs w:val="24"/>
          <w:lang w:val="hr-HR"/>
        </w:rPr>
        <w:t>a</w:t>
      </w:r>
      <w:r w:rsidR="00876364" w:rsidRPr="008B0A02">
        <w:rPr>
          <w:rFonts w:hAnsi="Times New Roman" w:ascii="Times New Roman"/>
          <w:szCs w:val="24"/>
          <w:lang w:val="hr-HR"/>
        </w:rPr>
        <w:t xml:space="preserve"> u iznosu od</w:t>
      </w:r>
      <w:r w:rsidR="00963878" w:rsidRPr="008B0A0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6F1A" w:rsidRPr="008B0A02">
        <w:rPr>
          <w:rFonts w:hAnsi="Times New Roman" w:ascii="Times New Roman"/>
          <w:szCs w:val="24"/>
          <w:lang w:val="hr-HR"/>
        </w:rPr>
        <w:t>12.000</w:t>
      </w:r>
      <w:proofErr w:type="spellEnd"/>
      <w:r w:rsidR="00B06F1A" w:rsidRPr="008B0A02">
        <w:rPr>
          <w:rFonts w:hAnsi="Times New Roman" w:ascii="Times New Roman"/>
          <w:szCs w:val="24"/>
          <w:lang w:val="hr-HR"/>
        </w:rPr>
        <w:t>,</w:t>
      </w:r>
      <w:proofErr w:type="spellStart"/>
      <w:r w:rsidR="00B06F1A" w:rsidRPr="008B0A02">
        <w:rPr>
          <w:rFonts w:hAnsi="Times New Roman" w:ascii="Times New Roman"/>
          <w:szCs w:val="24"/>
          <w:lang w:val="hr-HR"/>
        </w:rPr>
        <w:t>00</w:t>
      </w:r>
      <w:proofErr w:type="spellEnd"/>
      <w:r w:rsidR="008D019B" w:rsidRPr="008B0A02">
        <w:rPr>
          <w:rFonts w:hAnsi="Times New Roman" w:ascii="Times New Roman"/>
          <w:szCs w:val="24"/>
          <w:lang w:val="hr-HR"/>
        </w:rPr>
        <w:t xml:space="preserve"> </w:t>
      </w:r>
      <w:r w:rsidR="00AD2170" w:rsidRPr="008B0A02">
        <w:rPr>
          <w:rFonts w:hAnsi="Times New Roman" w:ascii="Times New Roman"/>
          <w:szCs w:val="24"/>
          <w:lang w:val="hr-HR"/>
        </w:rPr>
        <w:t>kn.</w:t>
      </w:r>
    </w:p>
    <w:p w:rsidRDefault="00AD2170" w:rsidP="00AD2170" w:rsidR="00AD2170" w:rsidRPr="008B0A02">
      <w:pPr>
        <w:jc w:val="both"/>
        <w:rPr>
          <w:rFonts w:hAnsi="Times New Roman" w:ascii="Times New Roman"/>
          <w:szCs w:val="24"/>
          <w:lang w:val="hr-HR"/>
        </w:rPr>
      </w:pPr>
    </w:p>
    <w:p w:rsidRDefault="00AF6375" w:rsidP="008D019B" w:rsidR="00AD2170" w:rsidRPr="008B0A02">
      <w:pPr>
        <w:jc w:val="both"/>
        <w:rPr>
          <w:rFonts w:eastAsia="Batang" w:hAnsi="Times New Roman" w:ascii="Times New Roman"/>
          <w:szCs w:val="24"/>
        </w:rPr>
      </w:pPr>
      <w:r w:rsidRPr="008B0A02">
        <w:rPr>
          <w:rFonts w:hAnsi="Times New Roman" w:ascii="Times New Roman"/>
          <w:szCs w:val="24"/>
          <w:lang w:val="hr-HR"/>
        </w:rPr>
        <w:t>I</w:t>
      </w:r>
      <w:r w:rsidR="00771F77" w:rsidRPr="008B0A02">
        <w:rPr>
          <w:rFonts w:hAnsi="Times New Roman" w:ascii="Times New Roman"/>
          <w:szCs w:val="24"/>
          <w:lang w:val="hr-HR"/>
        </w:rPr>
        <w:t>I.</w:t>
      </w:r>
      <w:r w:rsidR="00771F77" w:rsidRPr="008B0A02">
        <w:rPr>
          <w:rFonts w:hAnsi="Times New Roman" w:ascii="Times New Roman"/>
          <w:szCs w:val="24"/>
          <w:lang w:val="hr-HR"/>
        </w:rPr>
        <w:tab/>
      </w:r>
      <w:r w:rsidR="00AD2170" w:rsidRPr="008B0A02">
        <w:rPr>
          <w:rFonts w:hAnsi="Times New Roman" w:ascii="Times New Roman"/>
          <w:szCs w:val="24"/>
          <w:lang w:val="hr-HR"/>
        </w:rPr>
        <w:t>Nalaže se račun</w:t>
      </w:r>
      <w:r w:rsidR="00A60BFE" w:rsidRPr="008B0A02">
        <w:rPr>
          <w:rFonts w:hAnsi="Times New Roman" w:ascii="Times New Roman"/>
          <w:szCs w:val="24"/>
          <w:lang w:val="hr-HR"/>
        </w:rPr>
        <w:t>ovodstvu ovog suda da privremenom stečajnom upravitelju</w:t>
      </w:r>
      <w:r w:rsidR="00AD2170" w:rsidRPr="008B0A02">
        <w:rPr>
          <w:rFonts w:hAnsi="Times New Roman" w:ascii="Times New Roman"/>
          <w:szCs w:val="24"/>
          <w:lang w:val="hr-HR"/>
        </w:rPr>
        <w:t xml:space="preserve"> </w:t>
      </w:r>
      <w:r w:rsidR="008B0A02" w:rsidRPr="008B0A02">
        <w:rPr>
          <w:rFonts w:eastAsia="Batang" w:hAnsi="Times New Roman" w:ascii="Times New Roman"/>
          <w:szCs w:val="24"/>
        </w:rPr>
        <w:t xml:space="preserve">Ante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Dragičević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, odvjetnik, Zagreb,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Zadarska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 77,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OIB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>: 74126068971</w:t>
      </w:r>
      <w:r w:rsidR="00963878" w:rsidRPr="008B0A02">
        <w:rPr>
          <w:rFonts w:eastAsia="Batang" w:hAnsi="Times New Roman" w:ascii="Times New Roman"/>
          <w:szCs w:val="24"/>
        </w:rPr>
        <w:t xml:space="preserve">, </w:t>
      </w:r>
      <w:proofErr w:type="spellStart"/>
      <w:r w:rsidR="007D239D" w:rsidRPr="008B0A02">
        <w:rPr>
          <w:rFonts w:eastAsia="Batang" w:hAnsi="Times New Roman" w:ascii="Times New Roman"/>
          <w:szCs w:val="24"/>
        </w:rPr>
        <w:t>izvrši</w:t>
      </w:r>
      <w:proofErr w:type="spellEnd"/>
      <w:r w:rsidR="007D239D" w:rsidRPr="008B0A02">
        <w:rPr>
          <w:rFonts w:eastAsia="Batang" w:hAnsi="Times New Roman" w:ascii="Times New Roman"/>
          <w:szCs w:val="24"/>
        </w:rPr>
        <w:t xml:space="preserve"> </w:t>
      </w:r>
      <w:proofErr w:type="spellStart"/>
      <w:r w:rsidR="007D239D" w:rsidRPr="008B0A02">
        <w:rPr>
          <w:rFonts w:eastAsia="Batang" w:hAnsi="Times New Roman" w:ascii="Times New Roman"/>
          <w:szCs w:val="24"/>
        </w:rPr>
        <w:t>isplatu</w:t>
      </w:r>
      <w:proofErr w:type="spellEnd"/>
      <w:r w:rsidR="007D239D" w:rsidRPr="008B0A02">
        <w:rPr>
          <w:rFonts w:eastAsia="Batang" w:hAnsi="Times New Roman" w:ascii="Times New Roman"/>
          <w:szCs w:val="24"/>
        </w:rPr>
        <w:t xml:space="preserve"> </w:t>
      </w:r>
      <w:r w:rsidR="008D019B" w:rsidRPr="008B0A02">
        <w:rPr>
          <w:rFonts w:hAnsi="Times New Roman" w:ascii="Times New Roman"/>
          <w:szCs w:val="24"/>
          <w:lang w:val="hr-HR"/>
        </w:rPr>
        <w:t xml:space="preserve">a </w:t>
      </w:r>
      <w:r w:rsidR="007D239D" w:rsidRPr="008B0A02">
        <w:rPr>
          <w:rFonts w:hAnsi="Times New Roman" w:ascii="Times New Roman"/>
          <w:szCs w:val="24"/>
          <w:lang w:val="hr-HR"/>
        </w:rPr>
        <w:t>prema priloženom obračunu a iz uplaćenog predujma za troškove prethodnog postupka.</w:t>
      </w:r>
    </w:p>
    <w:p w:rsidRDefault="00AD2170" w:rsidP="00AD2170" w:rsidR="00AD2170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AD2170" w:rsidR="00AD2170" w:rsidRPr="00E0501E">
      <w:pPr>
        <w:jc w:val="center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Obrazloženje</w:t>
      </w:r>
    </w:p>
    <w:p w:rsidRDefault="0047418A" w:rsidP="00AD2170" w:rsidR="0047418A" w:rsidRPr="00E0501E">
      <w:pPr>
        <w:jc w:val="center"/>
        <w:rPr>
          <w:rFonts w:hAnsi="Times New Roman" w:ascii="Times New Roman"/>
          <w:szCs w:val="24"/>
          <w:lang w:val="hr-HR"/>
        </w:rPr>
      </w:pPr>
    </w:p>
    <w:p w:rsidRDefault="00E26240" w:rsidP="00963878" w:rsidR="00963878" w:rsidRPr="00E0501E">
      <w:pPr>
        <w:jc w:val="both"/>
        <w:rPr>
          <w:rFonts w:hAnsi="Times New Roman" w:ascii="Times New Roman"/>
          <w:szCs w:val="24"/>
        </w:rPr>
      </w:pPr>
      <w:r w:rsidRPr="00E0501E">
        <w:rPr>
          <w:rFonts w:hAnsi="Times New Roman" w:ascii="Times New Roman"/>
          <w:szCs w:val="24"/>
          <w:lang w:val="hr-HR"/>
        </w:rPr>
        <w:tab/>
        <w:t>U stečajnom predmetu St-</w:t>
      </w:r>
      <w:proofErr w:type="spellStart"/>
      <w:r w:rsidR="008B0A02">
        <w:rPr>
          <w:rFonts w:hAnsi="Times New Roman" w:ascii="Times New Roman"/>
          <w:szCs w:val="24"/>
          <w:lang w:val="hr-HR"/>
        </w:rPr>
        <w:t>500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1A3C2F" w:rsidRPr="00E0501E">
        <w:rPr>
          <w:rFonts w:hAnsi="Times New Roman" w:ascii="Times New Roman"/>
          <w:szCs w:val="24"/>
          <w:lang w:val="hr-HR"/>
        </w:rPr>
        <w:t xml:space="preserve"> </w:t>
      </w:r>
      <w:r w:rsidR="00AD2170" w:rsidRPr="00E0501E">
        <w:rPr>
          <w:rFonts w:hAnsi="Times New Roman" w:ascii="Times New Roman"/>
          <w:szCs w:val="24"/>
          <w:lang w:val="hr-HR"/>
        </w:rPr>
        <w:t>nad stečajnim dužnikom</w:t>
      </w:r>
      <w:r w:rsidR="00963878" w:rsidRPr="00E050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B0A02" w:rsidRPr="008B0A02">
        <w:rPr>
          <w:rFonts w:hAnsi="Times New Roman" w:ascii="Times New Roman"/>
          <w:szCs w:val="24"/>
        </w:rPr>
        <w:t>VE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</w:t>
      </w:r>
      <w:proofErr w:type="spellStart"/>
      <w:r w:rsidR="008B0A02" w:rsidRPr="008B0A02">
        <w:rPr>
          <w:rFonts w:hAnsi="Times New Roman" w:ascii="Times New Roman"/>
          <w:szCs w:val="24"/>
        </w:rPr>
        <w:t>MRAVINJAC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d.o.o, </w:t>
      </w:r>
      <w:proofErr w:type="spellStart"/>
      <w:r w:rsidR="008B0A02" w:rsidRPr="008B0A02">
        <w:rPr>
          <w:rFonts w:hAnsi="Times New Roman" w:ascii="Times New Roman"/>
          <w:szCs w:val="24"/>
        </w:rPr>
        <w:t>za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</w:t>
      </w:r>
      <w:proofErr w:type="spellStart"/>
      <w:r w:rsidR="008B0A02" w:rsidRPr="008B0A02">
        <w:rPr>
          <w:rFonts w:hAnsi="Times New Roman" w:ascii="Times New Roman"/>
          <w:szCs w:val="24"/>
        </w:rPr>
        <w:t>proizvodnju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</w:t>
      </w:r>
      <w:proofErr w:type="spellStart"/>
      <w:r w:rsidR="008B0A02" w:rsidRPr="008B0A02">
        <w:rPr>
          <w:rFonts w:hAnsi="Times New Roman" w:ascii="Times New Roman"/>
          <w:szCs w:val="24"/>
        </w:rPr>
        <w:t>energije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, u </w:t>
      </w:r>
      <w:proofErr w:type="spellStart"/>
      <w:r w:rsidR="008B0A02" w:rsidRPr="008B0A02">
        <w:rPr>
          <w:rFonts w:hAnsi="Times New Roman" w:ascii="Times New Roman"/>
          <w:szCs w:val="24"/>
        </w:rPr>
        <w:t>likvidaciji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, Zagreb, </w:t>
      </w:r>
      <w:proofErr w:type="spellStart"/>
      <w:r w:rsidR="008B0A02" w:rsidRPr="008B0A02">
        <w:rPr>
          <w:rFonts w:hAnsi="Times New Roman" w:ascii="Times New Roman"/>
          <w:szCs w:val="24"/>
        </w:rPr>
        <w:t>Bogovićeva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4, </w:t>
      </w:r>
      <w:proofErr w:type="spellStart"/>
      <w:r w:rsidR="008B0A02" w:rsidRPr="008B0A02">
        <w:rPr>
          <w:rFonts w:hAnsi="Times New Roman" w:ascii="Times New Roman"/>
          <w:szCs w:val="24"/>
        </w:rPr>
        <w:t>OIB</w:t>
      </w:r>
      <w:proofErr w:type="spellEnd"/>
      <w:r w:rsidR="008B0A02" w:rsidRPr="008B0A02">
        <w:rPr>
          <w:rFonts w:hAnsi="Times New Roman" w:ascii="Times New Roman"/>
          <w:szCs w:val="24"/>
        </w:rPr>
        <w:t xml:space="preserve"> 61986085020</w:t>
      </w:r>
      <w:r w:rsidR="00963878" w:rsidRPr="00E0501E">
        <w:rPr>
          <w:rFonts w:hAnsi="Times New Roman" w:ascii="Times New Roman"/>
          <w:szCs w:val="24"/>
        </w:rPr>
        <w:t>,</w:t>
      </w:r>
      <w:r w:rsidR="00AD2170" w:rsidRPr="00E0501E">
        <w:rPr>
          <w:rFonts w:hAnsi="Times New Roman" w:ascii="Times New Roman"/>
          <w:szCs w:val="24"/>
          <w:lang w:val="hr-HR"/>
        </w:rPr>
        <w:t xml:space="preserve"> Rješenjem ovog suda br. St-</w:t>
      </w:r>
      <w:proofErr w:type="spellStart"/>
      <w:r w:rsidR="008B0A02">
        <w:rPr>
          <w:rFonts w:hAnsi="Times New Roman" w:ascii="Times New Roman"/>
          <w:szCs w:val="24"/>
          <w:lang w:val="hr-HR"/>
        </w:rPr>
        <w:t>500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8B0A02">
        <w:rPr>
          <w:rFonts w:hAnsi="Times New Roman" w:ascii="Times New Roman"/>
          <w:szCs w:val="24"/>
          <w:lang w:val="hr-HR"/>
        </w:rPr>
        <w:t>12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. </w:t>
      </w:r>
      <w:r w:rsidR="000559C3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0559C3">
        <w:rPr>
          <w:rFonts w:hAnsi="Times New Roman" w:ascii="Times New Roman"/>
          <w:szCs w:val="24"/>
          <w:lang w:val="hr-HR"/>
        </w:rPr>
        <w:t>2016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>.</w:t>
      </w:r>
      <w:r w:rsidR="00AD2170" w:rsidRPr="00E0501E">
        <w:rPr>
          <w:rFonts w:hAnsi="Times New Roman" w:ascii="Times New Roman"/>
          <w:szCs w:val="24"/>
          <w:lang w:val="hr-HR"/>
        </w:rPr>
        <w:t xml:space="preserve"> za privremen</w:t>
      </w:r>
      <w:r w:rsidR="00A60BFE">
        <w:rPr>
          <w:rFonts w:hAnsi="Times New Roman" w:ascii="Times New Roman"/>
          <w:szCs w:val="24"/>
          <w:lang w:val="hr-HR"/>
        </w:rPr>
        <w:t>og stečajnog upravitelja imenovan</w:t>
      </w:r>
      <w:r w:rsidR="008D019B" w:rsidRPr="00E0501E">
        <w:rPr>
          <w:rFonts w:hAnsi="Times New Roman" w:ascii="Times New Roman"/>
          <w:szCs w:val="24"/>
          <w:lang w:val="hr-HR"/>
        </w:rPr>
        <w:t xml:space="preserve"> je </w:t>
      </w:r>
      <w:r w:rsidR="008B0A02" w:rsidRPr="008B0A02">
        <w:rPr>
          <w:rFonts w:eastAsia="Batang" w:hAnsi="Times New Roman" w:ascii="Times New Roman"/>
          <w:szCs w:val="24"/>
        </w:rPr>
        <w:t xml:space="preserve">Ante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Dragičević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, odvjetnik, Zagreb,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Zadarska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 xml:space="preserve"> 77, </w:t>
      </w:r>
      <w:proofErr w:type="spellStart"/>
      <w:r w:rsidR="008B0A02" w:rsidRPr="008B0A02">
        <w:rPr>
          <w:rFonts w:eastAsia="Batang" w:hAnsi="Times New Roman" w:ascii="Times New Roman"/>
          <w:szCs w:val="24"/>
        </w:rPr>
        <w:t>OIB</w:t>
      </w:r>
      <w:proofErr w:type="spellEnd"/>
      <w:r w:rsidR="008B0A02" w:rsidRPr="008B0A02">
        <w:rPr>
          <w:rFonts w:eastAsia="Batang" w:hAnsi="Times New Roman" w:ascii="Times New Roman"/>
          <w:szCs w:val="24"/>
        </w:rPr>
        <w:t>: 74126068971</w:t>
      </w:r>
      <w:r w:rsidR="00A60BFE">
        <w:rPr>
          <w:rFonts w:eastAsia="Batang" w:hAnsi="Times New Roman" w:ascii="Times New Roman"/>
          <w:szCs w:val="24"/>
        </w:rPr>
        <w:t>.</w:t>
      </w:r>
    </w:p>
    <w:p w:rsidRDefault="00AD2170" w:rsidP="00AD2170" w:rsidR="00AD2170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FC3301" w:rsidP="00AD2170" w:rsidR="00AD2170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ab/>
        <w:t xml:space="preserve">Zaključkom </w:t>
      </w:r>
      <w:r w:rsidR="0013599D" w:rsidRPr="00E0501E">
        <w:rPr>
          <w:rFonts w:hAnsi="Times New Roman" w:ascii="Times New Roman"/>
          <w:szCs w:val="24"/>
          <w:lang w:val="hr-HR"/>
        </w:rPr>
        <w:t>br. St-</w:t>
      </w:r>
      <w:proofErr w:type="spellStart"/>
      <w:r w:rsidR="008B0A02">
        <w:rPr>
          <w:rFonts w:hAnsi="Times New Roman" w:ascii="Times New Roman"/>
          <w:szCs w:val="24"/>
          <w:lang w:val="hr-HR"/>
        </w:rPr>
        <w:t>500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8B0A02">
        <w:rPr>
          <w:rFonts w:hAnsi="Times New Roman" w:ascii="Times New Roman"/>
          <w:szCs w:val="24"/>
          <w:lang w:val="hr-HR"/>
        </w:rPr>
        <w:t>11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. </w:t>
      </w:r>
      <w:r w:rsidR="008B0A02">
        <w:rPr>
          <w:rFonts w:hAnsi="Times New Roman" w:ascii="Times New Roman"/>
          <w:szCs w:val="24"/>
          <w:lang w:val="hr-HR"/>
        </w:rPr>
        <w:t>ožujka</w:t>
      </w:r>
      <w:r w:rsidR="0079260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92607">
        <w:rPr>
          <w:rFonts w:hAnsi="Times New Roman" w:ascii="Times New Roman"/>
          <w:szCs w:val="24"/>
          <w:lang w:val="hr-HR"/>
        </w:rPr>
        <w:t>2016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>.</w:t>
      </w:r>
      <w:r w:rsidR="001A3C2F" w:rsidRPr="00E0501E">
        <w:rPr>
          <w:rFonts w:hAnsi="Times New Roman" w:ascii="Times New Roman"/>
          <w:szCs w:val="24"/>
          <w:lang w:val="hr-HR"/>
        </w:rPr>
        <w:t xml:space="preserve"> </w:t>
      </w:r>
      <w:r w:rsidR="00A60BFE">
        <w:rPr>
          <w:rFonts w:hAnsi="Times New Roman" w:ascii="Times New Roman"/>
          <w:szCs w:val="24"/>
          <w:lang w:val="hr-HR"/>
        </w:rPr>
        <w:t>privremeni stečajni</w:t>
      </w:r>
      <w:r w:rsidR="00AD2170" w:rsidRPr="00E0501E">
        <w:rPr>
          <w:rFonts w:hAnsi="Times New Roman" w:ascii="Times New Roman"/>
          <w:szCs w:val="24"/>
          <w:lang w:val="hr-HR"/>
        </w:rPr>
        <w:t xml:space="preserve"> upravitelj dobi</w:t>
      </w:r>
      <w:r w:rsidR="000559C3">
        <w:rPr>
          <w:rFonts w:hAnsi="Times New Roman" w:ascii="Times New Roman"/>
          <w:szCs w:val="24"/>
          <w:lang w:val="hr-HR"/>
        </w:rPr>
        <w:t>o</w:t>
      </w:r>
      <w:r w:rsidR="00AD2170" w:rsidRPr="00E0501E"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postupka.</w:t>
      </w:r>
    </w:p>
    <w:p w:rsidRDefault="00963878" w:rsidP="00AD2170" w:rsidR="00963878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AD2170" w:rsidP="004E6ECA" w:rsidR="004E6ECA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ab/>
      </w:r>
      <w:r w:rsidR="00A60BFE">
        <w:rPr>
          <w:rFonts w:hAnsi="Times New Roman" w:ascii="Times New Roman"/>
          <w:szCs w:val="24"/>
          <w:lang w:val="hr-HR"/>
        </w:rPr>
        <w:t>Privremeni</w:t>
      </w:r>
      <w:r w:rsidR="004E6ECA" w:rsidRPr="00E0501E">
        <w:rPr>
          <w:rFonts w:hAnsi="Times New Roman" w:ascii="Times New Roman"/>
          <w:szCs w:val="24"/>
          <w:lang w:val="hr-HR"/>
        </w:rPr>
        <w:t xml:space="preserve"> stečajn</w:t>
      </w:r>
      <w:r w:rsidR="00A60BFE">
        <w:rPr>
          <w:rFonts w:hAnsi="Times New Roman" w:ascii="Times New Roman"/>
          <w:szCs w:val="24"/>
          <w:lang w:val="hr-HR"/>
        </w:rPr>
        <w:t>i</w:t>
      </w:r>
      <w:r w:rsidR="004E6ECA" w:rsidRPr="00E0501E">
        <w:rPr>
          <w:rFonts w:hAnsi="Times New Roman" w:ascii="Times New Roman"/>
          <w:szCs w:val="24"/>
          <w:lang w:val="hr-HR"/>
        </w:rPr>
        <w:t xml:space="preserve"> upravitelj sačini</w:t>
      </w:r>
      <w:r w:rsidR="00A60BFE">
        <w:rPr>
          <w:rFonts w:hAnsi="Times New Roman" w:ascii="Times New Roman"/>
          <w:szCs w:val="24"/>
          <w:lang w:val="hr-HR"/>
        </w:rPr>
        <w:t>o</w:t>
      </w:r>
      <w:r w:rsidR="004E6ECA" w:rsidRPr="00E0501E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nad naznačenim dužnikom, izvješće je usmeno obrazložio na ročištu održanom radi utvrđivanja uvjeta o postojanju zakonskih razloga za otvaranje i provođenje stečajnog postupka. </w:t>
      </w:r>
    </w:p>
    <w:p w:rsidRDefault="00792607" w:rsidP="004E6ECA" w:rsidR="00792607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 w:rsidRPr="00E0501E">
      <w:pPr>
        <w:jc w:val="both"/>
        <w:rPr>
          <w:rFonts w:hAnsi="Times New Roman" w:ascii="Times New Roman"/>
          <w:szCs w:val="24"/>
        </w:rPr>
      </w:pPr>
      <w:r w:rsidRPr="00E0501E">
        <w:rPr>
          <w:rFonts w:hAnsi="Times New Roman" w:ascii="Times New Roman"/>
          <w:szCs w:val="24"/>
          <w:lang w:val="hr-HR"/>
        </w:rPr>
        <w:tab/>
        <w:t>Rješenjem ovog suda br. St-</w:t>
      </w:r>
      <w:proofErr w:type="spellStart"/>
      <w:r w:rsidR="008B0A02">
        <w:rPr>
          <w:rFonts w:hAnsi="Times New Roman" w:ascii="Times New Roman"/>
          <w:szCs w:val="24"/>
          <w:lang w:val="hr-HR"/>
        </w:rPr>
        <w:t>500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 xml:space="preserve"> od </w:t>
      </w:r>
      <w:r w:rsidR="008B0A02">
        <w:rPr>
          <w:rFonts w:hAnsi="Times New Roman" w:ascii="Times New Roman"/>
          <w:szCs w:val="24"/>
          <w:lang w:val="hr-HR"/>
        </w:rPr>
        <w:t>4</w:t>
      </w:r>
      <w:r w:rsidR="00963878" w:rsidRPr="00E0501E">
        <w:rPr>
          <w:rFonts w:hAnsi="Times New Roman" w:ascii="Times New Roman"/>
          <w:szCs w:val="24"/>
          <w:lang w:val="hr-HR"/>
        </w:rPr>
        <w:t xml:space="preserve">. </w:t>
      </w:r>
      <w:r w:rsidR="008B0A02">
        <w:rPr>
          <w:rFonts w:hAnsi="Times New Roman" w:ascii="Times New Roman"/>
          <w:szCs w:val="24"/>
          <w:lang w:val="hr-HR"/>
        </w:rPr>
        <w:t>svibnja</w:t>
      </w:r>
      <w:r w:rsidR="000559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59C3">
        <w:rPr>
          <w:rFonts w:hAnsi="Times New Roman" w:ascii="Times New Roman"/>
          <w:szCs w:val="24"/>
          <w:lang w:val="hr-HR"/>
        </w:rPr>
        <w:t>2016</w:t>
      </w:r>
      <w:proofErr w:type="spellEnd"/>
      <w:r w:rsidR="00963878" w:rsidRPr="00E0501E">
        <w:rPr>
          <w:rFonts w:hAnsi="Times New Roman" w:ascii="Times New Roman"/>
          <w:szCs w:val="24"/>
          <w:lang w:val="hr-HR"/>
        </w:rPr>
        <w:t>.</w:t>
      </w:r>
      <w:r w:rsidR="001A3C2F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postupak nad stečajnim dužnikom je otvoren i istovremeno zaključen na temelju članka 63. stavak 1. Stečajnog zakona</w:t>
      </w:r>
      <w:r w:rsidRPr="00E0501E">
        <w:rPr>
          <w:rFonts w:hAnsi="Times New Roman" w:ascii="Times New Roman"/>
          <w:szCs w:val="24"/>
        </w:rPr>
        <w:t xml:space="preserve"> (</w:t>
      </w:r>
      <w:proofErr w:type="spellStart"/>
      <w:r w:rsidRPr="00E0501E">
        <w:rPr>
          <w:rFonts w:hAnsi="Times New Roman" w:ascii="Times New Roman"/>
          <w:szCs w:val="24"/>
        </w:rPr>
        <w:t>Nar</w:t>
      </w:r>
      <w:r w:rsidR="00D6256D" w:rsidRPr="00E0501E">
        <w:rPr>
          <w:rFonts w:hAnsi="Times New Roman" w:ascii="Times New Roman"/>
          <w:szCs w:val="24"/>
        </w:rPr>
        <w:t>odne</w:t>
      </w:r>
      <w:proofErr w:type="spellEnd"/>
      <w:r w:rsidR="00D6256D" w:rsidRPr="00E0501E">
        <w:rPr>
          <w:rFonts w:hAnsi="Times New Roman" w:ascii="Times New Roman"/>
          <w:szCs w:val="24"/>
        </w:rPr>
        <w:t xml:space="preserve"> </w:t>
      </w:r>
      <w:proofErr w:type="spellStart"/>
      <w:r w:rsidR="00D6256D" w:rsidRPr="00E0501E">
        <w:rPr>
          <w:rFonts w:hAnsi="Times New Roman" w:ascii="Times New Roman"/>
          <w:szCs w:val="24"/>
        </w:rPr>
        <w:t>novine</w:t>
      </w:r>
      <w:proofErr w:type="spellEnd"/>
      <w:r w:rsidR="00D6256D" w:rsidRPr="00E0501E">
        <w:rPr>
          <w:rFonts w:hAnsi="Times New Roman" w:ascii="Times New Roman"/>
          <w:szCs w:val="24"/>
        </w:rPr>
        <w:t xml:space="preserve"> br. 44/96, 161/98, 29/99, 129/00, 123/03, 197/03, 187/04, 82/06, 116/10, 125/12, 133/12</w:t>
      </w:r>
      <w:proofErr w:type="gramStart"/>
      <w:r w:rsidR="00D6256D" w:rsidRPr="00E0501E">
        <w:rPr>
          <w:rFonts w:hAnsi="Times New Roman" w:ascii="Times New Roman"/>
          <w:szCs w:val="24"/>
        </w:rPr>
        <w:t xml:space="preserve">; </w:t>
      </w:r>
      <w:r w:rsidRPr="00E0501E">
        <w:rPr>
          <w:rFonts w:hAnsi="Times New Roman" w:ascii="Times New Roman"/>
          <w:szCs w:val="24"/>
        </w:rPr>
        <w:t xml:space="preserve"> -</w:t>
      </w:r>
      <w:proofErr w:type="gramEnd"/>
      <w:r w:rsidRPr="00E0501E">
        <w:rPr>
          <w:rFonts w:hAnsi="Times New Roman" w:ascii="Times New Roman"/>
          <w:szCs w:val="24"/>
        </w:rPr>
        <w:t xml:space="preserve"> </w:t>
      </w:r>
      <w:proofErr w:type="spellStart"/>
      <w:r w:rsidRPr="00E0501E">
        <w:rPr>
          <w:rFonts w:hAnsi="Times New Roman" w:ascii="Times New Roman"/>
          <w:szCs w:val="24"/>
        </w:rPr>
        <w:t>dalje</w:t>
      </w:r>
      <w:proofErr w:type="spellEnd"/>
      <w:r w:rsidRPr="00E0501E">
        <w:rPr>
          <w:rFonts w:hAnsi="Times New Roman" w:ascii="Times New Roman"/>
          <w:szCs w:val="24"/>
        </w:rPr>
        <w:t xml:space="preserve"> </w:t>
      </w:r>
      <w:proofErr w:type="spellStart"/>
      <w:r w:rsidRPr="00E0501E">
        <w:rPr>
          <w:rFonts w:hAnsi="Times New Roman" w:ascii="Times New Roman"/>
          <w:szCs w:val="24"/>
        </w:rPr>
        <w:t>SZ</w:t>
      </w:r>
      <w:proofErr w:type="spellEnd"/>
      <w:r w:rsidRPr="00E0501E">
        <w:rPr>
          <w:rFonts w:hAnsi="Times New Roman" w:ascii="Times New Roman"/>
          <w:szCs w:val="24"/>
        </w:rPr>
        <w:t>).</w:t>
      </w:r>
    </w:p>
    <w:p w:rsidRDefault="004E6ECA" w:rsidP="004E6ECA" w:rsidR="004E6ECA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lastRenderedPageBreak/>
        <w:tab/>
        <w:t xml:space="preserve">Pisanim putem na </w:t>
      </w:r>
      <w:proofErr w:type="spellStart"/>
      <w:r w:rsidRPr="00E0501E">
        <w:rPr>
          <w:rFonts w:hAnsi="Times New Roman" w:ascii="Times New Roman"/>
          <w:szCs w:val="24"/>
          <w:lang w:val="hr-HR"/>
        </w:rPr>
        <w:t>ovosudni</w:t>
      </w:r>
      <w:proofErr w:type="spellEnd"/>
      <w:r w:rsidRPr="00E0501E">
        <w:rPr>
          <w:rFonts w:hAnsi="Times New Roman" w:ascii="Times New Roman"/>
          <w:szCs w:val="24"/>
          <w:lang w:val="hr-HR"/>
        </w:rPr>
        <w:t xml:space="preserve"> spis privremen</w:t>
      </w:r>
      <w:r w:rsidR="007D239D">
        <w:rPr>
          <w:rFonts w:hAnsi="Times New Roman" w:ascii="Times New Roman"/>
          <w:szCs w:val="24"/>
          <w:lang w:val="hr-HR"/>
        </w:rPr>
        <w:t>i</w:t>
      </w:r>
      <w:r w:rsidRPr="00E0501E">
        <w:rPr>
          <w:rFonts w:hAnsi="Times New Roman" w:ascii="Times New Roman"/>
          <w:szCs w:val="24"/>
          <w:lang w:val="hr-HR"/>
        </w:rPr>
        <w:t xml:space="preserve"> stečajn</w:t>
      </w:r>
      <w:r w:rsidR="007D239D">
        <w:rPr>
          <w:rFonts w:hAnsi="Times New Roman" w:ascii="Times New Roman"/>
          <w:szCs w:val="24"/>
          <w:lang w:val="hr-HR"/>
        </w:rPr>
        <w:t>i</w:t>
      </w:r>
      <w:r w:rsidRPr="00E0501E">
        <w:rPr>
          <w:rFonts w:hAnsi="Times New Roman" w:ascii="Times New Roman"/>
          <w:szCs w:val="24"/>
          <w:lang w:val="hr-HR"/>
        </w:rPr>
        <w:t xml:space="preserve"> upravitelj dostavi</w:t>
      </w:r>
      <w:r w:rsidR="007D239D">
        <w:rPr>
          <w:rFonts w:hAnsi="Times New Roman" w:ascii="Times New Roman"/>
          <w:szCs w:val="24"/>
          <w:lang w:val="hr-HR"/>
        </w:rPr>
        <w:t>o</w:t>
      </w:r>
      <w:r w:rsidRPr="00E0501E">
        <w:rPr>
          <w:rFonts w:hAnsi="Times New Roman" w:ascii="Times New Roman"/>
          <w:szCs w:val="24"/>
          <w:lang w:val="hr-HR"/>
        </w:rPr>
        <w:t xml:space="preserve"> je prijedlog za nagradu, a u ime obavljenog posla u prethodnom postupku.</w:t>
      </w:r>
    </w:p>
    <w:p w:rsidRDefault="00963878" w:rsidP="004E6ECA" w:rsidR="00963878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4E6ECA" w:rsidP="004E6ECA" w:rsidR="004E6ECA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ab/>
        <w:t>Izvršenim uvidom u spis, te uzimajući u obzir obavljeni posao privremen</w:t>
      </w:r>
      <w:r w:rsidR="007D239D">
        <w:rPr>
          <w:rFonts w:hAnsi="Times New Roman" w:ascii="Times New Roman"/>
          <w:szCs w:val="24"/>
          <w:lang w:val="hr-HR"/>
        </w:rPr>
        <w:t>og</w:t>
      </w:r>
      <w:r w:rsidRPr="00E0501E">
        <w:rPr>
          <w:rFonts w:hAnsi="Times New Roman" w:ascii="Times New Roman"/>
          <w:szCs w:val="24"/>
          <w:lang w:val="hr-HR"/>
        </w:rPr>
        <w:t xml:space="preserve"> stečajn</w:t>
      </w:r>
      <w:r w:rsidR="007D239D">
        <w:rPr>
          <w:rFonts w:hAnsi="Times New Roman" w:ascii="Times New Roman"/>
          <w:szCs w:val="24"/>
          <w:lang w:val="hr-HR"/>
        </w:rPr>
        <w:t>og</w:t>
      </w:r>
      <w:r w:rsidRPr="00E0501E">
        <w:rPr>
          <w:rFonts w:hAnsi="Times New Roman" w:ascii="Times New Roman"/>
          <w:szCs w:val="24"/>
          <w:lang w:val="hr-HR"/>
        </w:rPr>
        <w:t xml:space="preserve"> upravitelj</w:t>
      </w:r>
      <w:r w:rsidR="007D239D">
        <w:rPr>
          <w:rFonts w:hAnsi="Times New Roman" w:ascii="Times New Roman"/>
          <w:szCs w:val="24"/>
          <w:lang w:val="hr-HR"/>
        </w:rPr>
        <w:t>a</w:t>
      </w:r>
      <w:r w:rsidRPr="00E0501E">
        <w:rPr>
          <w:rFonts w:hAnsi="Times New Roman" w:ascii="Times New Roman"/>
          <w:szCs w:val="24"/>
          <w:lang w:val="hr-HR"/>
        </w:rPr>
        <w:t>, sud je ocijenio da je zatražena nagrada primjerena obavljenom, pa</w:t>
      </w:r>
      <w:r w:rsidR="000559C3">
        <w:rPr>
          <w:rFonts w:hAnsi="Times New Roman" w:ascii="Times New Roman"/>
          <w:szCs w:val="24"/>
          <w:lang w:val="hr-HR"/>
        </w:rPr>
        <w:t xml:space="preserve"> je na temelju odredbe članka </w:t>
      </w:r>
      <w:proofErr w:type="spellStart"/>
      <w:r w:rsidR="000559C3">
        <w:rPr>
          <w:rFonts w:hAnsi="Times New Roman" w:ascii="Times New Roman"/>
          <w:szCs w:val="24"/>
          <w:lang w:val="hr-HR"/>
        </w:rPr>
        <w:t>94</w:t>
      </w:r>
      <w:proofErr w:type="spellEnd"/>
      <w:r w:rsidR="000559C3">
        <w:rPr>
          <w:rFonts w:hAnsi="Times New Roman" w:ascii="Times New Roman"/>
          <w:szCs w:val="24"/>
          <w:lang w:val="hr-HR"/>
        </w:rPr>
        <w:t xml:space="preserve">. stavak 1. Stečajnog zakona (Narodne novine br. </w:t>
      </w:r>
      <w:proofErr w:type="spellStart"/>
      <w:r w:rsidR="000559C3">
        <w:rPr>
          <w:rFonts w:hAnsi="Times New Roman" w:ascii="Times New Roman"/>
          <w:szCs w:val="24"/>
          <w:lang w:val="hr-HR"/>
        </w:rPr>
        <w:t>71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15</w:t>
      </w:r>
      <w:proofErr w:type="spellEnd"/>
      <w:r w:rsidR="000559C3">
        <w:rPr>
          <w:rFonts w:hAnsi="Times New Roman" w:ascii="Times New Roman"/>
          <w:szCs w:val="24"/>
          <w:lang w:val="hr-HR"/>
        </w:rPr>
        <w:t>)</w:t>
      </w:r>
      <w:r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 xml:space="preserve">i </w:t>
      </w:r>
      <w:r w:rsidR="000559C3">
        <w:rPr>
          <w:rFonts w:hAnsi="Times New Roman" w:ascii="Times New Roman"/>
          <w:szCs w:val="24"/>
          <w:lang w:val="hr-HR"/>
        </w:rPr>
        <w:t xml:space="preserve">na temelju članka 2. stavak 1. i 2. i čl. 4. </w:t>
      </w:r>
      <w:r w:rsidR="00D6256D" w:rsidRPr="00E0501E">
        <w:rPr>
          <w:rFonts w:hAnsi="Times New Roman" w:ascii="Times New Roman"/>
          <w:szCs w:val="24"/>
          <w:lang w:val="hr-HR"/>
        </w:rPr>
        <w:t xml:space="preserve">Uredbe </w:t>
      </w:r>
      <w:r w:rsidRPr="00E0501E">
        <w:rPr>
          <w:rFonts w:hAnsi="Times New Roman" w:ascii="Times New Roman"/>
          <w:szCs w:val="24"/>
          <w:lang w:val="hr-HR"/>
        </w:rPr>
        <w:t xml:space="preserve">o kriterijima i načinu obračuna i plaćanja nagrada stečajnim upraviteljima (Narodne novine </w:t>
      </w:r>
      <w:proofErr w:type="spellStart"/>
      <w:r w:rsidR="000559C3">
        <w:rPr>
          <w:rFonts w:hAnsi="Times New Roman" w:ascii="Times New Roman"/>
          <w:szCs w:val="24"/>
          <w:lang w:val="hr-HR"/>
        </w:rPr>
        <w:t>105</w:t>
      </w:r>
      <w:proofErr w:type="spellEnd"/>
      <w:r w:rsidR="000559C3">
        <w:rPr>
          <w:rFonts w:hAnsi="Times New Roman" w:ascii="Times New Roman"/>
          <w:szCs w:val="24"/>
          <w:lang w:val="hr-HR"/>
        </w:rPr>
        <w:t>/</w:t>
      </w:r>
      <w:proofErr w:type="spellStart"/>
      <w:r w:rsidR="000559C3">
        <w:rPr>
          <w:rFonts w:hAnsi="Times New Roman" w:ascii="Times New Roman"/>
          <w:szCs w:val="24"/>
          <w:lang w:val="hr-HR"/>
        </w:rPr>
        <w:t>15</w:t>
      </w:r>
      <w:proofErr w:type="spellEnd"/>
      <w:r w:rsidRPr="00E0501E">
        <w:rPr>
          <w:rFonts w:hAnsi="Times New Roman" w:ascii="Times New Roman"/>
          <w:szCs w:val="24"/>
          <w:lang w:val="hr-HR"/>
        </w:rPr>
        <w:t>) doneseno gornje rješenje.</w:t>
      </w:r>
    </w:p>
    <w:p w:rsidRDefault="00963878" w:rsidP="004E6ECA" w:rsidR="00963878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9D138D" w:rsidP="009D138D" w:rsidR="007D239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Isplata po priloženom računu izvršit će se iz </w:t>
      </w:r>
      <w:r w:rsidR="007D239D">
        <w:rPr>
          <w:rFonts w:hAnsi="Times New Roman" w:ascii="Times New Roman"/>
          <w:szCs w:val="24"/>
          <w:lang w:val="hr-HR"/>
        </w:rPr>
        <w:t xml:space="preserve">uplaćenog predujma za pokriće </w:t>
      </w:r>
      <w:r w:rsidRPr="00E0501E">
        <w:rPr>
          <w:rFonts w:hAnsi="Times New Roman" w:ascii="Times New Roman"/>
          <w:szCs w:val="24"/>
          <w:lang w:val="hr-HR"/>
        </w:rPr>
        <w:t xml:space="preserve">troškova </w:t>
      </w:r>
      <w:r w:rsidR="007D239D">
        <w:rPr>
          <w:rFonts w:hAnsi="Times New Roman" w:ascii="Times New Roman"/>
          <w:szCs w:val="24"/>
          <w:lang w:val="hr-HR"/>
        </w:rPr>
        <w:t xml:space="preserve">prethodnog postupka, a koji je uplaćen u iznosu od </w:t>
      </w:r>
      <w:proofErr w:type="spellStart"/>
      <w:r w:rsidR="007D239D">
        <w:rPr>
          <w:rFonts w:hAnsi="Times New Roman" w:ascii="Times New Roman"/>
          <w:szCs w:val="24"/>
          <w:lang w:val="hr-HR"/>
        </w:rPr>
        <w:t>12.000</w:t>
      </w:r>
      <w:proofErr w:type="spellEnd"/>
      <w:r w:rsidR="007D239D">
        <w:rPr>
          <w:rFonts w:hAnsi="Times New Roman" w:ascii="Times New Roman"/>
          <w:szCs w:val="24"/>
          <w:lang w:val="hr-HR"/>
        </w:rPr>
        <w:t>,</w:t>
      </w:r>
      <w:proofErr w:type="spellStart"/>
      <w:r w:rsidR="007D239D">
        <w:rPr>
          <w:rFonts w:hAnsi="Times New Roman" w:ascii="Times New Roman"/>
          <w:szCs w:val="24"/>
          <w:lang w:val="hr-HR"/>
        </w:rPr>
        <w:t>00</w:t>
      </w:r>
      <w:proofErr w:type="spellEnd"/>
      <w:r w:rsidR="007D239D">
        <w:rPr>
          <w:rFonts w:hAnsi="Times New Roman" w:ascii="Times New Roman"/>
          <w:szCs w:val="24"/>
          <w:lang w:val="hr-HR"/>
        </w:rPr>
        <w:t xml:space="preserve"> kn dana </w:t>
      </w:r>
      <w:proofErr w:type="spellStart"/>
      <w:r w:rsidR="000559C3">
        <w:rPr>
          <w:rFonts w:hAnsi="Times New Roman" w:ascii="Times New Roman"/>
          <w:szCs w:val="24"/>
          <w:lang w:val="hr-HR"/>
        </w:rPr>
        <w:t>25</w:t>
      </w:r>
      <w:proofErr w:type="spellEnd"/>
      <w:r w:rsidR="007D239D">
        <w:rPr>
          <w:rFonts w:hAnsi="Times New Roman" w:ascii="Times New Roman"/>
          <w:szCs w:val="24"/>
          <w:lang w:val="hr-HR"/>
        </w:rPr>
        <w:t xml:space="preserve">. </w:t>
      </w:r>
      <w:r w:rsidR="000559C3">
        <w:rPr>
          <w:rFonts w:hAnsi="Times New Roman" w:ascii="Times New Roman"/>
          <w:szCs w:val="24"/>
          <w:lang w:val="hr-HR"/>
        </w:rPr>
        <w:t xml:space="preserve">studenog </w:t>
      </w:r>
      <w:proofErr w:type="spellStart"/>
      <w:r w:rsidR="000559C3">
        <w:rPr>
          <w:rFonts w:hAnsi="Times New Roman" w:ascii="Times New Roman"/>
          <w:szCs w:val="24"/>
          <w:lang w:val="hr-HR"/>
        </w:rPr>
        <w:t>2015</w:t>
      </w:r>
      <w:proofErr w:type="spellEnd"/>
      <w:r w:rsidR="007D239D">
        <w:rPr>
          <w:rFonts w:hAnsi="Times New Roman" w:ascii="Times New Roman"/>
          <w:szCs w:val="24"/>
          <w:lang w:val="hr-HR"/>
        </w:rPr>
        <w:t>.</w:t>
      </w:r>
    </w:p>
    <w:p w:rsidRDefault="008B0A02" w:rsidP="006E422D" w:rsidR="008B0A02">
      <w:pPr>
        <w:jc w:val="both"/>
        <w:rPr>
          <w:rFonts w:hAnsi="Times New Roman" w:ascii="Times New Roman"/>
          <w:szCs w:val="24"/>
          <w:lang w:val="hr-HR"/>
        </w:rPr>
      </w:pPr>
    </w:p>
    <w:p w:rsidRDefault="007D239D" w:rsidP="006E422D" w:rsidR="00963878" w:rsidRPr="00E050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6E422D" w:rsidP="00FC3301" w:rsidR="006E422D" w:rsidRPr="00E0501E">
      <w:pPr>
        <w:jc w:val="center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U Zagrebu</w:t>
      </w:r>
      <w:r w:rsidR="009274A1" w:rsidRPr="00E0501E">
        <w:rPr>
          <w:rFonts w:hAnsi="Times New Roman" w:ascii="Times New Roman"/>
          <w:szCs w:val="24"/>
          <w:lang w:val="hr-HR"/>
        </w:rPr>
        <w:t xml:space="preserve"> </w:t>
      </w:r>
      <w:r w:rsidR="000559C3">
        <w:rPr>
          <w:rFonts w:hAnsi="Times New Roman" w:ascii="Times New Roman"/>
          <w:szCs w:val="24"/>
          <w:lang w:val="hr-HR"/>
        </w:rPr>
        <w:t>8</w:t>
      </w:r>
      <w:r w:rsidR="00963878" w:rsidRPr="00E0501E">
        <w:rPr>
          <w:rFonts w:hAnsi="Times New Roman" w:ascii="Times New Roman"/>
          <w:szCs w:val="24"/>
          <w:lang w:val="hr-HR"/>
        </w:rPr>
        <w:t xml:space="preserve">. </w:t>
      </w:r>
      <w:r w:rsidR="000559C3">
        <w:rPr>
          <w:rFonts w:hAnsi="Times New Roman" w:ascii="Times New Roman"/>
          <w:szCs w:val="24"/>
          <w:lang w:val="hr-HR"/>
        </w:rPr>
        <w:t>lipnja</w:t>
      </w:r>
      <w:r w:rsidR="008D019B" w:rsidRPr="00E0501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4433" w:rsidRPr="00E0501E">
        <w:rPr>
          <w:rFonts w:hAnsi="Times New Roman" w:ascii="Times New Roman"/>
          <w:szCs w:val="24"/>
          <w:lang w:val="hr-HR"/>
        </w:rPr>
        <w:t>20</w:t>
      </w:r>
      <w:r w:rsidR="00FC3301" w:rsidRPr="00E0501E">
        <w:rPr>
          <w:rFonts w:hAnsi="Times New Roman" w:ascii="Times New Roman"/>
          <w:szCs w:val="24"/>
          <w:lang w:val="hr-HR"/>
        </w:rPr>
        <w:t>1</w:t>
      </w:r>
      <w:r w:rsidR="000559C3">
        <w:rPr>
          <w:rFonts w:hAnsi="Times New Roman" w:ascii="Times New Roman"/>
          <w:szCs w:val="24"/>
          <w:lang w:val="hr-HR"/>
        </w:rPr>
        <w:t>6</w:t>
      </w:r>
      <w:proofErr w:type="spellEnd"/>
      <w:r w:rsidR="00FC3301" w:rsidRPr="00E0501E">
        <w:rPr>
          <w:rFonts w:hAnsi="Times New Roman" w:ascii="Times New Roman"/>
          <w:szCs w:val="24"/>
          <w:lang w:val="hr-HR"/>
        </w:rPr>
        <w:t>.</w:t>
      </w:r>
    </w:p>
    <w:p w:rsidRDefault="006E422D" w:rsidP="006E422D" w:rsidR="006E422D" w:rsidRPr="00E0501E">
      <w:pPr>
        <w:jc w:val="center"/>
        <w:rPr>
          <w:rFonts w:hAnsi="Times New Roman" w:ascii="Times New Roman"/>
          <w:szCs w:val="24"/>
          <w:lang w:val="hr-HR"/>
        </w:rPr>
      </w:pPr>
    </w:p>
    <w:p w:rsidRDefault="006E422D" w:rsidP="006E422D" w:rsidR="006E422D" w:rsidRPr="00E0501E">
      <w:pPr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="00F751E9" w:rsidRPr="00E0501E">
        <w:rPr>
          <w:rFonts w:hAnsi="Times New Roman" w:ascii="Times New Roman"/>
          <w:szCs w:val="24"/>
          <w:lang w:val="hr-HR"/>
        </w:rPr>
        <w:t xml:space="preserve"> </w:t>
      </w:r>
      <w:r w:rsidR="008B0A02">
        <w:rPr>
          <w:rFonts w:hAnsi="Times New Roman" w:ascii="Times New Roman"/>
          <w:szCs w:val="24"/>
          <w:lang w:val="hr-HR"/>
        </w:rPr>
        <w:t xml:space="preserve">      </w:t>
      </w:r>
      <w:r w:rsidRPr="00E0501E">
        <w:rPr>
          <w:rFonts w:hAnsi="Times New Roman" w:ascii="Times New Roman"/>
          <w:szCs w:val="24"/>
          <w:lang w:val="hr-HR"/>
        </w:rPr>
        <w:t>S</w:t>
      </w:r>
      <w:r w:rsidR="0013457A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U</w:t>
      </w:r>
      <w:r w:rsidR="0013457A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D</w:t>
      </w:r>
      <w:r w:rsidR="0013457A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A</w:t>
      </w:r>
      <w:r w:rsidR="0013457A" w:rsidRPr="00E0501E">
        <w:rPr>
          <w:rFonts w:hAnsi="Times New Roman" w:ascii="Times New Roman"/>
          <w:szCs w:val="24"/>
          <w:lang w:val="hr-HR"/>
        </w:rPr>
        <w:t xml:space="preserve"> </w:t>
      </w:r>
      <w:r w:rsidRPr="00E0501E">
        <w:rPr>
          <w:rFonts w:hAnsi="Times New Roman" w:ascii="Times New Roman"/>
          <w:szCs w:val="24"/>
          <w:lang w:val="hr-HR"/>
        </w:rPr>
        <w:t>C:</w:t>
      </w:r>
    </w:p>
    <w:p w:rsidRDefault="006E422D" w:rsidP="006E422D" w:rsidR="006E422D" w:rsidRPr="00E0501E">
      <w:pPr>
        <w:rPr>
          <w:rFonts w:hAnsi="Times New Roman" w:ascii="Times New Roman"/>
          <w:szCs w:val="24"/>
          <w:lang w:val="hr-HR"/>
        </w:rPr>
      </w:pPr>
    </w:p>
    <w:p w:rsidRDefault="00F751E9" w:rsidP="008B0A02" w:rsidR="00C476E9" w:rsidRPr="00C476E9">
      <w:pPr>
        <w:rPr>
          <w:rFonts w:hAnsi="Times New Roman" w:ascii="Times New Roman"/>
        </w:rPr>
      </w:pP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</w:r>
      <w:r w:rsidRPr="00E0501E">
        <w:rPr>
          <w:rFonts w:hAnsi="Times New Roman" w:ascii="Times New Roman"/>
          <w:szCs w:val="24"/>
          <w:lang w:val="hr-HR"/>
        </w:rPr>
        <w:tab/>
        <w:t xml:space="preserve">        </w:t>
      </w:r>
      <w:r w:rsidR="006E422D" w:rsidRPr="00E0501E">
        <w:rPr>
          <w:rFonts w:hAnsi="Times New Roman" w:ascii="Times New Roman"/>
          <w:szCs w:val="24"/>
          <w:lang w:val="hr-HR"/>
        </w:rPr>
        <w:t>LUCIJA BUTIGAN</w:t>
      </w:r>
      <w:r w:rsidR="00251680">
        <w:rPr>
          <w:rFonts w:hAnsi="Times New Roman" w:ascii="Times New Roman"/>
          <w:szCs w:val="24"/>
          <w:lang w:val="hr-HR"/>
        </w:rPr>
        <w:t>, v.r.</w:t>
      </w:r>
    </w:p>
    <w:p w:rsidRDefault="00C476E9" w:rsidP="006E422D" w:rsidR="00C476E9" w:rsidRPr="00E0501E">
      <w:pPr>
        <w:rPr>
          <w:rFonts w:hAnsi="Times New Roman" w:ascii="Times New Roman"/>
          <w:szCs w:val="24"/>
          <w:lang w:val="hr-HR"/>
        </w:rPr>
      </w:pPr>
    </w:p>
    <w:p w:rsidRDefault="00D83148" w:rsidP="006E422D" w:rsidR="00D83148" w:rsidRPr="00E0501E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9274A1" w:rsidP="006E422D" w:rsidR="006E422D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>UPUTA</w:t>
      </w:r>
      <w:r w:rsidR="006E422D" w:rsidRPr="00E0501E">
        <w:rPr>
          <w:rFonts w:hAnsi="Times New Roman" w:ascii="Times New Roman"/>
          <w:szCs w:val="24"/>
          <w:lang w:val="hr-HR"/>
        </w:rPr>
        <w:t xml:space="preserve"> O PRAVNOM LIJEKU:</w:t>
      </w:r>
    </w:p>
    <w:p w:rsidRDefault="006E422D" w:rsidP="00EE0BAB" w:rsidR="00EE0BAB" w:rsidRPr="00E0501E">
      <w:pPr>
        <w:jc w:val="both"/>
        <w:rPr>
          <w:rFonts w:hAnsi="Times New Roman" w:ascii="Times New Roman"/>
          <w:szCs w:val="24"/>
          <w:lang w:val="hr-HR"/>
        </w:rPr>
      </w:pPr>
      <w:r w:rsidRPr="00E0501E">
        <w:rPr>
          <w:rFonts w:hAnsi="Times New Roman" w:ascii="Times New Roman"/>
          <w:szCs w:val="24"/>
          <w:lang w:val="hr-HR"/>
        </w:rPr>
        <w:t xml:space="preserve">Protiv ovog rješenja </w:t>
      </w:r>
      <w:r w:rsidR="000559C3">
        <w:rPr>
          <w:rFonts w:hAnsi="Times New Roman" w:ascii="Times New Roman"/>
          <w:szCs w:val="24"/>
          <w:lang w:val="hr-HR"/>
        </w:rPr>
        <w:t xml:space="preserve">pravo na žalbu imaju </w:t>
      </w:r>
      <w:r w:rsidRPr="00E0501E">
        <w:rPr>
          <w:rFonts w:hAnsi="Times New Roman" w:ascii="Times New Roman"/>
          <w:szCs w:val="24"/>
          <w:lang w:val="hr-HR"/>
        </w:rPr>
        <w:t>stečajni upravitelj, dužnik pojedinac i svaki stečajni vjerovnik</w:t>
      </w:r>
      <w:r w:rsidR="000559C3">
        <w:rPr>
          <w:rFonts w:hAnsi="Times New Roman" w:ascii="Times New Roman"/>
          <w:szCs w:val="24"/>
          <w:lang w:val="hr-HR"/>
        </w:rPr>
        <w:t xml:space="preserve">. (čl. </w:t>
      </w:r>
      <w:proofErr w:type="spellStart"/>
      <w:r w:rsidR="000559C3">
        <w:rPr>
          <w:rFonts w:hAnsi="Times New Roman" w:ascii="Times New Roman"/>
          <w:szCs w:val="24"/>
          <w:lang w:val="hr-HR"/>
        </w:rPr>
        <w:t>94</w:t>
      </w:r>
      <w:proofErr w:type="spellEnd"/>
      <w:r w:rsidR="000559C3">
        <w:rPr>
          <w:rFonts w:hAnsi="Times New Roman" w:ascii="Times New Roman"/>
          <w:szCs w:val="24"/>
          <w:lang w:val="hr-HR"/>
        </w:rPr>
        <w:t xml:space="preserve">. st. 5. </w:t>
      </w:r>
      <w:proofErr w:type="spellStart"/>
      <w:r w:rsidR="000559C3">
        <w:rPr>
          <w:rFonts w:hAnsi="Times New Roman" w:ascii="Times New Roman"/>
          <w:szCs w:val="24"/>
          <w:lang w:val="hr-HR"/>
        </w:rPr>
        <w:t>SZ</w:t>
      </w:r>
      <w:proofErr w:type="spellEnd"/>
      <w:r w:rsidR="000559C3">
        <w:rPr>
          <w:rFonts w:hAnsi="Times New Roman" w:ascii="Times New Roman"/>
          <w:szCs w:val="24"/>
          <w:lang w:val="hr-HR"/>
        </w:rPr>
        <w:t xml:space="preserve">-a). </w:t>
      </w:r>
      <w:r w:rsidRPr="00E0501E">
        <w:rPr>
          <w:rFonts w:hAnsi="Times New Roman" w:ascii="Times New Roman"/>
          <w:szCs w:val="24"/>
          <w:lang w:val="hr-HR"/>
        </w:rPr>
        <w:t xml:space="preserve">Žalba se podnosi Visokom trgovačkom sudu RH, a putem Trgovačkog suda u Zagrebu. </w:t>
      </w:r>
    </w:p>
    <w:p w:rsidRDefault="00621455" w:rsidP="00EE0BAB" w:rsidR="00621455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251680" w:rsidP="007F0C2B" w:rsidR="00251680" w:rsidRPr="00251680">
      <w:pPr>
        <w:ind w:left="4332"/>
        <w:rPr>
          <w:rFonts w:hAnsi="Times New Roman" w:ascii="Times New Roman"/>
        </w:rPr>
      </w:pPr>
      <w:r>
        <w:t xml:space="preserve">   </w:t>
      </w:r>
      <w:proofErr w:type="spellStart"/>
      <w:r w:rsidRPr="00251680">
        <w:rPr>
          <w:rFonts w:hAnsi="Times New Roman" w:ascii="Times New Roman"/>
        </w:rPr>
        <w:t>Za</w:t>
      </w:r>
      <w:proofErr w:type="spellEnd"/>
      <w:r w:rsidRPr="00251680">
        <w:rPr>
          <w:rFonts w:hAnsi="Times New Roman" w:ascii="Times New Roman"/>
        </w:rPr>
        <w:t xml:space="preserve"> </w:t>
      </w:r>
      <w:proofErr w:type="spellStart"/>
      <w:r w:rsidRPr="00251680">
        <w:rPr>
          <w:rFonts w:hAnsi="Times New Roman" w:ascii="Times New Roman"/>
        </w:rPr>
        <w:t>točnost</w:t>
      </w:r>
      <w:proofErr w:type="spellEnd"/>
      <w:r w:rsidRPr="00251680">
        <w:rPr>
          <w:rFonts w:hAnsi="Times New Roman" w:ascii="Times New Roman"/>
        </w:rPr>
        <w:t xml:space="preserve"> </w:t>
      </w:r>
      <w:proofErr w:type="spellStart"/>
      <w:r w:rsidRPr="00251680">
        <w:rPr>
          <w:rFonts w:hAnsi="Times New Roman" w:ascii="Times New Roman"/>
        </w:rPr>
        <w:t>otpravka-ovlašteni</w:t>
      </w:r>
      <w:proofErr w:type="spellEnd"/>
      <w:r w:rsidRPr="00251680">
        <w:rPr>
          <w:rFonts w:hAnsi="Times New Roman" w:ascii="Times New Roman"/>
        </w:rPr>
        <w:t xml:space="preserve"> </w:t>
      </w:r>
      <w:proofErr w:type="spellStart"/>
      <w:r w:rsidRPr="00251680">
        <w:rPr>
          <w:rFonts w:hAnsi="Times New Roman" w:ascii="Times New Roman"/>
        </w:rPr>
        <w:t>službenik</w:t>
      </w:r>
      <w:proofErr w:type="spellEnd"/>
      <w:r w:rsidRPr="00251680">
        <w:rPr>
          <w:rFonts w:hAnsi="Times New Roman" w:ascii="Times New Roman"/>
        </w:rPr>
        <w:t>:</w:t>
      </w:r>
    </w:p>
    <w:p w:rsidRDefault="00251680" w:rsidP="007F0C2B" w:rsidR="00251680" w:rsidRPr="00251680">
      <w:pPr>
        <w:jc w:val="both"/>
        <w:rPr>
          <w:rFonts w:hAnsi="Times New Roman" w:ascii="Times New Roman"/>
        </w:rPr>
      </w:pPr>
      <w:r w:rsidRPr="00251680">
        <w:rPr>
          <w:rFonts w:hAnsi="Times New Roman" w:ascii="Times New Roman"/>
        </w:rPr>
        <w:t xml:space="preserve">  </w:t>
      </w:r>
      <w:r w:rsidRPr="00251680">
        <w:rPr>
          <w:rFonts w:hAnsi="Times New Roman" w:ascii="Times New Roman"/>
        </w:rPr>
        <w:tab/>
      </w:r>
      <w:r w:rsidRPr="00251680">
        <w:rPr>
          <w:rFonts w:hAnsi="Times New Roman" w:ascii="Times New Roman"/>
        </w:rPr>
        <w:tab/>
      </w:r>
      <w:r w:rsidRPr="00251680">
        <w:rPr>
          <w:rFonts w:hAnsi="Times New Roman" w:ascii="Times New Roman"/>
        </w:rPr>
        <w:tab/>
      </w:r>
      <w:r w:rsidRPr="00251680">
        <w:rPr>
          <w:rFonts w:hAnsi="Times New Roman" w:ascii="Times New Roman"/>
        </w:rPr>
        <w:tab/>
      </w:r>
      <w:r w:rsidRPr="00251680">
        <w:rPr>
          <w:rFonts w:hAnsi="Times New Roman" w:ascii="Times New Roman"/>
        </w:rPr>
        <w:tab/>
        <w:t xml:space="preserve">                                  (Valentina Kranjčić)</w:t>
      </w:r>
    </w:p>
    <w:p w:rsidRDefault="00251680" w:rsidR="00251680" w:rsidRPr="00F056CD">
      <w:bookmarkStart w:name="_GoBack" w:id="0"/>
      <w:bookmarkEnd w:id="0"/>
    </w:p>
    <w:p w:rsidRDefault="009D138D" w:rsidP="00EE0BAB" w:rsidR="009D138D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9274A1" w:rsidP="00EE0BAB" w:rsidR="0096630E" w:rsidRPr="00251680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1680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9274A1" w:rsidP="009274A1" w:rsidR="009274A1" w:rsidRPr="00251680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1680">
        <w:rPr>
          <w:rFonts w:hAnsi="Times New Roman" w:ascii="Times New Roman"/>
          <w:color w:val="FFFFFF"/>
          <w:szCs w:val="24"/>
          <w:lang w:val="hr-HR"/>
        </w:rPr>
        <w:t>stečajn</w:t>
      </w:r>
      <w:r w:rsidR="007D239D" w:rsidRPr="00251680">
        <w:rPr>
          <w:rFonts w:hAnsi="Times New Roman" w:ascii="Times New Roman"/>
          <w:color w:val="FFFFFF"/>
          <w:szCs w:val="24"/>
          <w:lang w:val="hr-HR"/>
        </w:rPr>
        <w:t>i</w:t>
      </w:r>
      <w:r w:rsidRPr="00251680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</w:p>
    <w:p w:rsidRDefault="009274A1" w:rsidP="009274A1" w:rsidR="009274A1" w:rsidRPr="00251680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1680">
        <w:rPr>
          <w:rFonts w:hAnsi="Times New Roman" w:ascii="Times New Roman"/>
          <w:color w:val="FFFFFF"/>
          <w:szCs w:val="24"/>
          <w:lang w:val="hr-HR"/>
        </w:rPr>
        <w:t>računovodstvo suda</w:t>
      </w:r>
      <w:r w:rsidR="0083615E" w:rsidRPr="00251680">
        <w:rPr>
          <w:rFonts w:hAnsi="Times New Roman" w:ascii="Times New Roman"/>
          <w:color w:val="FFFFFF"/>
          <w:szCs w:val="24"/>
          <w:lang w:val="hr-HR"/>
        </w:rPr>
        <w:t xml:space="preserve"> uz račun</w:t>
      </w:r>
      <w:r w:rsidR="004B69B8" w:rsidRPr="00251680">
        <w:rPr>
          <w:rFonts w:hAnsi="Times New Roman" w:ascii="Times New Roman"/>
          <w:color w:val="FFFFFF"/>
          <w:szCs w:val="24"/>
          <w:lang w:val="hr-HR"/>
        </w:rPr>
        <w:t xml:space="preserve"> uz rješenje o imenovanju privremen</w:t>
      </w:r>
      <w:r w:rsidR="007D239D" w:rsidRPr="00251680">
        <w:rPr>
          <w:rFonts w:hAnsi="Times New Roman" w:ascii="Times New Roman"/>
          <w:color w:val="FFFFFF"/>
          <w:szCs w:val="24"/>
          <w:lang w:val="hr-HR"/>
        </w:rPr>
        <w:t>og</w:t>
      </w:r>
      <w:r w:rsidR="004B69B8" w:rsidRPr="00251680">
        <w:rPr>
          <w:rFonts w:hAnsi="Times New Roman" w:ascii="Times New Roman"/>
          <w:color w:val="FFFFFF"/>
          <w:szCs w:val="24"/>
          <w:lang w:val="hr-HR"/>
        </w:rPr>
        <w:t xml:space="preserve"> stečajn</w:t>
      </w:r>
      <w:r w:rsidR="007D239D" w:rsidRPr="00251680">
        <w:rPr>
          <w:rFonts w:hAnsi="Times New Roman" w:ascii="Times New Roman"/>
          <w:color w:val="FFFFFF"/>
          <w:szCs w:val="24"/>
          <w:lang w:val="hr-HR"/>
        </w:rPr>
        <w:t>og</w:t>
      </w:r>
      <w:r w:rsidR="004B69B8" w:rsidRPr="00251680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="007D239D" w:rsidRPr="00251680">
        <w:rPr>
          <w:rFonts w:hAnsi="Times New Roman" w:ascii="Times New Roman"/>
          <w:color w:val="FFFFFF"/>
          <w:szCs w:val="24"/>
          <w:lang w:val="hr-HR"/>
        </w:rPr>
        <w:t>a</w:t>
      </w:r>
    </w:p>
    <w:p w:rsidRDefault="000559C3" w:rsidP="009274A1" w:rsidR="000559C3" w:rsidRPr="00251680">
      <w:pPr>
        <w:numPr>
          <w:ilvl w:val="0"/>
          <w:numId w:val="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251680">
        <w:rPr>
          <w:rFonts w:hAnsi="Times New Roman" w:ascii="Times New Roman"/>
          <w:color w:val="FFFFFF"/>
          <w:szCs w:val="24"/>
          <w:lang w:val="hr-HR"/>
        </w:rPr>
        <w:t>e-oglasna ploča Trgovačkog suda u Zagrebu</w:t>
      </w:r>
    </w:p>
    <w:p w:rsidRDefault="009274A1" w:rsidP="009274A1" w:rsidR="009274A1" w:rsidRPr="00E0501E">
      <w:pPr>
        <w:jc w:val="both"/>
        <w:rPr>
          <w:rFonts w:hAnsi="Times New Roman" w:ascii="Times New Roman"/>
          <w:szCs w:val="24"/>
          <w:lang w:val="hr-HR"/>
        </w:rPr>
      </w:pPr>
    </w:p>
    <w:p w:rsidRDefault="001A3C2F" w:rsidR="001A3C2F" w:rsidRPr="00E0501E">
      <w:pPr>
        <w:rPr>
          <w:rFonts w:hAnsi="Times New Roman" w:ascii="Times New Roman"/>
          <w:szCs w:val="24"/>
          <w:lang w:val="hr-HR"/>
        </w:rPr>
      </w:pPr>
    </w:p>
    <w:p w:rsidRDefault="00E0501E" w:rsidR="00E0501E" w:rsidRPr="00E0501E">
      <w:pPr>
        <w:rPr>
          <w:rFonts w:hAnsi="Times New Roman" w:ascii="Times New Roman"/>
          <w:szCs w:val="24"/>
          <w:lang w:val="hr-HR"/>
        </w:rPr>
      </w:pPr>
    </w:p>
    <w:sectPr w:rsidSect="0013457A" w:rsidR="00E0501E" w:rsidRPr="00E0501E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618" w:right="146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86E" w:rsidR="0037586E">
      <w:r>
        <w:separator/>
      </w:r>
    </w:p>
  </w:endnote>
  <w:endnote w:id="0" w:type="continuationSeparator">
    <w:p w:rsidRDefault="0037586E" w:rsidR="00375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317D8E" w:rsidR="000D2E7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P="0083615E" w:rsidR="000D2E7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83615E" w:rsidR="000D2E7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86E" w:rsidR="0037586E">
      <w:r>
        <w:separator/>
      </w:r>
    </w:p>
  </w:footnote>
  <w:footnote w:id="0" w:type="continuationSeparator">
    <w:p w:rsidRDefault="0037586E" w:rsidR="00375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2E7E" w:rsidR="000D2E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2E7E" w:rsidP="00FB167D" w:rsidR="000D2E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6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7E" w:rsidR="000D2E7E">
    <w:pPr>
      <w:pStyle w:val="Zaglavlje"/>
      <w:rPr>
        <w:rFonts w:cs="Arial"/>
        <w:sz w:val="22"/>
        <w:szCs w:val="22"/>
        <w:lang w:val="hr-HR"/>
      </w:rPr>
    </w:pPr>
  </w:p>
  <w:p w:rsidRDefault="000D2E7E" w:rsidP="001F4932" w:rsidR="000D2E7E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 w:rsidRPr="001A3C2F">
      <w:rPr>
        <w:rFonts w:hAnsi="Times New Roman" w:ascii="Times New Roman"/>
        <w:szCs w:val="24"/>
        <w:lang w:val="hr-HR"/>
      </w:rPr>
      <w:t>20</w:t>
    </w:r>
    <w:proofErr w:type="spellEnd"/>
    <w:r w:rsidRPr="001A3C2F">
      <w:rPr>
        <w:rFonts w:hAnsi="Times New Roman" w:ascii="Times New Roman"/>
        <w:szCs w:val="24"/>
        <w:lang w:val="hr-HR"/>
      </w:rPr>
      <w:t xml:space="preserve"> St-</w:t>
    </w:r>
    <w:proofErr w:type="spellStart"/>
    <w:r w:rsidR="008B0A02">
      <w:rPr>
        <w:rFonts w:hAnsi="Times New Roman" w:ascii="Times New Roman"/>
        <w:szCs w:val="24"/>
        <w:lang w:val="hr-HR"/>
      </w:rPr>
      <w:t>500</w:t>
    </w:r>
    <w:proofErr w:type="spellEnd"/>
    <w:r w:rsidR="000559C3">
      <w:rPr>
        <w:rFonts w:hAnsi="Times New Roman" w:ascii="Times New Roman"/>
        <w:szCs w:val="24"/>
        <w:lang w:val="hr-HR"/>
      </w:rPr>
      <w:t>/</w:t>
    </w:r>
    <w:proofErr w:type="spellStart"/>
    <w:r w:rsidR="000559C3">
      <w:rPr>
        <w:rFonts w:hAnsi="Times New Roman" w:ascii="Times New Roman"/>
        <w:szCs w:val="24"/>
        <w:lang w:val="hr-HR"/>
      </w:rPr>
      <w:t>2015</w:t>
    </w:r>
    <w:proofErr w:type="spellEnd"/>
  </w:p>
  <w:p w:rsidRDefault="00963878" w:rsidP="001F4932" w:rsidR="00963878" w:rsidRPr="001A3C2F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0D2E7E" w:rsidP="001F4932" w:rsidR="000D2E7E">
    <w:pPr>
      <w:pStyle w:val="Zaglavlje"/>
      <w:jc w:val="right"/>
      <w:rPr>
        <w:rFonts w:cs="Arial"/>
        <w:sz w:val="22"/>
        <w:szCs w:val="22"/>
        <w:lang w:val="hr-HR"/>
      </w:rPr>
    </w:pPr>
  </w:p>
  <w:p w:rsidRDefault="000D2E7E" w:rsidP="001F4932" w:rsidR="000D2E7E" w:rsidRPr="001F4932">
    <w:pPr>
      <w:pStyle w:val="Zaglavlje"/>
      <w:jc w:val="right"/>
      <w:rPr>
        <w:rFonts w:cs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A67979"/>
    <w:multiLevelType w:val="hybridMultilevel"/>
    <w:tmpl w:val="C338D3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EE1E08"/>
    <w:multiLevelType w:val="hybridMultilevel"/>
    <w:tmpl w:val="570836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0E516B"/>
    <w:multiLevelType w:val="hybridMultilevel"/>
    <w:tmpl w:val="7F6E35AE"/>
    <w:lvl w:tplc="BF78D9B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4A34631"/>
    <w:multiLevelType w:val="hybridMultilevel"/>
    <w:tmpl w:val="AA32EB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B25027"/>
    <w:multiLevelType w:val="hybridMultilevel"/>
    <w:tmpl w:val="4CFE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198"/>
    <w:rsid w:val="00006225"/>
    <w:rsid w:val="000203DA"/>
    <w:rsid w:val="00024D84"/>
    <w:rsid w:val="000256D5"/>
    <w:rsid w:val="000262C4"/>
    <w:rsid w:val="00036C29"/>
    <w:rsid w:val="00040FF2"/>
    <w:rsid w:val="00051733"/>
    <w:rsid w:val="00052AC1"/>
    <w:rsid w:val="000559C3"/>
    <w:rsid w:val="000570A9"/>
    <w:rsid w:val="000669A2"/>
    <w:rsid w:val="00071D3C"/>
    <w:rsid w:val="00074D8E"/>
    <w:rsid w:val="000755B3"/>
    <w:rsid w:val="000827DA"/>
    <w:rsid w:val="00083424"/>
    <w:rsid w:val="00090E19"/>
    <w:rsid w:val="00093532"/>
    <w:rsid w:val="00094376"/>
    <w:rsid w:val="000A37A9"/>
    <w:rsid w:val="000A5DAE"/>
    <w:rsid w:val="000B15AB"/>
    <w:rsid w:val="000B62B8"/>
    <w:rsid w:val="000C1009"/>
    <w:rsid w:val="000C30A1"/>
    <w:rsid w:val="000D07CE"/>
    <w:rsid w:val="000D2E7E"/>
    <w:rsid w:val="000D3377"/>
    <w:rsid w:val="000D6BFA"/>
    <w:rsid w:val="000D6E02"/>
    <w:rsid w:val="000D7D74"/>
    <w:rsid w:val="000E34EB"/>
    <w:rsid w:val="000F081B"/>
    <w:rsid w:val="000F09A6"/>
    <w:rsid w:val="000F0A5E"/>
    <w:rsid w:val="000F1010"/>
    <w:rsid w:val="0010515A"/>
    <w:rsid w:val="00105571"/>
    <w:rsid w:val="00105894"/>
    <w:rsid w:val="00106263"/>
    <w:rsid w:val="00106D7F"/>
    <w:rsid w:val="0010760B"/>
    <w:rsid w:val="001111B5"/>
    <w:rsid w:val="00113159"/>
    <w:rsid w:val="001132AA"/>
    <w:rsid w:val="00113F48"/>
    <w:rsid w:val="001326BD"/>
    <w:rsid w:val="00133427"/>
    <w:rsid w:val="0013457A"/>
    <w:rsid w:val="00134C1D"/>
    <w:rsid w:val="00135836"/>
    <w:rsid w:val="0013599D"/>
    <w:rsid w:val="001361C8"/>
    <w:rsid w:val="001365E7"/>
    <w:rsid w:val="00137156"/>
    <w:rsid w:val="0013731A"/>
    <w:rsid w:val="0014128F"/>
    <w:rsid w:val="00155114"/>
    <w:rsid w:val="001632BC"/>
    <w:rsid w:val="0016594E"/>
    <w:rsid w:val="001669C2"/>
    <w:rsid w:val="0017094F"/>
    <w:rsid w:val="001736F7"/>
    <w:rsid w:val="00174FA3"/>
    <w:rsid w:val="00175347"/>
    <w:rsid w:val="001827D4"/>
    <w:rsid w:val="001831AE"/>
    <w:rsid w:val="001868F9"/>
    <w:rsid w:val="00186A5F"/>
    <w:rsid w:val="001873F3"/>
    <w:rsid w:val="00191A70"/>
    <w:rsid w:val="00192D44"/>
    <w:rsid w:val="001A2A35"/>
    <w:rsid w:val="001A31D6"/>
    <w:rsid w:val="001A3C2F"/>
    <w:rsid w:val="001A3F92"/>
    <w:rsid w:val="001A789B"/>
    <w:rsid w:val="001A7B8B"/>
    <w:rsid w:val="001B1B61"/>
    <w:rsid w:val="001B24DB"/>
    <w:rsid w:val="001C0696"/>
    <w:rsid w:val="001C5B9A"/>
    <w:rsid w:val="001D5547"/>
    <w:rsid w:val="001D6C68"/>
    <w:rsid w:val="001D6E76"/>
    <w:rsid w:val="001D7DFE"/>
    <w:rsid w:val="001E054B"/>
    <w:rsid w:val="001E301F"/>
    <w:rsid w:val="001F3C6A"/>
    <w:rsid w:val="001F4932"/>
    <w:rsid w:val="001F5469"/>
    <w:rsid w:val="00205761"/>
    <w:rsid w:val="002129DE"/>
    <w:rsid w:val="0021526A"/>
    <w:rsid w:val="00224298"/>
    <w:rsid w:val="002278E7"/>
    <w:rsid w:val="0023556B"/>
    <w:rsid w:val="00242F10"/>
    <w:rsid w:val="00251680"/>
    <w:rsid w:val="00252C8A"/>
    <w:rsid w:val="0025300A"/>
    <w:rsid w:val="002569F6"/>
    <w:rsid w:val="00261EA1"/>
    <w:rsid w:val="00266EDE"/>
    <w:rsid w:val="00272036"/>
    <w:rsid w:val="0027277D"/>
    <w:rsid w:val="00273678"/>
    <w:rsid w:val="00285D2E"/>
    <w:rsid w:val="002878AA"/>
    <w:rsid w:val="00291C7B"/>
    <w:rsid w:val="002939EF"/>
    <w:rsid w:val="00295C36"/>
    <w:rsid w:val="002978FD"/>
    <w:rsid w:val="002A2FBB"/>
    <w:rsid w:val="002A5002"/>
    <w:rsid w:val="002A6F53"/>
    <w:rsid w:val="002B0352"/>
    <w:rsid w:val="002B13C3"/>
    <w:rsid w:val="002B1BDF"/>
    <w:rsid w:val="002B3EE9"/>
    <w:rsid w:val="002B77CA"/>
    <w:rsid w:val="002C485C"/>
    <w:rsid w:val="002C5038"/>
    <w:rsid w:val="002D07C5"/>
    <w:rsid w:val="002D1726"/>
    <w:rsid w:val="002D3CB8"/>
    <w:rsid w:val="002D4092"/>
    <w:rsid w:val="002E1E5C"/>
    <w:rsid w:val="002E3014"/>
    <w:rsid w:val="002E59E8"/>
    <w:rsid w:val="002E6DC4"/>
    <w:rsid w:val="002E7A58"/>
    <w:rsid w:val="002F2100"/>
    <w:rsid w:val="002F594D"/>
    <w:rsid w:val="00300F8A"/>
    <w:rsid w:val="00304A17"/>
    <w:rsid w:val="00304AAF"/>
    <w:rsid w:val="003157AC"/>
    <w:rsid w:val="00317D8E"/>
    <w:rsid w:val="0032091F"/>
    <w:rsid w:val="003261C8"/>
    <w:rsid w:val="003330CD"/>
    <w:rsid w:val="0034105C"/>
    <w:rsid w:val="00343A51"/>
    <w:rsid w:val="00350E44"/>
    <w:rsid w:val="003631AA"/>
    <w:rsid w:val="003644A9"/>
    <w:rsid w:val="003653AE"/>
    <w:rsid w:val="00370333"/>
    <w:rsid w:val="00371255"/>
    <w:rsid w:val="003714AA"/>
    <w:rsid w:val="003738DC"/>
    <w:rsid w:val="0037538D"/>
    <w:rsid w:val="0037586E"/>
    <w:rsid w:val="00383BC1"/>
    <w:rsid w:val="00390E42"/>
    <w:rsid w:val="00391F58"/>
    <w:rsid w:val="00393FB9"/>
    <w:rsid w:val="00397BCB"/>
    <w:rsid w:val="003A4693"/>
    <w:rsid w:val="003A69BB"/>
    <w:rsid w:val="003B04A8"/>
    <w:rsid w:val="003B260C"/>
    <w:rsid w:val="003B36EB"/>
    <w:rsid w:val="003B4C46"/>
    <w:rsid w:val="003B767B"/>
    <w:rsid w:val="003C311E"/>
    <w:rsid w:val="003C6D33"/>
    <w:rsid w:val="003C7B6E"/>
    <w:rsid w:val="003E1EE7"/>
    <w:rsid w:val="003E229D"/>
    <w:rsid w:val="003F1628"/>
    <w:rsid w:val="003F3631"/>
    <w:rsid w:val="003F706E"/>
    <w:rsid w:val="00400BAB"/>
    <w:rsid w:val="0040390A"/>
    <w:rsid w:val="004074ED"/>
    <w:rsid w:val="004112AD"/>
    <w:rsid w:val="004115BD"/>
    <w:rsid w:val="00411F78"/>
    <w:rsid w:val="00412EE6"/>
    <w:rsid w:val="00413F70"/>
    <w:rsid w:val="004158B3"/>
    <w:rsid w:val="00415F58"/>
    <w:rsid w:val="00416CFF"/>
    <w:rsid w:val="00417B90"/>
    <w:rsid w:val="004219DA"/>
    <w:rsid w:val="00421DE8"/>
    <w:rsid w:val="004300C3"/>
    <w:rsid w:val="00434A70"/>
    <w:rsid w:val="00441EFA"/>
    <w:rsid w:val="0044316F"/>
    <w:rsid w:val="0044330E"/>
    <w:rsid w:val="00444957"/>
    <w:rsid w:val="00445D3C"/>
    <w:rsid w:val="004464D6"/>
    <w:rsid w:val="004505C1"/>
    <w:rsid w:val="00452A33"/>
    <w:rsid w:val="00460343"/>
    <w:rsid w:val="004642D7"/>
    <w:rsid w:val="0047418A"/>
    <w:rsid w:val="00480053"/>
    <w:rsid w:val="00483898"/>
    <w:rsid w:val="00487FD0"/>
    <w:rsid w:val="004926EA"/>
    <w:rsid w:val="00492CD3"/>
    <w:rsid w:val="00494574"/>
    <w:rsid w:val="00494810"/>
    <w:rsid w:val="004A04D2"/>
    <w:rsid w:val="004A0BF7"/>
    <w:rsid w:val="004A4742"/>
    <w:rsid w:val="004A77A9"/>
    <w:rsid w:val="004B2F43"/>
    <w:rsid w:val="004B3A9A"/>
    <w:rsid w:val="004B69B8"/>
    <w:rsid w:val="004B7C4C"/>
    <w:rsid w:val="004D05B8"/>
    <w:rsid w:val="004D38C1"/>
    <w:rsid w:val="004D39E6"/>
    <w:rsid w:val="004E2615"/>
    <w:rsid w:val="004E32C8"/>
    <w:rsid w:val="004E383A"/>
    <w:rsid w:val="004E4630"/>
    <w:rsid w:val="004E69CB"/>
    <w:rsid w:val="004E6ECA"/>
    <w:rsid w:val="004F4B14"/>
    <w:rsid w:val="004F6DEF"/>
    <w:rsid w:val="005001BC"/>
    <w:rsid w:val="00514926"/>
    <w:rsid w:val="005224A6"/>
    <w:rsid w:val="005271FB"/>
    <w:rsid w:val="0053136B"/>
    <w:rsid w:val="00536EF4"/>
    <w:rsid w:val="00546644"/>
    <w:rsid w:val="005507B6"/>
    <w:rsid w:val="0055255C"/>
    <w:rsid w:val="00552E22"/>
    <w:rsid w:val="00553A96"/>
    <w:rsid w:val="00557E4B"/>
    <w:rsid w:val="00564560"/>
    <w:rsid w:val="00564ED7"/>
    <w:rsid w:val="00566544"/>
    <w:rsid w:val="00566D41"/>
    <w:rsid w:val="005712C4"/>
    <w:rsid w:val="005727FD"/>
    <w:rsid w:val="00572929"/>
    <w:rsid w:val="00575469"/>
    <w:rsid w:val="0058082B"/>
    <w:rsid w:val="005859F3"/>
    <w:rsid w:val="005A1BEA"/>
    <w:rsid w:val="005A4040"/>
    <w:rsid w:val="005A485D"/>
    <w:rsid w:val="005A6215"/>
    <w:rsid w:val="005A7E15"/>
    <w:rsid w:val="005C643E"/>
    <w:rsid w:val="005C6FC1"/>
    <w:rsid w:val="005D06D9"/>
    <w:rsid w:val="005D6BFE"/>
    <w:rsid w:val="005E3EDC"/>
    <w:rsid w:val="005F3AD1"/>
    <w:rsid w:val="005F5F5A"/>
    <w:rsid w:val="00600C45"/>
    <w:rsid w:val="006026EC"/>
    <w:rsid w:val="0060335A"/>
    <w:rsid w:val="0060640A"/>
    <w:rsid w:val="00611B93"/>
    <w:rsid w:val="00617D89"/>
    <w:rsid w:val="00621455"/>
    <w:rsid w:val="00624ABC"/>
    <w:rsid w:val="00624D3D"/>
    <w:rsid w:val="006311C9"/>
    <w:rsid w:val="00632992"/>
    <w:rsid w:val="00636461"/>
    <w:rsid w:val="006401F5"/>
    <w:rsid w:val="00644073"/>
    <w:rsid w:val="0065173D"/>
    <w:rsid w:val="006527A0"/>
    <w:rsid w:val="006546DD"/>
    <w:rsid w:val="006605D9"/>
    <w:rsid w:val="00673CF6"/>
    <w:rsid w:val="00681294"/>
    <w:rsid w:val="00683C91"/>
    <w:rsid w:val="0068777B"/>
    <w:rsid w:val="00694047"/>
    <w:rsid w:val="006953FF"/>
    <w:rsid w:val="00697B3A"/>
    <w:rsid w:val="006A19C1"/>
    <w:rsid w:val="006A38DB"/>
    <w:rsid w:val="006A42AA"/>
    <w:rsid w:val="006A5535"/>
    <w:rsid w:val="006A5FA8"/>
    <w:rsid w:val="006A74FA"/>
    <w:rsid w:val="006B17DA"/>
    <w:rsid w:val="006B4B49"/>
    <w:rsid w:val="006B6665"/>
    <w:rsid w:val="006B7D04"/>
    <w:rsid w:val="006C0D21"/>
    <w:rsid w:val="006D5069"/>
    <w:rsid w:val="006D58A0"/>
    <w:rsid w:val="006E1D7C"/>
    <w:rsid w:val="006E2DCD"/>
    <w:rsid w:val="006E4148"/>
    <w:rsid w:val="006E422D"/>
    <w:rsid w:val="006F0D40"/>
    <w:rsid w:val="006F4E53"/>
    <w:rsid w:val="006F59B1"/>
    <w:rsid w:val="006F6637"/>
    <w:rsid w:val="00700DFF"/>
    <w:rsid w:val="00701F09"/>
    <w:rsid w:val="00701FBC"/>
    <w:rsid w:val="007038A0"/>
    <w:rsid w:val="00706C7B"/>
    <w:rsid w:val="007117CF"/>
    <w:rsid w:val="00714433"/>
    <w:rsid w:val="00717075"/>
    <w:rsid w:val="00721ADA"/>
    <w:rsid w:val="00722511"/>
    <w:rsid w:val="00725704"/>
    <w:rsid w:val="00727F95"/>
    <w:rsid w:val="007319FD"/>
    <w:rsid w:val="00740810"/>
    <w:rsid w:val="00751ECC"/>
    <w:rsid w:val="00753294"/>
    <w:rsid w:val="0075689F"/>
    <w:rsid w:val="00760485"/>
    <w:rsid w:val="0076103B"/>
    <w:rsid w:val="00762E30"/>
    <w:rsid w:val="00767698"/>
    <w:rsid w:val="0077033B"/>
    <w:rsid w:val="007708D4"/>
    <w:rsid w:val="00771A9F"/>
    <w:rsid w:val="00771F77"/>
    <w:rsid w:val="0077600C"/>
    <w:rsid w:val="007804F0"/>
    <w:rsid w:val="007859AF"/>
    <w:rsid w:val="00785F03"/>
    <w:rsid w:val="0078721B"/>
    <w:rsid w:val="00787EFC"/>
    <w:rsid w:val="007914B4"/>
    <w:rsid w:val="00792607"/>
    <w:rsid w:val="007A1C90"/>
    <w:rsid w:val="007A4135"/>
    <w:rsid w:val="007A446E"/>
    <w:rsid w:val="007B3AAB"/>
    <w:rsid w:val="007B65D7"/>
    <w:rsid w:val="007B782C"/>
    <w:rsid w:val="007C1C22"/>
    <w:rsid w:val="007D239D"/>
    <w:rsid w:val="007D2CB1"/>
    <w:rsid w:val="007D444E"/>
    <w:rsid w:val="007E1401"/>
    <w:rsid w:val="00800A74"/>
    <w:rsid w:val="00800B08"/>
    <w:rsid w:val="0080260F"/>
    <w:rsid w:val="00805528"/>
    <w:rsid w:val="00805EC0"/>
    <w:rsid w:val="00806212"/>
    <w:rsid w:val="00807E61"/>
    <w:rsid w:val="008112D1"/>
    <w:rsid w:val="00813645"/>
    <w:rsid w:val="0081789E"/>
    <w:rsid w:val="00825985"/>
    <w:rsid w:val="00827C80"/>
    <w:rsid w:val="00830CF6"/>
    <w:rsid w:val="00830FC9"/>
    <w:rsid w:val="00831E71"/>
    <w:rsid w:val="00831EBE"/>
    <w:rsid w:val="00831FDA"/>
    <w:rsid w:val="00832B3A"/>
    <w:rsid w:val="0083615E"/>
    <w:rsid w:val="00836C00"/>
    <w:rsid w:val="00840FFE"/>
    <w:rsid w:val="008439F3"/>
    <w:rsid w:val="00844355"/>
    <w:rsid w:val="00853DC4"/>
    <w:rsid w:val="0085550F"/>
    <w:rsid w:val="008570DA"/>
    <w:rsid w:val="0087050A"/>
    <w:rsid w:val="0087325C"/>
    <w:rsid w:val="00876364"/>
    <w:rsid w:val="008818CD"/>
    <w:rsid w:val="00882EC9"/>
    <w:rsid w:val="00885DD8"/>
    <w:rsid w:val="00887153"/>
    <w:rsid w:val="00892B42"/>
    <w:rsid w:val="00897DD3"/>
    <w:rsid w:val="008A1715"/>
    <w:rsid w:val="008A4D85"/>
    <w:rsid w:val="008B0A02"/>
    <w:rsid w:val="008D019B"/>
    <w:rsid w:val="008E2984"/>
    <w:rsid w:val="008E603B"/>
    <w:rsid w:val="008E79D7"/>
    <w:rsid w:val="008F0C36"/>
    <w:rsid w:val="008F1DDE"/>
    <w:rsid w:val="008F45FC"/>
    <w:rsid w:val="008F556E"/>
    <w:rsid w:val="008F5582"/>
    <w:rsid w:val="008F5FA2"/>
    <w:rsid w:val="0090143C"/>
    <w:rsid w:val="0090589C"/>
    <w:rsid w:val="00911D5A"/>
    <w:rsid w:val="00914AB9"/>
    <w:rsid w:val="009152DB"/>
    <w:rsid w:val="009153F3"/>
    <w:rsid w:val="00924182"/>
    <w:rsid w:val="00924FEF"/>
    <w:rsid w:val="009274A1"/>
    <w:rsid w:val="00934D2F"/>
    <w:rsid w:val="00936621"/>
    <w:rsid w:val="00941885"/>
    <w:rsid w:val="0094404E"/>
    <w:rsid w:val="00950135"/>
    <w:rsid w:val="00950A08"/>
    <w:rsid w:val="00963878"/>
    <w:rsid w:val="0096630E"/>
    <w:rsid w:val="00970CA5"/>
    <w:rsid w:val="00972004"/>
    <w:rsid w:val="00974834"/>
    <w:rsid w:val="00975049"/>
    <w:rsid w:val="0099541B"/>
    <w:rsid w:val="009A0BE0"/>
    <w:rsid w:val="009B1EC2"/>
    <w:rsid w:val="009B7212"/>
    <w:rsid w:val="009C1A39"/>
    <w:rsid w:val="009C280F"/>
    <w:rsid w:val="009D138D"/>
    <w:rsid w:val="009E0361"/>
    <w:rsid w:val="009E0FE0"/>
    <w:rsid w:val="009E560F"/>
    <w:rsid w:val="009F10CA"/>
    <w:rsid w:val="009F2143"/>
    <w:rsid w:val="00A01536"/>
    <w:rsid w:val="00A0697E"/>
    <w:rsid w:val="00A07DBF"/>
    <w:rsid w:val="00A12FA2"/>
    <w:rsid w:val="00A13C3C"/>
    <w:rsid w:val="00A15603"/>
    <w:rsid w:val="00A17107"/>
    <w:rsid w:val="00A23B82"/>
    <w:rsid w:val="00A26706"/>
    <w:rsid w:val="00A31B20"/>
    <w:rsid w:val="00A33BF9"/>
    <w:rsid w:val="00A36124"/>
    <w:rsid w:val="00A50C19"/>
    <w:rsid w:val="00A56B9C"/>
    <w:rsid w:val="00A60894"/>
    <w:rsid w:val="00A60BFE"/>
    <w:rsid w:val="00A610A9"/>
    <w:rsid w:val="00A71E86"/>
    <w:rsid w:val="00A73276"/>
    <w:rsid w:val="00A75411"/>
    <w:rsid w:val="00A75650"/>
    <w:rsid w:val="00A77D94"/>
    <w:rsid w:val="00A80C6E"/>
    <w:rsid w:val="00A84BFB"/>
    <w:rsid w:val="00A8743E"/>
    <w:rsid w:val="00A87CDA"/>
    <w:rsid w:val="00A92FC4"/>
    <w:rsid w:val="00A9425A"/>
    <w:rsid w:val="00AA0363"/>
    <w:rsid w:val="00AA3D79"/>
    <w:rsid w:val="00AA4AAD"/>
    <w:rsid w:val="00AA5ABF"/>
    <w:rsid w:val="00AC3616"/>
    <w:rsid w:val="00AD0D5C"/>
    <w:rsid w:val="00AD15ED"/>
    <w:rsid w:val="00AD19B9"/>
    <w:rsid w:val="00AD2170"/>
    <w:rsid w:val="00AD2A8B"/>
    <w:rsid w:val="00AD5D14"/>
    <w:rsid w:val="00AD70AD"/>
    <w:rsid w:val="00AE0717"/>
    <w:rsid w:val="00AE285B"/>
    <w:rsid w:val="00AE6C18"/>
    <w:rsid w:val="00AE7396"/>
    <w:rsid w:val="00AF6375"/>
    <w:rsid w:val="00AF6A33"/>
    <w:rsid w:val="00B02450"/>
    <w:rsid w:val="00B04372"/>
    <w:rsid w:val="00B06F1A"/>
    <w:rsid w:val="00B11F97"/>
    <w:rsid w:val="00B13F01"/>
    <w:rsid w:val="00B33988"/>
    <w:rsid w:val="00B34A7A"/>
    <w:rsid w:val="00B34B0F"/>
    <w:rsid w:val="00B34E29"/>
    <w:rsid w:val="00B37265"/>
    <w:rsid w:val="00B43DF7"/>
    <w:rsid w:val="00B623AD"/>
    <w:rsid w:val="00B6679E"/>
    <w:rsid w:val="00B669DC"/>
    <w:rsid w:val="00B676AE"/>
    <w:rsid w:val="00B67B38"/>
    <w:rsid w:val="00B77642"/>
    <w:rsid w:val="00B7774F"/>
    <w:rsid w:val="00B818E4"/>
    <w:rsid w:val="00B819AA"/>
    <w:rsid w:val="00B8238F"/>
    <w:rsid w:val="00B8512B"/>
    <w:rsid w:val="00B92AD7"/>
    <w:rsid w:val="00B94EA4"/>
    <w:rsid w:val="00BA105B"/>
    <w:rsid w:val="00BA1E9B"/>
    <w:rsid w:val="00BB33CB"/>
    <w:rsid w:val="00BB3F75"/>
    <w:rsid w:val="00BB5117"/>
    <w:rsid w:val="00BB76B0"/>
    <w:rsid w:val="00BC0C5F"/>
    <w:rsid w:val="00BC32E6"/>
    <w:rsid w:val="00BC523A"/>
    <w:rsid w:val="00BC57DF"/>
    <w:rsid w:val="00BC6B69"/>
    <w:rsid w:val="00BD09E1"/>
    <w:rsid w:val="00BD211C"/>
    <w:rsid w:val="00BD2655"/>
    <w:rsid w:val="00BD5AC0"/>
    <w:rsid w:val="00BD5B09"/>
    <w:rsid w:val="00BE5C73"/>
    <w:rsid w:val="00BF15A6"/>
    <w:rsid w:val="00BF203E"/>
    <w:rsid w:val="00BF3D6D"/>
    <w:rsid w:val="00BF4A82"/>
    <w:rsid w:val="00BF52BC"/>
    <w:rsid w:val="00BF677D"/>
    <w:rsid w:val="00C049F5"/>
    <w:rsid w:val="00C12B78"/>
    <w:rsid w:val="00C21E0F"/>
    <w:rsid w:val="00C26D81"/>
    <w:rsid w:val="00C30D13"/>
    <w:rsid w:val="00C33A75"/>
    <w:rsid w:val="00C35202"/>
    <w:rsid w:val="00C36305"/>
    <w:rsid w:val="00C435B3"/>
    <w:rsid w:val="00C4494A"/>
    <w:rsid w:val="00C45C1E"/>
    <w:rsid w:val="00C46BE6"/>
    <w:rsid w:val="00C476E9"/>
    <w:rsid w:val="00C51390"/>
    <w:rsid w:val="00C51CF4"/>
    <w:rsid w:val="00C61BDB"/>
    <w:rsid w:val="00C62583"/>
    <w:rsid w:val="00C643F4"/>
    <w:rsid w:val="00C66249"/>
    <w:rsid w:val="00C667F2"/>
    <w:rsid w:val="00C72E1B"/>
    <w:rsid w:val="00C7589D"/>
    <w:rsid w:val="00C813F3"/>
    <w:rsid w:val="00C8530B"/>
    <w:rsid w:val="00C85EC8"/>
    <w:rsid w:val="00C901F5"/>
    <w:rsid w:val="00C90671"/>
    <w:rsid w:val="00C94E1A"/>
    <w:rsid w:val="00C97810"/>
    <w:rsid w:val="00CA227C"/>
    <w:rsid w:val="00CA66B3"/>
    <w:rsid w:val="00CA6F48"/>
    <w:rsid w:val="00CA74CA"/>
    <w:rsid w:val="00CB358A"/>
    <w:rsid w:val="00CB548F"/>
    <w:rsid w:val="00CB6102"/>
    <w:rsid w:val="00CB723E"/>
    <w:rsid w:val="00CC029F"/>
    <w:rsid w:val="00CC2188"/>
    <w:rsid w:val="00CC52F0"/>
    <w:rsid w:val="00CC68F0"/>
    <w:rsid w:val="00CC6985"/>
    <w:rsid w:val="00CD6FB3"/>
    <w:rsid w:val="00CE1B5D"/>
    <w:rsid w:val="00CE7387"/>
    <w:rsid w:val="00CE7A76"/>
    <w:rsid w:val="00CF360E"/>
    <w:rsid w:val="00D04396"/>
    <w:rsid w:val="00D124B7"/>
    <w:rsid w:val="00D15E08"/>
    <w:rsid w:val="00D1695A"/>
    <w:rsid w:val="00D16F6D"/>
    <w:rsid w:val="00D20256"/>
    <w:rsid w:val="00D228D5"/>
    <w:rsid w:val="00D26499"/>
    <w:rsid w:val="00D34208"/>
    <w:rsid w:val="00D35425"/>
    <w:rsid w:val="00D5043F"/>
    <w:rsid w:val="00D52828"/>
    <w:rsid w:val="00D529FE"/>
    <w:rsid w:val="00D565D1"/>
    <w:rsid w:val="00D60D0D"/>
    <w:rsid w:val="00D6256D"/>
    <w:rsid w:val="00D70814"/>
    <w:rsid w:val="00D83148"/>
    <w:rsid w:val="00D91E60"/>
    <w:rsid w:val="00D9249D"/>
    <w:rsid w:val="00D96E0B"/>
    <w:rsid w:val="00D9792A"/>
    <w:rsid w:val="00DA56BA"/>
    <w:rsid w:val="00DA7CD4"/>
    <w:rsid w:val="00DB2304"/>
    <w:rsid w:val="00DB7721"/>
    <w:rsid w:val="00DC002E"/>
    <w:rsid w:val="00DC137D"/>
    <w:rsid w:val="00DD186C"/>
    <w:rsid w:val="00DD19B3"/>
    <w:rsid w:val="00DD4A2F"/>
    <w:rsid w:val="00DD577C"/>
    <w:rsid w:val="00DE02EA"/>
    <w:rsid w:val="00DE22D9"/>
    <w:rsid w:val="00DF2B3A"/>
    <w:rsid w:val="00E02200"/>
    <w:rsid w:val="00E0501E"/>
    <w:rsid w:val="00E11791"/>
    <w:rsid w:val="00E12006"/>
    <w:rsid w:val="00E1360F"/>
    <w:rsid w:val="00E22F58"/>
    <w:rsid w:val="00E24EA4"/>
    <w:rsid w:val="00E26240"/>
    <w:rsid w:val="00E30B41"/>
    <w:rsid w:val="00E315F8"/>
    <w:rsid w:val="00E3430C"/>
    <w:rsid w:val="00E34E1A"/>
    <w:rsid w:val="00E35630"/>
    <w:rsid w:val="00E37D18"/>
    <w:rsid w:val="00E410AA"/>
    <w:rsid w:val="00E51DA8"/>
    <w:rsid w:val="00E55926"/>
    <w:rsid w:val="00E6373B"/>
    <w:rsid w:val="00E65BEC"/>
    <w:rsid w:val="00E67CCC"/>
    <w:rsid w:val="00E72231"/>
    <w:rsid w:val="00E753C7"/>
    <w:rsid w:val="00E9077F"/>
    <w:rsid w:val="00E951C0"/>
    <w:rsid w:val="00EA2720"/>
    <w:rsid w:val="00EA30D7"/>
    <w:rsid w:val="00EA6A8D"/>
    <w:rsid w:val="00EB1D83"/>
    <w:rsid w:val="00EB1F13"/>
    <w:rsid w:val="00EB3CC7"/>
    <w:rsid w:val="00EC0525"/>
    <w:rsid w:val="00EC37D4"/>
    <w:rsid w:val="00EC5333"/>
    <w:rsid w:val="00EC543E"/>
    <w:rsid w:val="00ED1274"/>
    <w:rsid w:val="00ED3E97"/>
    <w:rsid w:val="00ED4BAB"/>
    <w:rsid w:val="00ED76B2"/>
    <w:rsid w:val="00EE017D"/>
    <w:rsid w:val="00EE0BAB"/>
    <w:rsid w:val="00EE2410"/>
    <w:rsid w:val="00EE694A"/>
    <w:rsid w:val="00EF2FC0"/>
    <w:rsid w:val="00EF6725"/>
    <w:rsid w:val="00F04BD7"/>
    <w:rsid w:val="00F065B3"/>
    <w:rsid w:val="00F20A2F"/>
    <w:rsid w:val="00F22300"/>
    <w:rsid w:val="00F2262F"/>
    <w:rsid w:val="00F25DD4"/>
    <w:rsid w:val="00F26B4A"/>
    <w:rsid w:val="00F30BF6"/>
    <w:rsid w:val="00F314F9"/>
    <w:rsid w:val="00F34229"/>
    <w:rsid w:val="00F370F6"/>
    <w:rsid w:val="00F37324"/>
    <w:rsid w:val="00F37A55"/>
    <w:rsid w:val="00F43B47"/>
    <w:rsid w:val="00F44930"/>
    <w:rsid w:val="00F454CB"/>
    <w:rsid w:val="00F47C4D"/>
    <w:rsid w:val="00F54EB9"/>
    <w:rsid w:val="00F57B95"/>
    <w:rsid w:val="00F614ED"/>
    <w:rsid w:val="00F63086"/>
    <w:rsid w:val="00F65979"/>
    <w:rsid w:val="00F6702E"/>
    <w:rsid w:val="00F70DDE"/>
    <w:rsid w:val="00F7199D"/>
    <w:rsid w:val="00F751E9"/>
    <w:rsid w:val="00F80CFD"/>
    <w:rsid w:val="00F901E2"/>
    <w:rsid w:val="00F9579A"/>
    <w:rsid w:val="00FA222F"/>
    <w:rsid w:val="00FA71CD"/>
    <w:rsid w:val="00FB167D"/>
    <w:rsid w:val="00FB59ED"/>
    <w:rsid w:val="00FC2AD8"/>
    <w:rsid w:val="00FC3301"/>
    <w:rsid w:val="00FC336D"/>
    <w:rsid w:val="00FC643A"/>
    <w:rsid w:val="00FC7A17"/>
    <w:rsid w:val="00FD3624"/>
    <w:rsid w:val="00FD73F6"/>
    <w:rsid w:val="00FE146F"/>
    <w:rsid w:val="00FE32CB"/>
    <w:rsid w:val="00FF30D2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422D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lineRule="auto" w:line="480" w:after="120"/>
      <w:ind w:left="283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2516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16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6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6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6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42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E422D"/>
    <w:pPr>
      <w:jc w:val="center"/>
    </w:pPr>
    <w:rPr>
      <w:sz w:val="22"/>
      <w:lang w:val="hr-HR"/>
    </w:rPr>
  </w:style>
  <w:style w:styleId="Tijeloteksta-uvlaka2" w:type="paragraph">
    <w:name w:val="Body Text Indent 2"/>
    <w:basedOn w:val="Normal"/>
    <w:rsid w:val="006E422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934D2F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rsid w:val="00AD2170"/>
    <w:pPr>
      <w:spacing w:after="120"/>
    </w:pPr>
    <w:rPr>
      <w:sz w:val="16"/>
      <w:szCs w:val="16"/>
      <w:lang w:val="hr-HR"/>
    </w:rPr>
  </w:style>
  <w:style w:styleId="Zaglavlje" w:type="paragraph">
    <w:name w:val="header"/>
    <w:basedOn w:val="Normal"/>
    <w:rsid w:val="001F493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F49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615E"/>
  </w:style>
  <w:style w:styleId="Tekstrezerviranogmjesta" w:type="character">
    <w:name w:val="Placeholder Text"/>
    <w:basedOn w:val="Zadanifontodlomka"/>
    <w:uiPriority w:val="99"/>
    <w:semiHidden/>
    <w:rsid w:val="002516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6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6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6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6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St-500/2015</izvorni_sadrzaj>
    <derivirana_varijabla naziv="DomainObject.Predmet.OznakaBroj_1">St-500/2015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 MRAVINJAC d.o.o.  u likvidaciji zastupanog po punomoćniku ODVJETNIČKO DRUŠTVO BEKINA, ŠKURLA, DURMIŠ I SPAJIĆ, društvo s ograničenom odgovornošću</izvorni_sadrzaj>
    <derivirana_varijabla naziv="DomainObject.Predmet.ProtustrankaFormated_1">  VE MRAVINJAC d.o.o.  u likvidaciji zastupanog po punomoćniku ODVJETNIČKO DRUŠTVO BEKINA, ŠKURLA, DURMIŠ I SPAJIĆ, društvo s ograničenom odgovornošću</derivirana_varijabla>
  </DomainObject.Predmet.ProtustrankaFormated>
  <DomainObject.Predmet.ProtustrankaFormatedOIB>
    <izvorni_sadrzaj>  VE MRAVINJAC d.o.o.  u likvidaciji, OIB 61986085020 zastupanog po punomoćniku ODVJETNIČKO DRUŠTVO BEKINA, ŠKURLA, DURMIŠ I SPAJIĆ, društvo s ograničenom odgovornošću</izvorni_sadrzaj>
    <derivirana_varijabla naziv="DomainObject.Predmet.ProtustrankaFormatedOIB_1">  VE MRAVINJAC d.o.o.  u likvidaciji, OIB 61986085020 zastupanog po punomoćniku ODVJETNIČKO DRUŠTVO BEKINA, ŠKURLA, DURMIŠ I SPAJIĆ, društvo s ograničenom odgovornošću</derivirana_varijabla>
  </DomainObject.Predmet.ProtustrankaFormatedOIB>
  <DomainObject.Predmet.ProtustrankaFormatedWithAdress>
    <izvorni_sadrzaj> VE MRAVINJAC d.o.o.  u likvidaciji, Bogovićeva 4, Zagreb zastupanog po punomoćniku ODVJETNIČKO DRUŠTVO BEKINA, ŠKURLA, DURMIŠ I SPAJIĆ, društvo s ograničenom odgovornošću</izvorni_sadrzaj>
    <derivirana_varijabla naziv="DomainObject.Predmet.ProtustrankaFormatedWithAdress_1"> VE MRAVINJAC d.o.o.  u likvidaciji, Bogovićeva 4, Zagreb zastupanog po punomoćniku ODVJETNIČKO DRUŠTVO BEKINA, ŠKURLA, DURMIŠ I SPAJIĆ, društvo s ograničenom odgovornošću</derivirana_varijabla>
  </DomainObject.Predmet.ProtustrankaFormatedWithAdress>
  <DomainObject.Predmet.ProtustrankaFormatedWithAdressOIB>
    <izvorni_sadrzaj> VE MRAVINJAC d.o.o.  u likvidaciji, OIB 61986085020, Bogovićeva 4, Zagreb zastupanog po punomoćniku ODVJETNIČKO DRUŠTVO BEKINA, ŠKURLA, DURMIŠ I SPAJIĆ, društvo s ograničenom odgovornošću</izvorni_sadrzaj>
    <derivirana_varijabla naziv="DomainObject.Predmet.ProtustrankaFormatedWithAdressOIB_1"> VE MRAVINJAC d.o.o.  u likvidaciji, OIB 61986085020, Bogovićeva 4, Zagreb zastupanog po punomoćniku ODVJETNIČKO DRUŠTVO BEKINA, ŠKURLA, DURMIŠ I SPAJIĆ, društvo s ograničenom odgovornošću</derivirana_varijabla>
  </DomainObject.Predmet.ProtustrankaFormatedWithAdressOIB>
  <DomainObject.Predmet.ProtustrankaWithAdress>
    <izvorni_sadrzaj>VE MRAVINJAC d.o.o.  u likvidaciji Bogovićeva 4, Zagreb</izvorni_sadrzaj>
    <derivirana_varijabla naziv="DomainObject.Predmet.ProtustrankaWithAdress_1">VE MRAVINJAC d.o.o.  u likvidaciji Bogovićeva 4, Zagreb</derivirana_varijabla>
  </DomainObject.Predmet.ProtustrankaWithAdress>
  <DomainObject.Predmet.ProtustrankaWithAdressOIB>
    <izvorni_sadrzaj>VE MRAVINJAC d.o.o.  u likvidaciji, OIB 61986085020, Bogovićeva 4, Zagreb</izvorni_sadrzaj>
    <derivirana_varijabla naziv="DomainObject.Predmet.ProtustrankaWithAdressOIB_1">VE MRAVINJAC d.o.o.  u likvidaciji, OIB 61986085020, Bogovićeva 4, Zagreb</derivirana_varijabla>
  </DomainObject.Predmet.ProtustrankaWithAdressOIB>
  <DomainObject.Predmet.ProtustrankaNazivFormated>
    <izvorni_sadrzaj>VE MRAVINJAC d.o.o.  u likvidaciji</izvorni_sadrzaj>
    <derivirana_varijabla naziv="DomainObject.Predmet.ProtustrankaNazivFormated_1">VE MRAVINJAC d.o.o.  u likvidaciji</derivirana_varijabla>
  </DomainObject.Predmet.ProtustrankaNazivFormated>
  <DomainObject.Predmet.ProtustrankaNazivFormatedOIB>
    <izvorni_sadrzaj>VE MRAVINJAC d.o.o.  u likvidaciji, OIB 61986085020</izvorni_sadrzaj>
    <derivirana_varijabla naziv="DomainObject.Predmet.ProtustrankaNazivFormatedOIB_1">VE MRAVINJAC d.o.o.  u likvidaciji, OIB 61986085020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 MRAVINJAC d.o.o. u likvidaciji; LUX ULAGANJA</izvorni_sadrzaj>
    <derivirana_varijabla naziv="DomainObject.Predmet.StrankaFormated_1">  VE MRAVINJAC d.o.o. u likvidaciji; LUX ULAGANJA</derivirana_varijabla>
  </DomainObject.Predmet.StrankaFormated>
  <DomainObject.Predmet.StrankaFormatedOIB>
    <izvorni_sadrzaj>  VE MRAVINJAC d.o.o. u likvidaciji, OIB 61986085020; LUX ULAGANJA, OIB 90746253495</izvorni_sadrzaj>
    <derivirana_varijabla naziv="DomainObject.Predmet.StrankaFormatedOIB_1">  VE MRAVINJAC d.o.o. u likvidaciji, OIB 61986085020; LUX ULAGANJA, OIB 90746253495</derivirana_varijabla>
  </DomainObject.Predmet.StrankaFormatedOIB>
  <DomainObject.Predmet.StrankaFormatedWithAdress>
    <izvorni_sadrzaj> VE MRAVINJAC d.o.o. u likvidaciji, Bogovićeva 4, Zagreb; LUX ULAGANJA</izvorni_sadrzaj>
    <derivirana_varijabla naziv="DomainObject.Predmet.StrankaFormatedWithAdress_1"> VE MRAVINJAC d.o.o. u likvidaciji, Bogovićeva 4, Zagreb; LUX ULAGANJA</derivirana_varijabla>
  </DomainObject.Predmet.StrankaFormatedWithAdress>
  <DomainObject.Predmet.StrankaFormatedWithAdressOIB>
    <izvorni_sadrzaj> VE MRAVINJAC d.o.o. u likvidaciji, OIB 61986085020, Bogovićeva 4, Zagreb; LUX ULAGANJA, OIB 90746253495</izvorni_sadrzaj>
    <derivirana_varijabla naziv="DomainObject.Predmet.StrankaFormatedWithAdressOIB_1"> VE MRAVINJAC d.o.o. u likvidaciji, OIB 61986085020, Bogovićeva 4, Zagreb; LUX ULAGANJA, OIB 90746253495</derivirana_varijabla>
  </DomainObject.Predmet.StrankaFormatedWithAdressOIB>
  <DomainObject.Predmet.StrankaWithAdress>
    <izvorni_sadrzaj>VE MRAVINJAC d.o.o. u likvidaciji Bogovićeva 4,Zagreb,LUX ULAGANJA </izvorni_sadrzaj>
    <derivirana_varijabla naziv="DomainObject.Predmet.StrankaWithAdress_1">VE MRAVINJAC d.o.o. u likvidaciji Bogovićeva 4,Zagreb,LUX ULAGANJA </derivirana_varijabla>
  </DomainObject.Predmet.StrankaWithAdress>
  <DomainObject.Predmet.StrankaWithAdressOIB>
    <izvorni_sadrzaj>VE MRAVINJAC d.o.o. u likvidaciji, OIB 61986085020, Bogovićeva 4,Zagreb,LUX ULAGANJA, OIB 90746253495</izvorni_sadrzaj>
    <derivirana_varijabla naziv="DomainObject.Predmet.StrankaWithAdressOIB_1">VE MRAVINJAC d.o.o. u likvidaciji, OIB 61986085020, Bogovićeva 4,Zagreb,LUX ULAGANJA, OIB 90746253495</derivirana_varijabla>
  </DomainObject.Predmet.StrankaWithAdressOIB>
  <DomainObject.Predmet.StrankaNazivFormated>
    <izvorni_sadrzaj>VE MRAVINJAC d.o.o. u likvidaciji,LUX ULAGANJA</izvorni_sadrzaj>
    <derivirana_varijabla naziv="DomainObject.Predmet.StrankaNazivFormated_1">VE MRAVINJAC d.o.o. u likvidaciji,LUX ULAGANJA</derivirana_varijabla>
  </DomainObject.Predmet.StrankaNazivFormated>
  <DomainObject.Predmet.StrankaNazivFormatedOIB>
    <izvorni_sadrzaj>VE MRAVINJAC d.o.o. u likvidaciji, OIB 61986085020,LUX ULAGANJA, OIB 90746253495</izvorni_sadrzaj>
    <derivirana_varijabla naziv="DomainObject.Predmet.StrankaNazivFormatedOIB_1">VE MRAVINJAC d.o.o. u likvidaciji, OIB 61986085020,LUX ULAGANJA, OIB 90746253495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VE MRAVINJAC d.o.o. u likvidaciji</item>
      <item>LUX ULAGANJA</item>
    </izvorni_sadrzaj>
    <derivirana_varijabla naziv="DomainObject.Predmet.StrankaListFormated_1">
      <item>VE MRAVINJAC d.o.o. u likvidaciji</item>
      <item>LUX ULAGANJA</item>
    </derivirana_varijabla>
  </DomainObject.Predmet.StrankaListFormated>
  <DomainObject.Predmet.StrankaListFormatedOIB>
    <izvorni_sadrzaj>
      <item>VE MRAVINJAC d.o.o. u likvidaciji, OIB 61986085020</item>
      <item>LUX ULAGANJA, OIB 90746253495</item>
    </izvorni_sadrzaj>
    <derivirana_varijabla naziv="DomainObject.Predmet.StrankaListFormatedOIB_1">
      <item>VE MRAVINJAC d.o.o. u likvidaciji, OIB 61986085020</item>
      <item>LUX ULAGANJA, OIB 90746253495</item>
    </derivirana_varijabla>
  </DomainObject.Predmet.StrankaListFormatedOIB>
  <DomainObject.Predmet.StrankaListFormatedWithAdress>
    <izvorni_sadrzaj>
      <item>VE MRAVINJAC d.o.o. u likvidaciji, Bogovićeva 4, Zagreb</item>
      <item>LUX ULAGANJA</item>
    </izvorni_sadrzaj>
    <derivirana_varijabla naziv="DomainObject.Predmet.StrankaListFormatedWithAdress_1">
      <item>VE MRAVINJAC d.o.o. u likvidaciji, Bogovićeva 4, Zagreb</item>
      <item>LUX ULAGANJA</item>
    </derivirana_varijabla>
  </DomainObject.Predmet.StrankaListFormatedWithAdress>
  <DomainObject.Predmet.StrankaListFormatedWithAdressOIB>
    <izvorni_sadrzaj>
      <item>VE MRAVINJAC d.o.o. u likvidaciji, OIB 61986085020, Bogovićeva 4, Zagreb</item>
      <item>LUX ULAGANJA, OIB 90746253495</item>
    </izvorni_sadrzaj>
    <derivirana_varijabla naziv="DomainObject.Predmet.StrankaListFormatedWithAdressOIB_1">
      <item>VE MRAVINJAC d.o.o. u likvidaciji, OIB 61986085020, Bogovićeva 4, Zagreb</item>
      <item>LUX ULAGANJA, OIB 90746253495</item>
    </derivirana_varijabla>
  </DomainObject.Predmet.StrankaListFormatedWithAdressOIB>
  <DomainObject.Predmet.StrankaListNazivFormated>
    <izvorni_sadrzaj>
      <item>VE MRAVINJAC d.o.o. u likvidaciji</item>
      <item>LUX ULAGANJA</item>
    </izvorni_sadrzaj>
    <derivirana_varijabla naziv="DomainObject.Predmet.StrankaListNazivFormated_1">
      <item>VE MRAVINJAC d.o.o. u likvidaciji</item>
      <item>LUX ULAGANJA</item>
    </derivirana_varijabla>
  </DomainObject.Predmet.StrankaListNazivFormated>
  <DomainObject.Predmet.StrankaListNazivFormatedOIB>
    <izvorni_sadrzaj>
      <item>VE MRAVINJAC d.o.o. u likvidaciji, OIB 61986085020</item>
      <item>LUX ULAGANJA, OIB 90746253495</item>
    </izvorni_sadrzaj>
    <derivirana_varijabla naziv="DomainObject.Predmet.StrankaListNazivFormatedOIB_1">
      <item>VE MRAVINJAC d.o.o. u likvidaciji, OIB 61986085020</item>
      <item>LUX ULAGANJA, OIB 90746253495</item>
    </derivirana_varijabla>
  </DomainObject.Predmet.StrankaListNazivFormatedOIB>
  <DomainObject.Predmet.ProtuStrankaListFormated>
    <izvorni_sadrzaj>
      <item>VE MRAVINJAC d.o.o.  u likvidaciji zastupanog po punomoćniku ODVJETNIČKO DRUŠTVO BEKINA, ŠKURLA, DURMIŠ I SPAJIĆ, društvo s ograničenom odgovornošću</item>
    </izvorni_sadrzaj>
    <derivirana_varijabla naziv="DomainObject.Predmet.ProtuStrankaListFormated_1">
      <item>VE MRAVINJAC d.o.o.  u likvidaciji zastupanog po punomoćniku ODVJETNIČKO DRUŠTVO BEKINA, ŠKURLA, DURMIŠ I SPAJIĆ, društvo s ograničenom odgovornošću</item>
    </derivirana_varijabla>
  </DomainObject.Predmet.ProtuStrankaListFormated>
  <DomainObject.Predmet.ProtuStrankaListFormatedOIB>
    <izvorni_sadrzaj>
      <item>VE MRAVINJAC d.o.o.  u likvidaciji, OIB 61986085020 zastupanog po punomoćniku ODVJETNIČKO DRUŠTVO BEKINA, ŠKURLA, DURMIŠ I SPAJIĆ, društvo s ograničenom odgovornošću</item>
    </izvorni_sadrzaj>
    <derivirana_varijabla naziv="DomainObject.Predmet.ProtuStrankaListFormatedOIB_1">
      <item>VE MRAVINJAC d.o.o.  u likvidaciji, OIB 61986085020 zastupanog po punomoćniku ODVJETNIČKO DRUŠTVO BEKINA, ŠKURLA, DURMIŠ I SPAJIĆ, društvo s ograničenom odgovornošću</item>
    </derivirana_varijabla>
  </DomainObject.Predmet.ProtuStrankaListFormatedOIB>
  <DomainObject.Predmet.ProtuStrankaListFormatedWithAdress>
    <izvorni_sadrzaj>
      <item>VE MRAVINJAC d.o.o.  u likvidaciji, Bogovićeva 4, Zagreb zastupanog po punomoćniku ODVJETNIČKO DRUŠTVO BEKINA, ŠKURLA, DURMIŠ I SPAJIĆ, društvo s ograničenom odgovornošću</item>
    </izvorni_sadrzaj>
    <derivirana_varijabla naziv="DomainObject.Predmet.ProtuStrankaListFormatedWithAdress_1">
      <item>VE MRAVINJAC d.o.o.  u likvidaciji, Bogovićeva 4, Zagreb zastupanog po punomoćniku ODVJETNIČKO DRUŠTVO BEKINA, ŠKURLA, DURMIŠ I SPAJIĆ, društvo s ograničenom odgovornošću</item>
    </derivirana_varijabla>
  </DomainObject.Predmet.ProtuStrankaListFormatedWithAdress>
  <DomainObject.Predmet.ProtuStrankaListFormatedWithAdressOIB>
    <izvorni_sadrzaj>
      <item>VE MRAVINJAC d.o.o.  u likvidaciji, OIB 61986085020, Bogovićeva 4, Zagreb zastupanog po punomoćniku ODVJETNIČKO DRUŠTVO BEKINA, ŠKURLA, DURMIŠ I SPAJIĆ, društvo s ograničenom odgovornošću</item>
    </izvorni_sadrzaj>
    <derivirana_varijabla naziv="DomainObject.Predmet.ProtuStrankaListFormatedWithAdressOIB_1">
      <item>VE MRAVINJAC d.o.o.  u likvidaciji, OIB 61986085020, Bogovićeva 4, Zagreb zastupanog po punomoćniku ODVJETNIČKO DRUŠTVO BEKINA, ŠKURLA, DURMIŠ I SPAJIĆ, društvo s ograničenom odgovornošću</item>
    </derivirana_varijabla>
  </DomainObject.Predmet.ProtuStrankaListFormatedWithAdressOIB>
  <DomainObject.Predmet.ProtuStrankaListNazivFormated>
    <izvorni_sadrzaj>
      <item>VE MRAVINJAC d.o.o.  u likvidaciji</item>
    </izvorni_sadrzaj>
    <derivirana_varijabla naziv="DomainObject.Predmet.ProtuStrankaListNazivFormated_1">
      <item>VE MRAVINJAC d.o.o.  u likvidaciji</item>
    </derivirana_varijabla>
  </DomainObject.Predmet.ProtuStrankaListNazivFormated>
  <DomainObject.Predmet.ProtuStrankaListNazivFormatedOIB>
    <izvorni_sadrzaj>
      <item>VE MRAVINJAC d.o.o.  u likvidaciji, OIB 61986085020</item>
    </izvorni_sadrzaj>
    <derivirana_varijabla naziv="DomainObject.Predmet.ProtuStrankaListNazivFormatedOIB_1">
      <item>VE MRAVINJAC d.o.o.  u likvidaciji, OIB 61986085020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VE MRAVINJAC d.o.o.  u likvidaciji</item>
    </izvorni_sadrzaj>
    <derivirana_varijabla naziv="DomainObject.Predmet.OstaliListFormated_1">
      <item>ODVJETNIČKO DRUŠTVO BEKINA, ŠKURLA, DURMIŠ I SPAJIĆ, društvo s ograničenom odgovornošću punomoćnik sudionika u postupku VE MRAVINJAC d.o.o.  u likvidaciji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VE MRAVINJAC d.o.o.  u likvidaciji</item>
    </izvorni_sadrzaj>
    <derivirana_varijabla naziv="DomainObject.Predmet.OstaliListFormatedOIB_1">
      <item>ODVJETNIČKO DRUŠTVO BEKINA, ŠKURLA, DURMIŠ I SPAJIĆ, društvo s ograničenom odgovornošću, OIB 68178969783 punomoćnik sudionika u postupku VE MRAVINJAC d.o.o.  u likvidaciji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VE MRAVINJAC d.o.o.  u likvidaciji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VE MRAVINJAC d.o.o.  u likvidaciji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VE MRAVINJAC d.o.o.  u likvidaciji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VE MRAVINJAC d.o.o.  u likvidaciji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</izvorni_sadrzaj>
    <derivirana_varijabla naziv="DomainObject.Predmet.OstaliListNazivFormated_1"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</izvorni_sadrzaj>
    <derivirana_varijabla naziv="DomainObject.Predmet.OstaliListNazivFormatedOIB_1"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 MRAVINJAC d.o.o. u likvidaciji i dr.</izvorni_sadrzaj>
    <derivirana_varijabla naziv="DomainObject.Predmet.StrankaIDrugi_1">VE MRAVINJAC d.o.o. u likvidaciji i dr.</derivirana_varijabla>
  </DomainObject.Predmet.StrankaIDrugi>
  <DomainObject.Predmet.ProtustrankaIDrugi>
    <izvorni_sadrzaj>VE MRAVINJAC d.o.o.  u likvidaciji</izvorni_sadrzaj>
    <derivirana_varijabla naziv="DomainObject.Predmet.ProtustrankaIDrugi_1">VE MRAVINJAC d.o.o.  u likvidaciji</derivirana_varijabla>
  </DomainObject.Predmet.ProtustrankaIDrugi>
  <DomainObject.Predmet.StrankaIDrugiAdressOIB>
    <izvorni_sadrzaj>VE MRAVINJAC d.o.o. u likvidaciji, OIB 61986085020, Bogovićeva 4, Zagreb i dr.</izvorni_sadrzaj>
    <derivirana_varijabla naziv="DomainObject.Predmet.StrankaIDrugiAdressOIB_1">VE MRAVINJAC d.o.o. u likvidaciji, OIB 61986085020, Bogovićeva 4, Zagreb i dr.</derivirana_varijabla>
  </DomainObject.Predmet.StrankaIDrugiAdressOIB>
  <DomainObject.Predmet.ProtustrankaIDrugiAdressOIB>
    <izvorni_sadrzaj>VE MRAVINJAC d.o.o.  u likvidaciji, OIB 61986085020, Bogovićeva 4, Zagreb</izvorni_sadrzaj>
    <derivirana_varijabla naziv="DomainObject.Predmet.ProtustrankaIDrugiAdressOIB_1">VE MRAVINJAC d.o.o.  u likvidaciji, OIB 61986085020, Bogovićeva 4,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St-500/2015-22</izvorni_sadrzaj>
    <derivirana_varijabla naziv="DomainObject.Predmet.OdlukaRjesenje.Oznaka_1">St-500/2015-22</derivirana_varijabla>
  </DomainObject.Predmet.OdlukaRjesenje.Oznaka>
  <DomainObject.Predmet.SudioniciListNaziv>
    <izvorni_sadrzaj>
      <item>VE MRAVINJAC d.o.o. u likvidaciji</item>
      <item>VE MRAVINJAC d.o.o.  u likvidaciji</item>
      <item>ODVJETNIČKO DRUŠTVO BEKINA, ŠKURLA, DURMIŠ I SPAJIĆ, društvo s ograničenom odgovornošću</item>
      <item>LUX ULAGANJA</item>
    </izvorni_sadrzaj>
    <derivirana_varijabla naziv="DomainObject.Predmet.SudioniciListNaziv_1">
      <item>VE MRAVINJAC d.o.o. u likvidaciji</item>
      <item>VE MRAVINJAC d.o.o.  u likvidaciji</item>
      <item>ODVJETNIČKO DRUŠTVO BEKINA, ŠKURLA, DURMIŠ I SPAJIĆ, društvo s ograničenom odgovornošću</item>
      <item>LUX ULAGANJA</item>
    </derivirana_varijabla>
  </DomainObject.Predmet.SudioniciListNaziv>
  <DomainObject.Predmet.SudioniciListAdressOIB>
    <izvorni_sadrzaj>
      <item>VE MRAVINJAC d.o.o. u likvidaciji, OIB 61986085020, Bogovićeva 4,Zagreb</item>
      <item>VE MRAVINJAC d.o.o.  u likvidaciji, OIB 61986085020, Bogovićeva 4,Zagreb</item>
      <item>ODVJETNIČKO DRUŠTVO BEKINA, ŠKURLA, DURMIŠ I SPAJIĆ, društvo s ograničenom odgovornošću, OIB 68178969783, Preradovićeva 24,10000 Zagreb</item>
      <item>LUX ULAGANJA, OIB 90746253495</item>
    </izvorni_sadrzaj>
    <derivirana_varijabla naziv="DomainObject.Predmet.SudioniciListAdressOIB_1">
      <item>VE MRAVINJAC d.o.o. u likvidaciji, OIB 61986085020, Bogovićeva 4,Zagreb</item>
      <item>VE MRAVINJAC d.o.o.  u likvidaciji, OIB 61986085020, Bogovićeva 4,Zagreb</item>
      <item>ODVJETNIČKO DRUŠTVO BEKINA, ŠKURLA, DURMIŠ I SPAJIĆ, društvo s ograničenom odgovornošću, OIB 68178969783, Preradovićeva 24,10000 Zagreb</item>
      <item>LUX ULAGANJA, OIB 90746253495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61986085020</item>
      <item>, OIB 61986085020</item>
      <item>, OIB 68178969783</item>
      <item>, OIB 90746253495</item>
    </izvorni_sadrzaj>
    <derivirana_varijabla naziv="DomainObject.Predmet.SudioniciListNazivOIB_1">
      <item>, OIB 61986085020</item>
      <item>, OIB 61986085020</item>
      <item>, OIB 68178969783</item>
      <item>, OIB 90746253495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2902</properties:Characters>
  <properties:Lines>84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2016-06-08T12:58:00Z</dcterms:created>
  <dc:creator>butiganl</dc:creator>
  <cp:lastModifiedBy>Valentina Kranjčić</cp:lastModifiedBy>
  <cp:lastPrinted>2016-06-08T13:05:00Z</cp:lastPrinted>
  <dcterms:modified xmlns:xsi="http://www.w3.org/2001/XMLSchema-instance" xsi:type="dcterms:W3CDTF">2016-06-10T12:42:00Z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