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337a" w14:paraId="1c7337a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A1876">
        <w:rPr>
          <w:sz w:val="24"/>
          <w:szCs w:val="24"/>
        </w:rPr>
        <w:t>67. St-</w:t>
      </w:r>
      <w:r w:rsidR="00B763B4">
        <w:rPr>
          <w:sz w:val="24"/>
          <w:szCs w:val="24"/>
        </w:rPr>
        <w:t>466/17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FE072D" w:rsidP="0075381D" w:rsidR="0075381D" w:rsidRPr="00310646">
      <w:pPr>
        <w:ind w:firstLine="720"/>
        <w:jc w:val="both"/>
        <w:rPr>
          <w:sz w:val="24"/>
          <w:szCs w:val="24"/>
        </w:rPr>
      </w:pPr>
      <w:r w:rsidRPr="00FE072D">
        <w:rPr>
          <w:sz w:val="24"/>
          <w:szCs w:val="24"/>
        </w:rPr>
        <w:t xml:space="preserve">Trgovački sud u Zagrebu, po sucu Gordanu </w:t>
      </w:r>
      <w:proofErr w:type="spellStart"/>
      <w:r w:rsidRPr="00FE072D">
        <w:rPr>
          <w:sz w:val="24"/>
          <w:szCs w:val="24"/>
        </w:rPr>
        <w:t>Zubaku</w:t>
      </w:r>
      <w:proofErr w:type="spellEnd"/>
      <w:r w:rsidRPr="00FE072D">
        <w:rPr>
          <w:sz w:val="24"/>
          <w:szCs w:val="24"/>
        </w:rPr>
        <w:t xml:space="preserve">, u stečajnom  postupku nad dužnikom </w:t>
      </w:r>
      <w:r w:rsidR="00B763B4" w:rsidRPr="00B763B4">
        <w:rPr>
          <w:bCs/>
          <w:sz w:val="24"/>
          <w:szCs w:val="24"/>
          <w:lang w:val="pt-BR"/>
        </w:rPr>
        <w:t>BIOLAND d.o.o. u stečaju, Zaprešić, Pintarićeva 44, OIB: 26341628922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B763B4">
        <w:rPr>
          <w:sz w:val="24"/>
          <w:szCs w:val="24"/>
        </w:rPr>
        <w:br/>
        <w:t>14. rujna</w:t>
      </w:r>
      <w:r w:rsidR="0075381D" w:rsidRPr="00310646">
        <w:rPr>
          <w:sz w:val="24"/>
          <w:szCs w:val="24"/>
        </w:rPr>
        <w:t xml:space="preserve"> 20</w:t>
      </w:r>
      <w:r>
        <w:rPr>
          <w:sz w:val="24"/>
          <w:szCs w:val="24"/>
        </w:rPr>
        <w:t>17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B763B4">
        <w:rPr>
          <w:sz w:val="24"/>
          <w:szCs w:val="24"/>
        </w:rPr>
        <w:t>Nalaže se stečajnoj upraviteljici</w:t>
      </w:r>
      <w:r w:rsidR="00FE072D">
        <w:rPr>
          <w:sz w:val="24"/>
          <w:szCs w:val="24"/>
        </w:rPr>
        <w:t xml:space="preserve"> </w:t>
      </w:r>
      <w:r w:rsidR="00B763B4">
        <w:rPr>
          <w:sz w:val="24"/>
          <w:szCs w:val="24"/>
        </w:rPr>
        <w:t>Biserki Jakić u roku 8</w:t>
      </w:r>
      <w:r w:rsidR="00FE072D">
        <w:rPr>
          <w:sz w:val="24"/>
          <w:szCs w:val="24"/>
        </w:rPr>
        <w:t xml:space="preserve"> dana dostaviti očitovanje o razlozima zbog kojih nije </w:t>
      </w:r>
      <w:r w:rsidR="00B763B4">
        <w:rPr>
          <w:sz w:val="24"/>
          <w:szCs w:val="24"/>
        </w:rPr>
        <w:t>pristupila na ročište od 14. rujna</w:t>
      </w:r>
      <w:r w:rsidR="00AD69CA">
        <w:rPr>
          <w:sz w:val="24"/>
          <w:szCs w:val="24"/>
        </w:rPr>
        <w:t xml:space="preserve"> 2017.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E072D" w:rsidP="00C25D04" w:rsidR="00AD69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Sud je u ovom stečajnom postupku donio rješenje</w:t>
      </w:r>
      <w:r w:rsidR="00AD69CA">
        <w:rPr>
          <w:sz w:val="24"/>
          <w:szCs w:val="24"/>
        </w:rPr>
        <w:t xml:space="preserve"> od 16. lipnja 2017.,</w:t>
      </w:r>
      <w:r>
        <w:rPr>
          <w:sz w:val="24"/>
          <w:szCs w:val="24"/>
        </w:rPr>
        <w:t xml:space="preserve"> kojim je </w:t>
      </w:r>
      <w:r w:rsidR="00AD69CA">
        <w:rPr>
          <w:sz w:val="24"/>
          <w:szCs w:val="24"/>
        </w:rPr>
        <w:t>odredio</w:t>
      </w:r>
      <w:r w:rsidR="00B763B4">
        <w:rPr>
          <w:sz w:val="24"/>
          <w:szCs w:val="24"/>
        </w:rPr>
        <w:t xml:space="preserve"> ispitno-izvještajno</w:t>
      </w:r>
      <w:r w:rsidR="00AD69CA">
        <w:rPr>
          <w:sz w:val="24"/>
          <w:szCs w:val="24"/>
        </w:rPr>
        <w:t xml:space="preserve"> ročište za dan </w:t>
      </w:r>
      <w:r w:rsidR="00B763B4">
        <w:rPr>
          <w:sz w:val="24"/>
          <w:szCs w:val="24"/>
        </w:rPr>
        <w:t>14. rujna</w:t>
      </w:r>
      <w:r w:rsidR="00AD69CA">
        <w:rPr>
          <w:sz w:val="24"/>
          <w:szCs w:val="24"/>
        </w:rPr>
        <w:t xml:space="preserve"> 2017. Navedeno rješenje objavljeno je putem mrežne stranice e-oglasna ploča Trgovačkog suda u Zagrebu dana </w:t>
      </w:r>
      <w:r w:rsidR="00B763B4" w:rsidRPr="00B763B4">
        <w:rPr>
          <w:sz w:val="24"/>
          <w:szCs w:val="24"/>
        </w:rPr>
        <w:t>16. lipnja 2017</w:t>
      </w:r>
      <w:r w:rsidR="00AD69CA">
        <w:rPr>
          <w:sz w:val="24"/>
          <w:szCs w:val="24"/>
        </w:rPr>
        <w:t>. te</w:t>
      </w:r>
      <w:r w:rsidR="00B763B4">
        <w:rPr>
          <w:sz w:val="24"/>
          <w:szCs w:val="24"/>
        </w:rPr>
        <w:t xml:space="preserve"> je stečajna</w:t>
      </w:r>
      <w:r w:rsidR="00AD69CA">
        <w:rPr>
          <w:sz w:val="24"/>
          <w:szCs w:val="24"/>
        </w:rPr>
        <w:t xml:space="preserve"> upravitelj</w:t>
      </w:r>
      <w:r w:rsidR="00B763B4">
        <w:rPr>
          <w:sz w:val="24"/>
          <w:szCs w:val="24"/>
        </w:rPr>
        <w:t>ica</w:t>
      </w:r>
      <w:r w:rsidR="00AD69CA">
        <w:rPr>
          <w:sz w:val="24"/>
          <w:szCs w:val="24"/>
        </w:rPr>
        <w:t xml:space="preserve"> poziv z</w:t>
      </w:r>
      <w:r w:rsidR="00B763B4">
        <w:rPr>
          <w:sz w:val="24"/>
          <w:szCs w:val="24"/>
        </w:rPr>
        <w:t>a navedeno ročište osobno primila 26</w:t>
      </w:r>
      <w:r w:rsidR="00AD69CA">
        <w:rPr>
          <w:sz w:val="24"/>
          <w:szCs w:val="24"/>
        </w:rPr>
        <w:t>. lipnja 2017.</w:t>
      </w:r>
    </w:p>
    <w:p w:rsidRDefault="00AD69CA" w:rsidP="00C25D04" w:rsidR="00AD69CA">
      <w:pPr>
        <w:jc w:val="both"/>
        <w:rPr>
          <w:sz w:val="24"/>
          <w:szCs w:val="24"/>
        </w:rPr>
      </w:pPr>
    </w:p>
    <w:p w:rsidRDefault="00AD69CA" w:rsidP="00C25D04" w:rsidR="004957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63B4">
        <w:rPr>
          <w:sz w:val="24"/>
          <w:szCs w:val="24"/>
        </w:rPr>
        <w:t>S obzirom na to da stečajna</w:t>
      </w:r>
      <w:r>
        <w:rPr>
          <w:sz w:val="24"/>
          <w:szCs w:val="24"/>
        </w:rPr>
        <w:t xml:space="preserve"> upravitelj</w:t>
      </w:r>
      <w:r w:rsidR="00B763B4">
        <w:rPr>
          <w:sz w:val="24"/>
          <w:szCs w:val="24"/>
        </w:rPr>
        <w:t>ica nije pristupila</w:t>
      </w:r>
      <w:r>
        <w:rPr>
          <w:sz w:val="24"/>
          <w:szCs w:val="24"/>
        </w:rPr>
        <w:t xml:space="preserve"> na naved</w:t>
      </w:r>
      <w:r w:rsidR="00B763B4">
        <w:rPr>
          <w:sz w:val="24"/>
          <w:szCs w:val="24"/>
        </w:rPr>
        <w:t>eno ročište, iako je na isto bila</w:t>
      </w:r>
      <w:r>
        <w:rPr>
          <w:sz w:val="24"/>
          <w:szCs w:val="24"/>
        </w:rPr>
        <w:t xml:space="preserve"> uredno pozvan</w:t>
      </w:r>
      <w:r w:rsidR="00B763B4">
        <w:rPr>
          <w:sz w:val="24"/>
          <w:szCs w:val="24"/>
        </w:rPr>
        <w:t>a</w:t>
      </w:r>
      <w:r>
        <w:rPr>
          <w:sz w:val="24"/>
          <w:szCs w:val="24"/>
        </w:rPr>
        <w:t xml:space="preserve">, sud spomenuto ročište nije održao. Slijedom navedenog,  sud je </w:t>
      </w:r>
      <w:r w:rsidR="00B763B4">
        <w:rPr>
          <w:sz w:val="24"/>
          <w:szCs w:val="24"/>
        </w:rPr>
        <w:t>pozvao stečajnu upraviteljicu</w:t>
      </w:r>
      <w:r>
        <w:rPr>
          <w:sz w:val="24"/>
          <w:szCs w:val="24"/>
        </w:rPr>
        <w:t xml:space="preserve"> </w:t>
      </w:r>
      <w:r w:rsidR="00B763B4">
        <w:rPr>
          <w:sz w:val="24"/>
          <w:szCs w:val="24"/>
        </w:rPr>
        <w:t>Biserku Jakić</w:t>
      </w:r>
      <w:r>
        <w:rPr>
          <w:sz w:val="24"/>
          <w:szCs w:val="24"/>
        </w:rPr>
        <w:t xml:space="preserve"> </w:t>
      </w:r>
      <w:r w:rsidR="004957D6">
        <w:rPr>
          <w:sz w:val="24"/>
          <w:szCs w:val="24"/>
        </w:rPr>
        <w:t>dostaviti očitovanje sudu kako je to navedeno u izreci ovog zaključka.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763B4">
        <w:rPr>
          <w:sz w:val="24"/>
          <w:szCs w:val="24"/>
        </w:rPr>
        <w:t>14. rujna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957D6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6231E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E6231E" w:rsidP="00BA7734" w:rsidR="00E6231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</w:t>
      </w:r>
    </w:p>
    <w:p w:rsidRDefault="00E6231E" w:rsidP="00BA7734" w:rsidR="00E6231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957D6"/>
    <w:rsid w:val="004A101E"/>
    <w:rsid w:val="00574039"/>
    <w:rsid w:val="00577C20"/>
    <w:rsid w:val="005E5A2C"/>
    <w:rsid w:val="006F6973"/>
    <w:rsid w:val="0075381D"/>
    <w:rsid w:val="008A286D"/>
    <w:rsid w:val="00902CB2"/>
    <w:rsid w:val="00935ABA"/>
    <w:rsid w:val="009A1876"/>
    <w:rsid w:val="009E1755"/>
    <w:rsid w:val="009F596B"/>
    <w:rsid w:val="00AB1936"/>
    <w:rsid w:val="00AD2A7F"/>
    <w:rsid w:val="00AD69CA"/>
    <w:rsid w:val="00B539B6"/>
    <w:rsid w:val="00B763B4"/>
    <w:rsid w:val="00C00CB9"/>
    <w:rsid w:val="00C25D04"/>
    <w:rsid w:val="00CD7733"/>
    <w:rsid w:val="00D10C86"/>
    <w:rsid w:val="00D34EB1"/>
    <w:rsid w:val="00D639B5"/>
    <w:rsid w:val="00D75E26"/>
    <w:rsid w:val="00D86143"/>
    <w:rsid w:val="00D8748D"/>
    <w:rsid w:val="00E6231E"/>
    <w:rsid w:val="00E81382"/>
    <w:rsid w:val="00F13A79"/>
    <w:rsid w:val="00F32614"/>
    <w:rsid w:val="00FA0451"/>
    <w:rsid w:val="00FC18D1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s. upravitelju na dostavu izvješća</izvorni_sadrzaj>
    <derivirana_varijabla naziv="DomainObject.Primjedba_1">poziv s. upravitelju na dostavu izvješća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1079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2017-09-14T08:33:00Z</dcterms:created>
  <dc:creator>nmarkovic</dc:creator>
  <cp:lastModifiedBy>Katica Franjić</cp:lastModifiedBy>
  <cp:lastPrinted>2017-09-14T08:46:00Z</cp:lastPrinted>
  <dcterms:modified xmlns:xsi="http://www.w3.org/2001/XMLSchema-instance" xsi:type="dcterms:W3CDTF">2017-09-14T08:46:00Z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