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7cec" w14:paraId="bfa7cec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B67B0">
        <w:rPr>
          <w:rFonts w:cs="Times New Roman" w:eastAsia="Times New Roman"/>
          <w:szCs w:val="24"/>
          <w:lang w:eastAsia="hr-HR"/>
        </w:rPr>
        <w:t>sudskoj savjetnici Andrei Zgrablić Bučić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E0755">
        <w:rPr>
          <w:rFonts w:cs="Times New Roman" w:eastAsia="Times New Roman"/>
          <w:szCs w:val="24"/>
          <w:lang w:eastAsia="hr-HR"/>
        </w:rPr>
        <w:t>UDRUGA UMAGOLOUD</w:t>
      </w:r>
      <w:r w:rsidR="009009CB">
        <w:rPr>
          <w:rFonts w:cs="Times New Roman" w:eastAsia="Times New Roman"/>
          <w:szCs w:val="24"/>
          <w:lang w:eastAsia="hr-HR"/>
        </w:rPr>
        <w:t xml:space="preserve">, </w:t>
      </w:r>
      <w:r w:rsidR="008E0755">
        <w:rPr>
          <w:rFonts w:cs="Times New Roman" w:eastAsia="Times New Roman"/>
          <w:szCs w:val="24"/>
          <w:lang w:eastAsia="hr-HR"/>
        </w:rPr>
        <w:t>Umag</w:t>
      </w:r>
      <w:r w:rsidR="009009CB">
        <w:rPr>
          <w:rFonts w:cs="Times New Roman" w:eastAsia="Times New Roman"/>
          <w:szCs w:val="24"/>
          <w:lang w:eastAsia="hr-HR"/>
        </w:rPr>
        <w:t xml:space="preserve">, </w:t>
      </w:r>
      <w:r w:rsidR="008E0755">
        <w:rPr>
          <w:rFonts w:cs="Times New Roman" w:eastAsia="Times New Roman"/>
          <w:szCs w:val="24"/>
          <w:lang w:eastAsia="hr-HR"/>
        </w:rPr>
        <w:t>Ernesta Miloša 8 c</w:t>
      </w:r>
      <w:r w:rsidR="009009CB">
        <w:rPr>
          <w:rFonts w:cs="Times New Roman" w:eastAsia="Times New Roman"/>
          <w:szCs w:val="24"/>
          <w:lang w:eastAsia="hr-HR"/>
        </w:rPr>
        <w:t xml:space="preserve">, OIB: </w:t>
      </w:r>
      <w:r w:rsidR="008E0755" w:rsidRPr="008E0755">
        <w:rPr>
          <w:rFonts w:cs="Times New Roman" w:eastAsia="Times New Roman"/>
          <w:szCs w:val="24"/>
          <w:lang w:eastAsia="hr-HR"/>
        </w:rPr>
        <w:t>59909490208</w:t>
      </w:r>
      <w:r w:rsidR="009009CB">
        <w:rPr>
          <w:rFonts w:cs="Times New Roman" w:eastAsia="Times New Roman"/>
          <w:szCs w:val="24"/>
          <w:lang w:eastAsia="hr-HR"/>
        </w:rPr>
        <w:t xml:space="preserve">, reg. broj </w:t>
      </w:r>
      <w:r w:rsidR="008E0755">
        <w:rPr>
          <w:rFonts w:cs="Times New Roman" w:eastAsia="Times New Roman"/>
          <w:szCs w:val="24"/>
          <w:lang w:eastAsia="hr-HR"/>
        </w:rPr>
        <w:t>18002639</w:t>
      </w:r>
      <w:r>
        <w:rPr>
          <w:rFonts w:cs="Times New Roman" w:eastAsia="Times New Roman"/>
          <w:szCs w:val="24"/>
          <w:lang w:eastAsia="hr-HR"/>
        </w:rPr>
        <w:t xml:space="preserve">, nakon izvršenog uvida u </w:t>
      </w:r>
      <w:r w:rsidR="009009CB">
        <w:rPr>
          <w:rFonts w:cs="Times New Roman" w:eastAsia="Times New Roman"/>
          <w:szCs w:val="24"/>
          <w:lang w:eastAsia="hr-HR"/>
        </w:rPr>
        <w:t>R</w:t>
      </w:r>
      <w:r>
        <w:rPr>
          <w:rFonts w:cs="Times New Roman" w:eastAsia="Times New Roman"/>
          <w:szCs w:val="24"/>
          <w:lang w:eastAsia="hr-HR"/>
        </w:rPr>
        <w:t>egistar</w:t>
      </w:r>
      <w:r w:rsidR="009009CB">
        <w:rPr>
          <w:rFonts w:cs="Times New Roman" w:eastAsia="Times New Roman"/>
          <w:szCs w:val="24"/>
          <w:lang w:eastAsia="hr-HR"/>
        </w:rPr>
        <w:t xml:space="preserve"> udruga</w:t>
      </w:r>
      <w:r>
        <w:rPr>
          <w:rFonts w:cs="Times New Roman" w:eastAsia="Times New Roman"/>
          <w:szCs w:val="24"/>
          <w:lang w:eastAsia="hr-HR"/>
        </w:rPr>
        <w:t xml:space="preserve">, sukladno odredbama čl. 428. i 430. Stečajnog zakona (Narodne novine br. 71/15, 104/17, dalje SZ), </w:t>
      </w:r>
      <w:r w:rsidR="008E0755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E0755">
        <w:rPr>
          <w:rFonts w:cs="Times New Roman" w:eastAsia="Times New Roman"/>
          <w:szCs w:val="24"/>
          <w:lang w:eastAsia="hr-HR"/>
        </w:rPr>
        <w:t>siječnja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 w:rsidR="008E0755">
        <w:rPr>
          <w:rFonts w:cs="Times New Roman" w:eastAsia="Times New Roman"/>
          <w:szCs w:val="24"/>
          <w:lang w:eastAsia="hr-HR"/>
        </w:rPr>
        <w:t>2019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E0755">
        <w:rPr>
          <w:rFonts w:cs="Times New Roman" w:eastAsia="Times New Roman"/>
          <w:szCs w:val="24"/>
          <w:lang w:eastAsia="hr-HR"/>
        </w:rPr>
        <w:t xml:space="preserve">UDRUGA UMAGOLOUD, Umag, Ernesta Miloša 8 c, OIB: </w:t>
      </w:r>
      <w:r w:rsidR="008E0755" w:rsidRPr="008E0755">
        <w:rPr>
          <w:rFonts w:cs="Times New Roman" w:eastAsia="Times New Roman"/>
          <w:szCs w:val="24"/>
          <w:lang w:eastAsia="hr-HR"/>
        </w:rPr>
        <w:t>59909490208</w:t>
      </w:r>
      <w:r w:rsidR="008E0755">
        <w:rPr>
          <w:rFonts w:cs="Times New Roman" w:eastAsia="Times New Roman"/>
          <w:szCs w:val="24"/>
          <w:lang w:eastAsia="hr-HR"/>
        </w:rPr>
        <w:t>, reg. broj 18002639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E0755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E0755">
        <w:rPr>
          <w:rFonts w:cs="Times New Roman" w:eastAsia="Times New Roman"/>
          <w:szCs w:val="24"/>
          <w:lang w:eastAsia="hr-HR"/>
        </w:rPr>
        <w:t>siječnja</w:t>
      </w:r>
      <w:r w:rsidR="009009CB">
        <w:rPr>
          <w:rFonts w:cs="Times New Roman" w:eastAsia="Times New Roman"/>
          <w:szCs w:val="24"/>
          <w:lang w:eastAsia="hr-HR"/>
        </w:rPr>
        <w:t xml:space="preserve"> </w:t>
      </w:r>
      <w:r w:rsidR="008E0755">
        <w:rPr>
          <w:rFonts w:cs="Times New Roman" w:eastAsia="Times New Roman"/>
          <w:szCs w:val="24"/>
          <w:lang w:eastAsia="hr-HR"/>
        </w:rPr>
        <w:t>2019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E0755">
        <w:rPr>
          <w:rFonts w:cs="Times New Roman" w:eastAsia="Times New Roman"/>
          <w:szCs w:val="24"/>
          <w:lang w:eastAsia="hr-HR"/>
        </w:rPr>
        <w:t>1. siječnja 2019</w:t>
      </w:r>
      <w:r>
        <w:rPr>
          <w:szCs w:val="24"/>
        </w:rPr>
        <w:t xml:space="preserve">. iznosio </w:t>
      </w:r>
      <w:r w:rsidR="008E0755">
        <w:rPr>
          <w:szCs w:val="24"/>
        </w:rPr>
        <w:t>8.119,45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E0755">
        <w:rPr>
          <w:rFonts w:cs="Times New Roman" w:eastAsia="Times New Roman"/>
          <w:szCs w:val="24"/>
          <w:lang w:eastAsia="hr-HR"/>
        </w:rPr>
        <w:t>4-2019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B519EF">
        <w:rPr>
          <w:rFonts w:cs="Times New Roman" w:eastAsia="Times New Roman"/>
          <w:szCs w:val="24"/>
          <w:lang w:eastAsia="hr-HR"/>
        </w:rPr>
        <w:t>4</w:t>
      </w:r>
      <w:r w:rsidR="008E0755">
        <w:rPr>
          <w:rFonts w:cs="Times New Roman" w:eastAsia="Times New Roman"/>
          <w:szCs w:val="24"/>
          <w:lang w:eastAsia="hr-HR"/>
        </w:rPr>
        <w:t>-19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E0755">
        <w:rPr>
          <w:szCs w:val="24"/>
        </w:rPr>
        <w:t>9</w:t>
      </w:r>
      <w:r>
        <w:rPr>
          <w:szCs w:val="24"/>
        </w:rPr>
        <w:t xml:space="preserve">. </w:t>
      </w:r>
      <w:r w:rsidR="008E0755">
        <w:rPr>
          <w:szCs w:val="24"/>
        </w:rPr>
        <w:t>siječnja 2019</w:t>
      </w:r>
      <w:r>
        <w:rPr>
          <w:szCs w:val="24"/>
        </w:rPr>
        <w:t>.</w:t>
      </w:r>
    </w:p>
    <w:p w:rsidRDefault="006C6CE1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</w:t>
      </w:r>
      <w:r w:rsidR="00A97EE0">
        <w:rPr>
          <w:szCs w:val="24"/>
        </w:rPr>
        <w:t>dska savjetnica</w:t>
      </w:r>
    </w:p>
    <w:p w:rsidRDefault="00A97EE0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B7570D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387994" w:rsidR="006D6747" w:rsidRPr="006C6CE1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7B0" w:rsidP="002560EA" w:rsidR="002560EA">
    <w:pPr>
      <w:pStyle w:val="Zaglavlje"/>
      <w:jc w:val="right"/>
    </w:pPr>
    <w:r>
      <w:t>15</w:t>
    </w:r>
    <w:r w:rsidR="00305BBD">
      <w:t xml:space="preserve"> St-</w:t>
    </w:r>
    <w:r w:rsidR="00896547">
      <w:t>4/201</w:t>
    </w:r>
    <w:r w:rsidR="008E0755">
      <w:t>9</w:t>
    </w:r>
    <w:r w:rsidR="00896547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B67B0"/>
    <w:rsid w:val="000E3A55"/>
    <w:rsid w:val="001801F8"/>
    <w:rsid w:val="001B5761"/>
    <w:rsid w:val="00303AD1"/>
    <w:rsid w:val="00305BBD"/>
    <w:rsid w:val="00325ECF"/>
    <w:rsid w:val="00387994"/>
    <w:rsid w:val="003A438C"/>
    <w:rsid w:val="003F3F30"/>
    <w:rsid w:val="0045695C"/>
    <w:rsid w:val="004A7BA2"/>
    <w:rsid w:val="00557940"/>
    <w:rsid w:val="005D1458"/>
    <w:rsid w:val="005F60E4"/>
    <w:rsid w:val="00646356"/>
    <w:rsid w:val="006C6CE1"/>
    <w:rsid w:val="006F5D9D"/>
    <w:rsid w:val="007E137B"/>
    <w:rsid w:val="00871D9C"/>
    <w:rsid w:val="00896547"/>
    <w:rsid w:val="008B271F"/>
    <w:rsid w:val="008E0755"/>
    <w:rsid w:val="009009CB"/>
    <w:rsid w:val="009676C7"/>
    <w:rsid w:val="009A7D83"/>
    <w:rsid w:val="00A527B6"/>
    <w:rsid w:val="00A97EE0"/>
    <w:rsid w:val="00AC473B"/>
    <w:rsid w:val="00AE3111"/>
    <w:rsid w:val="00B44634"/>
    <w:rsid w:val="00B519EF"/>
    <w:rsid w:val="00B7570D"/>
    <w:rsid w:val="00C906AE"/>
    <w:rsid w:val="00CB78E7"/>
    <w:rsid w:val="00D660E4"/>
    <w:rsid w:val="00ED3692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75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7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7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7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7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75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7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70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7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7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St-4/2019</izvorni_sadrzaj>
    <derivirana_varijabla naziv="DomainObject.Predmet.OznakaBroj_1">St-4/2019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UMAGOLOUD</izvorni_sadrzaj>
    <derivirana_varijabla naziv="DomainObject.Predmet.ProtustrankaFormated_1">  UDRUGA UMAGOLOUD</derivirana_varijabla>
  </DomainObject.Predmet.ProtustrankaFormated>
  <DomainObject.Predmet.ProtustrankaFormatedOIB>
    <izvorni_sadrzaj>  UDRUGA UMAGOLOUD, OIB 59909490208</izvorni_sadrzaj>
    <derivirana_varijabla naziv="DomainObject.Predmet.ProtustrankaFormatedOIB_1">  UDRUGA UMAGOLOUD, OIB 59909490208</derivirana_varijabla>
  </DomainObject.Predmet.ProtustrankaFormatedOIB>
  <DomainObject.Predmet.ProtustrankaFormatedWithAdress>
    <izvorni_sadrzaj> UDRUGA UMAGOLOUD, Ernesta Miloša 8c, 52470 Umag</izvorni_sadrzaj>
    <derivirana_varijabla naziv="DomainObject.Predmet.ProtustrankaFormatedWithAdress_1"> UDRUGA UMAGOLOUD, Ernesta Miloša 8c, 52470 Umag</derivirana_varijabla>
  </DomainObject.Predmet.ProtustrankaFormatedWithAdress>
  <DomainObject.Predmet.ProtustrankaFormatedWithAdressOIB>
    <izvorni_sadrzaj> UDRUGA UMAGOLOUD, OIB 59909490208, Ernesta Miloša 8c, 52470 Umag</izvorni_sadrzaj>
    <derivirana_varijabla naziv="DomainObject.Predmet.ProtustrankaFormatedWithAdressOIB_1"> UDRUGA UMAGOLOUD, OIB 59909490208, Ernesta Miloša 8c, 52470 Umag</derivirana_varijabla>
  </DomainObject.Predmet.ProtustrankaFormatedWithAdressOIB>
  <DomainObject.Predmet.ProtustrankaWithAdress>
    <izvorni_sadrzaj>UDRUGA UMAGOLOUD Ernesta Miloša 8c, 52470 Umag</izvorni_sadrzaj>
    <derivirana_varijabla naziv="DomainObject.Predmet.ProtustrankaWithAdress_1">UDRUGA UMAGOLOUD Ernesta Miloša 8c, 52470 Umag</derivirana_varijabla>
  </DomainObject.Predmet.ProtustrankaWithAdress>
  <DomainObject.Predmet.ProtustrankaWithAdressOIB>
    <izvorni_sadrzaj>UDRUGA UMAGOLOUD, OIB 59909490208, Ernesta Miloša 8c, 52470 Umag</izvorni_sadrzaj>
    <derivirana_varijabla naziv="DomainObject.Predmet.ProtustrankaWithAdressOIB_1">UDRUGA UMAGOLOUD, OIB 59909490208, Ernesta Miloša 8c, 52470 Umag</derivirana_varijabla>
  </DomainObject.Predmet.ProtustrankaWithAdressOIB>
  <DomainObject.Predmet.ProtustrankaNazivFormated>
    <izvorni_sadrzaj>UDRUGA UMAGOLOUD</izvorni_sadrzaj>
    <derivirana_varijabla naziv="DomainObject.Predmet.ProtustrankaNazivFormated_1">UDRUGA UMAGOLOUD</derivirana_varijabla>
  </DomainObject.Predmet.ProtustrankaNazivFormated>
  <DomainObject.Predmet.ProtustrankaNazivFormatedOIB>
    <izvorni_sadrzaj>UDRUGA UMAGOLOUD, OIB 59909490208</izvorni_sadrzaj>
    <derivirana_varijabla naziv="DomainObject.Predmet.ProtustrankaNazivFormatedOIB_1">UDRUGA UMAGOLOUD, OIB 59909490208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8119.45</izvorni_sadrzaj>
    <derivirana_varijabla naziv="DomainObject.Predmet.TrenutnaVrijednost_1">8119.45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UMAGOLOUD</item>
    </izvorni_sadrzaj>
    <derivirana_varijabla naziv="DomainObject.Predmet.ProtuStrankaListFormated_1">
      <item>UDRUGA UMAGOLOUD</item>
    </derivirana_varijabla>
  </DomainObject.Predmet.ProtuStrankaListFormated>
  <DomainObject.Predmet.ProtuStrankaListFormatedOIB>
    <izvorni_sadrzaj>
      <item>UDRUGA UMAGOLOUD, OIB 59909490208</item>
    </izvorni_sadrzaj>
    <derivirana_varijabla naziv="DomainObject.Predmet.ProtuStrankaListFormatedOIB_1">
      <item>UDRUGA UMAGOLOUD, OIB 59909490208</item>
    </derivirana_varijabla>
  </DomainObject.Predmet.ProtuStrankaListFormatedOIB>
  <DomainObject.Predmet.ProtuStrankaListFormatedWithAdress>
    <izvorni_sadrzaj>
      <item>UDRUGA UMAGOLOUD, Ernesta Miloša 8c, 52470 Umag</item>
    </izvorni_sadrzaj>
    <derivirana_varijabla naziv="DomainObject.Predmet.ProtuStrankaListFormatedWithAdress_1">
      <item>UDRUGA UMAGOLOUD, Ernesta Miloša 8c, 52470 Umag</item>
    </derivirana_varijabla>
  </DomainObject.Predmet.ProtuStrankaListFormatedWithAdress>
  <DomainObject.Predmet.ProtuStrankaListFormatedWithAdressOIB>
    <izvorni_sadrzaj>
      <item>UDRUGA UMAGOLOUD, OIB 59909490208, Ernesta Miloša 8c, 52470 Umag</item>
    </izvorni_sadrzaj>
    <derivirana_varijabla naziv="DomainObject.Predmet.ProtuStrankaListFormatedWithAdressOIB_1">
      <item>UDRUGA UMAGOLOUD, OIB 59909490208, Ernesta Miloša 8c, 52470 Umag</item>
    </derivirana_varijabla>
  </DomainObject.Predmet.ProtuStrankaListFormatedWithAdressOIB>
  <DomainObject.Predmet.ProtuStrankaListNazivFormated>
    <izvorni_sadrzaj>
      <item>UDRUGA UMAGOLOUD</item>
    </izvorni_sadrzaj>
    <derivirana_varijabla naziv="DomainObject.Predmet.ProtuStrankaListNazivFormated_1">
      <item>UDRUGA UMAGOLOUD</item>
    </derivirana_varijabla>
  </DomainObject.Predmet.ProtuStrankaListNazivFormated>
  <DomainObject.Predmet.ProtuStrankaListNazivFormatedOIB>
    <izvorni_sadrzaj>
      <item>UDRUGA UMAGOLOUD, OIB 59909490208</item>
    </izvorni_sadrzaj>
    <derivirana_varijabla naziv="DomainObject.Predmet.ProtuStrankaListNazivFormatedOIB_1">
      <item>UDRUGA UMAGOLOUD, OIB 59909490208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UMAGOLOUD</izvorni_sadrzaj>
    <derivirana_varijabla naziv="DomainObject.Predmet.ProtustrankaIDrugi_1">UDRUGA UMAGOLOUD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UMAGOLOUD, OIB 59909490208, Ernesta Miloša 8c, 52470 Umag</izvorni_sadrzaj>
    <derivirana_varijabla naziv="DomainObject.Predmet.ProtustrankaIDrugiAdressOIB_1">UDRUGA UMAGOLOUD, OIB 59909490208, Ernesta Miloša 8c,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UMAGOLOUD</item>
    </izvorni_sadrzaj>
    <derivirana_varijabla naziv="DomainObject.Predmet.SudioniciListNaziv_1">
      <item>FINANCIJSKA AGENCIJA, RC RIJEKA, PODRUŽNICA PULA, PULA</item>
      <item>UDRUGA UMAGOLOUD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UMAGOLOUD, OIB 59909490208, Ernesta Miloša 8c,52470 Umag</item>
    </izvorni_sadrzaj>
    <derivirana_varijabla naziv="DomainObject.Predmet.SudioniciListAdressOIB_1">
      <item>FINANCIJSKA AGENCIJA, RC RIJEKA, PODRUŽNICA PULA, PULA, OIB 85821130368, F. Kurelca 8,51000 Rijeka</item>
      <item>UDRUGA UMAGOLOUD, OIB 59909490208, Ernesta Miloša 8c,52470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59909490208</item>
    </izvorni_sadrzaj>
    <derivirana_varijabla naziv="DomainObject.Predmet.SudioniciListNazivOIB_1">
      <item>, OIB 85821130368</item>
      <item>, OIB 59909490208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2686</properties:Characters>
  <properties:Lines>51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2018-12-17T08:04:00Z</dcterms:created>
  <dc:creator>Mihaela Kaligari</dc:creator>
  <cp:lastModifiedBy>Ana Pomazan</cp:lastModifiedBy>
  <cp:lastPrinted>2019-01-08T07:24:00Z</cp:lastPrinted>
  <dcterms:modified xmlns:xsi="http://www.w3.org/2001/XMLSchema-instance" xsi:type="dcterms:W3CDTF">2019-01-09T13:56:00Z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(St-4-19 Udruga UMAGOLOUD.docx)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