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92ea" w14:paraId="2b192ea" w:rsidRDefault="00415552" w:rsidP="00415552" w:rsidR="00415552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5552" w:rsidP="00415552" w:rsidR="00415552">
      <w:pPr>
        <w:spacing w:after="0"/>
        <w:jc w:val="both"/>
      </w:pPr>
      <w:r>
        <w:t xml:space="preserve">       REPUBLIKA HRVATSKA</w:t>
      </w:r>
    </w:p>
    <w:p w:rsidRDefault="00415552" w:rsidP="00415552" w:rsidR="0041555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5552" w:rsidP="00415552" w:rsidR="00415552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U    I M E    R E P U B L I K E    H R V A T S K 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15552" w:rsidP="00415552" w:rsidR="00415552">
      <w:pPr>
        <w:spacing w:after="0"/>
        <w:rPr>
          <w:szCs w:val="20"/>
        </w:rPr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</w:r>
      <w:r w:rsidR="00852CF4"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3923C9">
        <w:t xml:space="preserve">VEDY d.o.o. u likvidaciji, OIB: 71202006250 sa sjedištem u </w:t>
      </w:r>
      <w:r w:rsidR="00FD2B9A">
        <w:t>Kneginečka 12, Gornji Kućan</w:t>
      </w:r>
      <w:r w:rsidR="0074274E">
        <w:t xml:space="preserve">, </w:t>
      </w:r>
      <w:r>
        <w:t xml:space="preserve">dana </w:t>
      </w:r>
      <w:r w:rsidR="00245EED">
        <w:t>21</w:t>
      </w:r>
      <w:r>
        <w:t xml:space="preserve">. </w:t>
      </w:r>
      <w:r w:rsidR="00FD2B9A">
        <w:t>ožujka 2017</w:t>
      </w:r>
      <w:r>
        <w:t>. godine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center"/>
      </w:pPr>
      <w:r>
        <w:t>r i j e š i o  j e</w:t>
      </w:r>
    </w:p>
    <w:p w:rsidRDefault="00415552" w:rsidP="00415552" w:rsidR="00415552">
      <w:pPr>
        <w:spacing w:after="0"/>
        <w:jc w:val="center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 xml:space="preserve">I Otvara se stečajni postupak nad stečajnim dužnikom </w:t>
      </w:r>
      <w:r w:rsidR="00FD2B9A" w:rsidRPr="00FD2B9A">
        <w:t>VEDY d.o.o. u likvidaciji, OIB: 71202006250 sa sjedištem u Kneginečka 12, Gornji Kućan</w:t>
      </w:r>
      <w:r>
        <w:t xml:space="preserve">, s danom </w:t>
      </w:r>
      <w:r w:rsidR="00245EED">
        <w:t>21</w:t>
      </w:r>
      <w:r w:rsidR="00852CF4">
        <w:t xml:space="preserve">. </w:t>
      </w:r>
      <w:r w:rsidR="00FD2B9A">
        <w:t>ožujka</w:t>
      </w:r>
      <w:r>
        <w:t xml:space="preserve"> 201</w:t>
      </w:r>
      <w:r w:rsidR="00FD2B9A">
        <w:t>7</w:t>
      </w:r>
      <w:r>
        <w:t xml:space="preserve">. u </w:t>
      </w:r>
      <w:r w:rsidR="0074274E">
        <w:t>12</w:t>
      </w:r>
      <w:r>
        <w:t>,</w:t>
      </w:r>
      <w:r w:rsidR="00552EB6">
        <w:t>15</w:t>
      </w:r>
      <w:r>
        <w:t xml:space="preserve"> sati.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FD2B9A" w:rsidRPr="00FD2B9A">
        <w:t>VEDY d.o.o. u likvidaciji, OIB: 71202006250 sa sjedištem u Kneginečka 12, Gornji Kućan</w:t>
      </w:r>
      <w:r w:rsidR="00FD2B9A">
        <w:t>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III </w:t>
      </w:r>
      <w:r w:rsidR="0074274E" w:rsidRPr="005F5A9B">
        <w:t xml:space="preserve">Za stečajnog upravitelja imenuje se </w:t>
      </w:r>
      <w:r w:rsidR="00245EED">
        <w:t>Ivan Gjurašić, Petrinjska 28, Zagreb, OIB: 66025260916.</w:t>
      </w:r>
    </w:p>
    <w:p w:rsidRDefault="00FD2B9A" w:rsidP="00415552" w:rsidR="00FD2B9A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>IV Ovo rješenje objavit će se na e-oglasnoj ploči suda.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V Po pravomoćnosti ovoga rješenja stečajni dužnik </w:t>
      </w:r>
      <w:r w:rsidR="00FD2B9A" w:rsidRPr="00FD2B9A">
        <w:t>VEDY d.o.o. u likvidaciji, OIB: 71202006250 sa sjedištem u Kneginečka 12, Gornji Kućan</w:t>
      </w:r>
      <w:r>
        <w:t>, bit će brisan iz sudskog registra.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Obrazloženje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 xml:space="preserve">Predlagatelj je dana </w:t>
      </w:r>
      <w:r w:rsidR="00FD2B9A">
        <w:t>05</w:t>
      </w:r>
      <w:r w:rsidR="003A1154">
        <w:t xml:space="preserve">. </w:t>
      </w:r>
      <w:r w:rsidR="00FD2B9A">
        <w:t>siječnja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 xml:space="preserve">U Varaždinu </w:t>
      </w:r>
      <w:r w:rsidR="00245EED">
        <w:t>21</w:t>
      </w:r>
      <w:r w:rsidR="003A1154">
        <w:t xml:space="preserve">. </w:t>
      </w:r>
      <w:r w:rsidR="003923C9">
        <w:t>ožujka 2017</w:t>
      </w:r>
      <w:r>
        <w:t>.</w:t>
      </w:r>
      <w:r w:rsidR="003923C9">
        <w:t xml:space="preserve"> godine</w:t>
      </w:r>
    </w:p>
    <w:p w:rsidRDefault="00415552" w:rsidP="00415552" w:rsidR="00415552">
      <w:pPr>
        <w:spacing w:after="0"/>
      </w:pPr>
      <w:r>
        <w:t xml:space="preserve">                                                                                                  </w:t>
      </w:r>
    </w:p>
    <w:p w:rsidRDefault="00415552" w:rsidP="00415552" w:rsidR="00415552">
      <w:pPr>
        <w:spacing w:after="0"/>
      </w:pPr>
      <w:r>
        <w:t xml:space="preserve">     </w:t>
      </w:r>
    </w:p>
    <w:p w:rsidRDefault="00415552" w:rsidP="00415552" w:rsidR="004155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415552" w:rsidP="00415552" w:rsidR="00415552">
      <w:pPr>
        <w:spacing w:after="0"/>
      </w:pPr>
    </w:p>
    <w:p w:rsidRDefault="00415552" w:rsidP="003923C9" w:rsidR="0074274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</w:t>
      </w:r>
      <w:r w:rsidR="00381CA5">
        <w:t>, v.r.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 xml:space="preserve">                                                         </w:t>
      </w:r>
    </w:p>
    <w:p w:rsidRDefault="00415552" w:rsidP="00415552" w:rsidR="00415552">
      <w:pPr>
        <w:spacing w:after="0"/>
      </w:pPr>
      <w:r>
        <w:tab/>
        <w:t>Uputa o pravnom lijeku:</w:t>
      </w:r>
    </w:p>
    <w:p w:rsidRDefault="00415552" w:rsidP="00415552" w:rsidR="004155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5552" w:rsidP="00415552" w:rsidR="004155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>DNA: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FD2B9A" w:rsidP="00415552" w:rsidR="003A1154">
      <w:pPr>
        <w:numPr>
          <w:ilvl w:val="0"/>
          <w:numId w:val="1"/>
        </w:numPr>
        <w:spacing w:after="0"/>
      </w:pPr>
      <w:r>
        <w:t>Direktor dužnika Vedrana Hrastovec Sedlar, Kućan Marof, Radnička 42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 xml:space="preserve">Ministarstvo financija, Porezna uprava,  Ispostava </w:t>
      </w:r>
      <w:r w:rsidR="00FD2B9A">
        <w:t>Varaždin</w:t>
      </w:r>
      <w:r>
        <w:t xml:space="preserve">, </w:t>
      </w:r>
      <w:r w:rsidR="00FD2B9A">
        <w:rPr>
          <w:rStyle w:val="xbe"/>
        </w:rPr>
        <w:t>Graberje 1</w:t>
      </w:r>
    </w:p>
    <w:p w:rsidRDefault="00415552" w:rsidP="00415552" w:rsidR="00415552" w:rsidRPr="00245EED">
      <w:pPr>
        <w:numPr>
          <w:ilvl w:val="0"/>
          <w:numId w:val="1"/>
        </w:numPr>
        <w:spacing w:after="0"/>
      </w:pPr>
      <w:r>
        <w:t>Stečajni upravitelj</w:t>
      </w:r>
      <w:r w:rsidR="00245EED">
        <w:rPr>
          <w:color w:val="FF0000"/>
        </w:rPr>
        <w:t xml:space="preserve"> </w:t>
      </w:r>
      <w:r w:rsidR="00245EED" w:rsidRPr="00245EED">
        <w:t>Ivan Gjurašić, Petrinjska 28, Zagreb</w:t>
      </w:r>
    </w:p>
    <w:p w:rsidRDefault="00415552" w:rsidP="00415552" w:rsidR="00415552" w:rsidRPr="00245EED">
      <w:pPr>
        <w:numPr>
          <w:ilvl w:val="0"/>
          <w:numId w:val="1"/>
        </w:numPr>
        <w:spacing w:after="0"/>
      </w:pPr>
      <w:r w:rsidRPr="00245EED">
        <w:t>e-oglasna ploča suda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/>
    <w:p w:rsidRDefault="005848C9" w:rsidR="005848C9"/>
    <w:sectPr w:rsidR="005848C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921" w:rsidP="007F0176" w:rsidR="008C1921">
      <w:pPr>
        <w:spacing w:after="0"/>
      </w:pPr>
      <w:r>
        <w:separator/>
      </w:r>
    </w:p>
  </w:endnote>
  <w:endnote w:id="0" w:type="continuationSeparator">
    <w:p w:rsidRDefault="008C1921" w:rsidP="007F0176" w:rsidR="008C19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921" w:rsidP="007F0176" w:rsidR="008C1921">
      <w:pPr>
        <w:spacing w:after="0"/>
      </w:pPr>
      <w:r>
        <w:separator/>
      </w:r>
    </w:p>
  </w:footnote>
  <w:footnote w:id="0" w:type="continuationSeparator">
    <w:p w:rsidRDefault="008C1921" w:rsidP="007F0176" w:rsidR="008C192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7F0176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D71">
          <w:rPr>
            <w:noProof/>
          </w:rPr>
          <w:t>1</w:t>
        </w:r>
        <w:r>
          <w:fldChar w:fldCharType="end"/>
        </w:r>
      </w:p>
    </w:sdtContent>
  </w:sdt>
  <w:p w:rsidRDefault="007F0176" w:rsidR="007F0176">
    <w:pPr>
      <w:pStyle w:val="Zaglavlje"/>
    </w:pPr>
    <w:r>
      <w:tab/>
    </w:r>
    <w:r>
      <w:tab/>
      <w:t>Poslovni broj: 4 St-</w:t>
    </w:r>
    <w:r w:rsidR="003923C9">
      <w:t>7</w:t>
    </w:r>
    <w:r w:rsidR="00861A8F">
      <w:t>/1</w:t>
    </w:r>
    <w:r w:rsidR="003923C9">
      <w:t>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195"/>
    <w:rsid w:val="001627C7"/>
    <w:rsid w:val="00245EED"/>
    <w:rsid w:val="002C3D71"/>
    <w:rsid w:val="00381CA5"/>
    <w:rsid w:val="003923C9"/>
    <w:rsid w:val="003927D2"/>
    <w:rsid w:val="003A1154"/>
    <w:rsid w:val="003E53AB"/>
    <w:rsid w:val="00415552"/>
    <w:rsid w:val="004620D6"/>
    <w:rsid w:val="00552EB6"/>
    <w:rsid w:val="005848C9"/>
    <w:rsid w:val="0074274E"/>
    <w:rsid w:val="007F0176"/>
    <w:rsid w:val="00852CF4"/>
    <w:rsid w:val="00861A8F"/>
    <w:rsid w:val="008C1921"/>
    <w:rsid w:val="00BB78EB"/>
    <w:rsid w:val="00E37195"/>
    <w:rsid w:val="00FD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55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15552"/>
    <w:rPr>
      <w:rFonts w:eastAsia="Times New Roman" w:hAnsi="Times New Roman" w:ascii="Times New Roman"/>
      <w:b/>
      <w:sz w:val="28"/>
      <w:szCs w:val="20"/>
    </w:rPr>
  </w:style>
  <w:style w:customStyle="true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17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17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7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55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15552"/>
    <w:rPr>
      <w:rFonts w:ascii="Times New Roman" w:eastAsia="Times New Roman" w:hAnsi="Times New Roman"/>
      <w:b/>
      <w:sz w:val="28"/>
      <w:szCs w:val="20"/>
    </w:rPr>
  </w:style>
  <w:style w:customStyle="1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17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17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7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1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VEDY jednostavno društvo s ograničenom odgovornošću za transport i usluge u likvidaciji</izvorni_sadrzaj>
    <derivirana_varijabla naziv="DomainObject.Predmet.ProtustrankaFormated_1">  VEDY jednostavno društvo s ograničenom odgovornošću za transport i usluge u likvidaciji</derivirana_varijabla>
  </DomainObject.Predmet.ProtustrankaFormated>
  <DomainObject.Predmet.ProtustrankaFormatedOIB>
    <izvorni_sadrzaj>  VEDY jednostavno društvo s ograničenom odgovornošću za transport i usluge u likvidaciji, OIB 71202006250</izvorni_sadrzaj>
    <derivirana_varijabla naziv="DomainObject.Predmet.ProtustrankaFormatedOIB_1">  VEDY jednostavno društvo s ograničenom odgovornošću za transport i usluge u likvidaciji, OIB 71202006250</derivirana_varijabla>
  </DomainObject.Predmet.ProtustrankaFormatedOIB>
  <DomainObject.Predmet.ProtustrankaFormatedWithAdress>
    <izvorni_sadrzaj> VEDY jednostavno društvo s ograničenom odgovornošću za transport i usluge u likvidaciji, Kneginečka 12, 42000 Gornji Kućan</izvorni_sadrzaj>
    <derivirana_varijabla naziv="DomainObject.Predmet.ProtustrankaFormatedWithAdress_1"> VEDY jednostavno društvo s ograničenom odgovornošću za transport i usluge u likvidaciji, Kneginečka 12, 42000 Gornji Kućan</derivirana_varijabla>
  </DomainObject.Predmet.ProtustrankaFormatedWithAdress>
  <DomainObject.Predmet.ProtustrankaFormatedWithAdressOIB>
    <izvorni_sadrzaj> VEDY jednostavno društvo s ograničenom odgovornošću za transport i usluge u likvidaciji, OIB 71202006250, Kneginečka 12, 42000 Gornji Kućan</izvorni_sadrzaj>
    <derivirana_varijabla naziv="DomainObject.Predmet.ProtustrankaFormatedWithAdressOIB_1"> VEDY jednostavno društvo s ograničenom odgovornošću za transport i usluge u likvidaciji, OIB 71202006250, Kneginečka 12, 42000 Gornji Kućan</derivirana_varijabla>
  </DomainObject.Predmet.ProtustrankaFormatedWithAdressOIB>
  <DomainObject.Predmet.ProtustrankaWithAdress>
    <izvorni_sadrzaj>VEDY jednostavno društvo s ograničenom odgovornošću za transport i usluge u likvidaciji Kneginečka 12, 42000 Gornji Kućan</izvorni_sadrzaj>
    <derivirana_varijabla naziv="DomainObject.Predmet.ProtustrankaWithAdress_1">VEDY jednostavno društvo s ograničenom odgovornošću za transport i usluge u likvidaciji Kneginečka 12, 42000 Gornji Kućan</derivirana_varijabla>
  </DomainObject.Predmet.ProtustrankaWithAdress>
  <DomainObject.Predmet.ProtustrankaWithAdressOIB>
    <izvorni_sadrzaj>VEDY jednostavno društvo s ograničenom odgovornošću za transport i usluge u likvidaciji, OIB 71202006250, Kneginečka 12, 42000 Gornji Kućan</izvorni_sadrzaj>
    <derivirana_varijabla naziv="DomainObject.Predmet.ProtustrankaWithAdressOIB_1">VEDY jednostavno društvo s ograničenom odgovornošću za transport i usluge u likvidaciji, OIB 71202006250, Kneginečka 12, 42000 Gornji Kućan</derivirana_varijabla>
  </DomainObject.Predmet.ProtustrankaWithAdressOIB>
  <DomainObject.Predmet.ProtustrankaNazivFormated>
    <izvorni_sadrzaj>VEDY jednostavno društvo s ograničenom odgovornošću za transport i usluge u likvidaciji</izvorni_sadrzaj>
    <derivirana_varijabla naziv="DomainObject.Predmet.ProtustrankaNazivFormated_1">VEDY jednostavno društvo s ograničenom odgovornošću za transport i usluge u likvidaciji</derivirana_varijabla>
  </DomainObject.Predmet.ProtustrankaNazivFormated>
  <DomainObject.Predmet.ProtustrankaNazivFormatedOIB>
    <izvorni_sadrzaj>VEDY jednostavno društvo s ograničenom odgovornošću za transport i usluge u likvidaciji, OIB 71202006250</izvorni_sadrzaj>
    <derivirana_varijabla naziv="DomainObject.Predmet.ProtustrankaNazivFormatedOIB_1">VEDY jednostavno društvo s ograničenom odgovornošću za transport i usluge u likvidaciji, OIB 71202006250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7184.47</izvorni_sadrzaj>
    <derivirana_varijabla naziv="DomainObject.Predmet.TrenutnaVrijednost_1">7184.47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VEDY jednostavno društvo s ograničenom odgovornošću za transport i usluge u likvidaciji</item>
    </izvorni_sadrzaj>
    <derivirana_varijabla naziv="DomainObject.Predmet.ProtuStrankaListFormated_1">
      <item>VEDY jednostavno društvo s ograničenom odgovornošću za transport i usluge u likvidaciji</item>
    </derivirana_varijabla>
  </DomainObject.Predmet.ProtuStrankaListFormated>
  <DomainObject.Predmet.ProtuStrankaListFormatedOIB>
    <izvorni_sadrzaj>
      <item>VEDY jednostavno društvo s ograničenom odgovornošću za transport i usluge u likvidaciji, OIB 71202006250</item>
    </izvorni_sadrzaj>
    <derivirana_varijabla naziv="DomainObject.Predmet.ProtuStrankaListFormatedOIB_1">
      <item>VEDY jednostavno društvo s ograničenom odgovornošću za transport i usluge u likvidaciji, OIB 71202006250</item>
    </derivirana_varijabla>
  </DomainObject.Predmet.ProtuStrankaListFormatedOIB>
  <DomainObject.Predmet.ProtuStrankaListFormatedWithAdress>
    <izvorni_sadrzaj>
      <item>VEDY jednostavno društvo s ograničenom odgovornošću za transport i usluge u likvidaciji, Kneginečka 12, 42000 Gornji Kućan</item>
    </izvorni_sadrzaj>
    <derivirana_varijabla naziv="DomainObject.Predmet.ProtuStrankaListFormatedWithAdress_1">
      <item>VEDY jednostavno društvo s ograničenom odgovornošću za transport i usluge u likvidaciji, Kneginečka 12, 42000 Gornji Kućan</item>
    </derivirana_varijabla>
  </DomainObject.Predmet.ProtuStrankaListFormatedWithAdress>
  <DomainObject.Predmet.ProtuStrankaListFormatedWithAdressOIB>
    <izvorni_sadrzaj>
      <item>VEDY jednostavno društvo s ograničenom odgovornošću za transport i usluge u likvidaciji, OIB 71202006250, Kneginečka 12, 42000 Gornji Kućan</item>
    </izvorni_sadrzaj>
    <derivirana_varijabla naziv="DomainObject.Predmet.ProtuStrankaListFormatedWithAdressOIB_1">
      <item>VEDY jednostavno društvo s ograničenom odgovornošću za transport i usluge u likvidaciji, OIB 71202006250, Kneginečka 12, 42000 Gornji Kućan</item>
    </derivirana_varijabla>
  </DomainObject.Predmet.ProtuStrankaListFormatedWithAdressOIB>
  <DomainObject.Predmet.ProtuStrankaListNazivFormated>
    <izvorni_sadrzaj>
      <item>VEDY jednostavno društvo s ograničenom odgovornošću za transport i usluge u likvidaciji</item>
    </izvorni_sadrzaj>
    <derivirana_varijabla naziv="DomainObject.Predmet.ProtuStrankaListNazivFormated_1">
      <item>VEDY jednostavno društvo s ograničenom odgovornošću za transport i usluge u likvidaciji</item>
    </derivirana_varijabla>
  </DomainObject.Predmet.ProtuStrankaListNazivFormated>
  <DomainObject.Predmet.ProtuStrankaListNazivFormatedOIB>
    <izvorni_sadrzaj>
      <item>VEDY jednostavno društvo s ograničenom odgovornošću za transport i usluge u likvidaciji, OIB 71202006250</item>
    </izvorni_sadrzaj>
    <derivirana_varijabla naziv="DomainObject.Predmet.ProtuStrankaListNazivFormatedOIB_1">
      <item>VEDY jednostavno društvo s ograničenom odgovornošću za transport i usluge u likvidaciji, OIB 71202006250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VEDY jednostavno društvo s ograničenom odgovornošću za transport i usluge u likvidaciji</izvorni_sadrzaj>
    <derivirana_varijabla naziv="DomainObject.Predmet.ProtustrankaIDrugi_1">VEDY jednostavno društvo s ograničenom odgovornošću za transport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VEDY jednostavno društvo s ograničenom odgovornošću za transport i usluge u likvidaciji, OIB 71202006250, Kneginečka 12, 42000 Gornji Kućan</izvorni_sadrzaj>
    <derivirana_varijabla naziv="DomainObject.Predmet.ProtustrankaIDrugiAdressOIB_1">VEDY jednostavno društvo s ograničenom odgovornošću za transport i usluge u likvidaciji, OIB 71202006250, Kneginečka 12,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VEDY jednostavno društvo s ograničenom odgovornošću za transport i usluge u likvidaciji</item>
      <item>Sudski registar</item>
    </izvorni_sadrzaj>
    <derivirana_varijabla naziv="DomainObject.Predmet.SudioniciListNaziv_1">
      <item>Financijska agencija</item>
      <item>VEDY jednostavno društvo s ograničenom odgovornošću za transport i usluge u likvidaciji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VEDY jednostavno društvo s ograničenom odgovornošću za transport i usluge u likvidaciji, OIB 71202006250, Kneginečka 12,42000 Gornji Kućan</item>
      <item>Sudski registar</item>
    </izvorni_sadrzaj>
    <derivirana_varijabla naziv="DomainObject.Predmet.SudioniciListAdressOIB_1">
      <item>Financijska agencija, OIB 85821130368, Ulica grada Vukovara 70,10000 Zagreb</item>
      <item>VEDY jednostavno društvo s ograničenom odgovornošću za transport i usluge u likvidaciji, OIB 71202006250, Kneginečka 12,42000 Gornji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71202006250</item>
      <item>, OIB null</item>
    </izvorni_sadrzaj>
    <derivirana_varijabla naziv="DomainObject.Predmet.SudioniciListNazivOIB_1">
      <item>, OIB 85821130368</item>
      <item>, OIB 71202006250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2677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2017-03-21T10:53:00Z</dcterms:created>
  <dc:creator>Tihana Martinez</dc:creator>
  <cp:lastModifiedBy>Karolina Brlek</cp:lastModifiedBy>
  <cp:lastPrinted>2017-03-21T08:49:00Z</cp:lastPrinted>
  <dcterms:modified xmlns:xsi="http://www.w3.org/2001/XMLSchema-instance" xsi:type="dcterms:W3CDTF">2017-03-21T11:15:00Z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