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232b" w14:paraId="edd232b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011F2B" w:rsidP="005F1ABE" w:rsidR="005F1ABE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 xml:space="preserve">rgovački sud </w:t>
      </w:r>
      <w:r>
        <w:rPr>
          <w:rFonts w:hAnsi="Times New Roman" w:ascii="Times New Roman"/>
          <w:sz w:val="24"/>
          <w:szCs w:val="24"/>
          <w:lang w:val="pl-PL"/>
        </w:rPr>
        <w:t>u Zagrebu</w:t>
      </w:r>
    </w:p>
    <w:p w:rsidRDefault="005F1ABE" w:rsidP="005F1ABE" w:rsidR="005F1ABE" w:rsidRPr="00011F2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11F2B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E531DD">
        <w:rPr>
          <w:rFonts w:hAnsi="Times New Roman" w:ascii="Times New Roman"/>
          <w:b/>
          <w:sz w:val="24"/>
          <w:szCs w:val="24"/>
          <w:lang w:val="pl-PL"/>
        </w:rPr>
        <w:t xml:space="preserve">47 </w:t>
      </w:r>
      <w:r w:rsidR="00011F2B" w:rsidRPr="00011F2B">
        <w:rPr>
          <w:rFonts w:hAnsi="Times New Roman" w:ascii="Times New Roman"/>
          <w:b/>
          <w:sz w:val="24"/>
          <w:szCs w:val="24"/>
          <w:lang w:val="pl-PL"/>
        </w:rPr>
        <w:t>St-</w:t>
      </w:r>
      <w:r w:rsidR="00E531DD">
        <w:rPr>
          <w:rFonts w:hAnsi="Times New Roman" w:ascii="Times New Roman"/>
          <w:b/>
          <w:sz w:val="24"/>
          <w:szCs w:val="24"/>
          <w:lang w:val="pl-PL"/>
        </w:rPr>
        <w:t>1674</w:t>
      </w:r>
      <w:r w:rsidR="00011F2B" w:rsidRPr="00011F2B">
        <w:rPr>
          <w:rFonts w:hAnsi="Times New Roman" w:ascii="Times New Roman"/>
          <w:b/>
          <w:sz w:val="24"/>
          <w:szCs w:val="24"/>
          <w:lang w:val="pl-PL"/>
        </w:rPr>
        <w:t>/1</w:t>
      </w:r>
      <w:r w:rsidR="00E531DD">
        <w:rPr>
          <w:rFonts w:hAnsi="Times New Roman" w:ascii="Times New Roman"/>
          <w:b/>
          <w:sz w:val="24"/>
          <w:szCs w:val="24"/>
          <w:lang w:val="pl-PL"/>
        </w:rPr>
        <w:t>1</w:t>
      </w:r>
    </w:p>
    <w:p w:rsidRDefault="005F1ABE" w:rsidP="005F1ABE" w:rsidR="00E531DD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011F2B">
        <w:rPr>
          <w:rFonts w:hAnsi="Times New Roman" w:ascii="Times New Roman"/>
          <w:sz w:val="24"/>
          <w:szCs w:val="24"/>
          <w:lang w:val="pl-PL"/>
        </w:rPr>
        <w:t xml:space="preserve">: </w:t>
      </w:r>
    </w:p>
    <w:p w:rsidRDefault="00E531DD" w:rsidP="005F1ABE" w:rsidR="005F1ABE" w:rsidRPr="00E531DD">
      <w:pPr>
        <w:rPr>
          <w:rFonts w:hAnsi="Times New Roman" w:ascii="Times New Roman"/>
          <w:sz w:val="24"/>
          <w:szCs w:val="24"/>
          <w:lang w:val="pl-PL"/>
        </w:rPr>
      </w:pPr>
      <w:r w:rsidRPr="00E531DD">
        <w:rPr>
          <w:rFonts w:hAnsi="Times New Roman" w:ascii="Times New Roman"/>
          <w:b/>
          <w:sz w:val="24"/>
          <w:szCs w:val="24"/>
          <w:lang w:val="pl-PL"/>
        </w:rPr>
        <w:t>JADRAN d.d. TMN u stečaju,</w:t>
      </w:r>
      <w:r w:rsidR="00011F2B" w:rsidRPr="00E531D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Zagreb, Kralja Tomislava 11</w:t>
      </w:r>
      <w:r w:rsidR="00011F2B" w:rsidRPr="00E531DD">
        <w:rPr>
          <w:rFonts w:hAnsi="Times New Roman" w:ascii="Times New Roman"/>
          <w:b/>
          <w:sz w:val="24"/>
          <w:szCs w:val="24"/>
          <w:lang w:val="pl-PL"/>
        </w:rPr>
        <w:t xml:space="preserve">     </w:t>
      </w:r>
      <w:r w:rsidR="00011F2B" w:rsidRPr="00E531DD">
        <w:rPr>
          <w:rFonts w:hAnsi="Times New Roman" w:ascii="Times New Roman"/>
          <w:sz w:val="24"/>
          <w:szCs w:val="24"/>
          <w:lang w:val="pl-PL"/>
        </w:rPr>
        <w:t xml:space="preserve">                           </w:t>
      </w:r>
    </w:p>
    <w:p w:rsidRDefault="00011F2B" w:rsidP="005F1ABE" w:rsidR="00011F2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</w:t>
      </w:r>
      <w:r w:rsidR="00E531DD">
        <w:rPr>
          <w:rFonts w:hAnsi="Times New Roman" w:ascii="Times New Roman"/>
          <w:sz w:val="24"/>
          <w:szCs w:val="24"/>
          <w:lang w:val="pl-PL"/>
        </w:rPr>
        <w:t>35721387105</w:t>
      </w:r>
    </w:p>
    <w:p w:rsidRDefault="00011F2B" w:rsidP="005F1ABE" w:rsidR="00011F2B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3726DD">
      <w:pPr>
        <w:spacing w:after="120"/>
        <w:jc w:val="both"/>
        <w:rPr>
          <w:i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451402" w:rsidP="005F1ABE" w:rsidR="005F1ABE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  <w:r w:rsidRPr="00451402">
        <w:rPr>
          <w:rFonts w:hAnsi="Times New Roman" w:ascii="Times New Roman"/>
          <w:b/>
          <w:sz w:val="28"/>
          <w:szCs w:val="28"/>
        </w:rPr>
        <w:t>Prihodi</w:t>
      </w:r>
    </w:p>
    <w:p w:rsidRDefault="007F6AC3" w:rsidP="005F1ABE" w:rsidR="007F6AC3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 xml:space="preserve">                                                                                      </w:t>
      </w:r>
    </w:p>
    <w:p w:rsidRDefault="00451402" w:rsidP="005F1ABE" w:rsidR="00451402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451402">
        <w:rPr>
          <w:rFonts w:hAnsi="Times New Roman" w:ascii="Times New Roman"/>
          <w:sz w:val="24"/>
          <w:szCs w:val="24"/>
        </w:rPr>
        <w:t>1.</w:t>
      </w:r>
      <w:r w:rsidR="00D219FA">
        <w:rPr>
          <w:rFonts w:hAnsi="Times New Roman" w:ascii="Times New Roman"/>
          <w:sz w:val="24"/>
          <w:szCs w:val="24"/>
        </w:rPr>
        <w:t>p</w:t>
      </w:r>
      <w:r w:rsidRPr="00451402">
        <w:rPr>
          <w:rFonts w:hAnsi="Times New Roman" w:ascii="Times New Roman"/>
          <w:sz w:val="24"/>
          <w:szCs w:val="24"/>
        </w:rPr>
        <w:t>ri</w:t>
      </w:r>
      <w:r w:rsidR="00D219FA">
        <w:rPr>
          <w:rFonts w:hAnsi="Times New Roman" w:ascii="Times New Roman"/>
          <w:sz w:val="24"/>
          <w:szCs w:val="24"/>
        </w:rPr>
        <w:t>jenos sa starog žiro računa</w:t>
      </w:r>
      <w:r>
        <w:rPr>
          <w:rFonts w:hAnsi="Times New Roman" w:ascii="Times New Roman"/>
          <w:sz w:val="24"/>
          <w:szCs w:val="24"/>
        </w:rPr>
        <w:t xml:space="preserve">                                        </w:t>
      </w:r>
      <w:r w:rsidR="007F6AC3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D219FA">
        <w:rPr>
          <w:rFonts w:hAnsi="Times New Roman" w:ascii="Times New Roman"/>
          <w:sz w:val="24"/>
          <w:szCs w:val="24"/>
        </w:rPr>
        <w:t xml:space="preserve">    22.033,18</w:t>
      </w:r>
    </w:p>
    <w:p w:rsidRDefault="00451402" w:rsidP="00D219FA" w:rsidR="00D219FA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 w:rsidR="00D219FA">
        <w:rPr>
          <w:rFonts w:hAnsi="Times New Roman" w:ascii="Times New Roman"/>
          <w:sz w:val="24"/>
          <w:szCs w:val="24"/>
        </w:rPr>
        <w:t>otkup stanova                                                                         370.680,99</w:t>
      </w:r>
    </w:p>
    <w:p w:rsidRDefault="00D219FA" w:rsidP="00D219FA" w:rsidR="00D219FA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3.unovčenje opreme                                                                  437.500,00</w:t>
      </w:r>
    </w:p>
    <w:p w:rsidRDefault="00D219FA" w:rsidP="00D219FA" w:rsidR="00D219FA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4.naplata po ovrsi Ovr-307/12</w:t>
      </w:r>
      <w:r w:rsidR="00AA4C39">
        <w:rPr>
          <w:rFonts w:hAnsi="Times New Roman" w:ascii="Times New Roman"/>
          <w:sz w:val="24"/>
          <w:szCs w:val="24"/>
        </w:rPr>
        <w:t xml:space="preserve">                      </w:t>
      </w:r>
      <w:r>
        <w:rPr>
          <w:rFonts w:hAnsi="Times New Roman" w:ascii="Times New Roman"/>
          <w:sz w:val="24"/>
          <w:szCs w:val="24"/>
        </w:rPr>
        <w:t xml:space="preserve">                              95.959,03</w:t>
      </w:r>
    </w:p>
    <w:p w:rsidRDefault="00D219FA" w:rsidP="00D219FA" w:rsidR="00D219FA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5.unovčenje stana-Zagreb, Čileanska 3                                    230.000,00</w:t>
      </w:r>
    </w:p>
    <w:p w:rsidRDefault="00D219FA" w:rsidP="00D219FA" w:rsidR="00D219FA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6.naplata parničnog troška-Grad Pula                                             937,50</w:t>
      </w:r>
    </w:p>
    <w:p w:rsidRDefault="00D219FA" w:rsidP="00D219FA" w:rsidR="00D219FA" w:rsidRPr="00D219FA">
      <w:pPr>
        <w:spacing w:after="120"/>
        <w:jc w:val="both"/>
        <w:rPr>
          <w:rFonts w:hAnsi="Times New Roman" w:ascii="Times New Roman"/>
          <w:sz w:val="24"/>
          <w:szCs w:val="24"/>
          <w:u w:val="single"/>
        </w:rPr>
      </w:pPr>
      <w:r w:rsidRPr="00D219FA">
        <w:rPr>
          <w:rFonts w:hAnsi="Times New Roman" w:ascii="Times New Roman"/>
          <w:sz w:val="24"/>
          <w:szCs w:val="24"/>
          <w:u w:val="single"/>
        </w:rPr>
        <w:t xml:space="preserve">7.pasivna kamata na žiro računu                                                  </w:t>
      </w:r>
      <w:r w:rsidR="002643F3">
        <w:rPr>
          <w:rFonts w:hAnsi="Times New Roman" w:ascii="Times New Roman"/>
          <w:sz w:val="24"/>
          <w:szCs w:val="24"/>
          <w:u w:val="single"/>
        </w:rPr>
        <w:t>2</w:t>
      </w:r>
      <w:r w:rsidRPr="00D219FA">
        <w:rPr>
          <w:rFonts w:hAnsi="Times New Roman" w:ascii="Times New Roman"/>
          <w:sz w:val="24"/>
          <w:szCs w:val="24"/>
          <w:u w:val="single"/>
        </w:rPr>
        <w:t>.</w:t>
      </w:r>
      <w:r w:rsidR="002643F3">
        <w:rPr>
          <w:rFonts w:hAnsi="Times New Roman" w:ascii="Times New Roman"/>
          <w:sz w:val="24"/>
          <w:szCs w:val="24"/>
          <w:u w:val="single"/>
        </w:rPr>
        <w:t>4</w:t>
      </w:r>
      <w:r w:rsidRPr="00D219FA">
        <w:rPr>
          <w:rFonts w:hAnsi="Times New Roman" w:ascii="Times New Roman"/>
          <w:sz w:val="24"/>
          <w:szCs w:val="24"/>
          <w:u w:val="single"/>
        </w:rPr>
        <w:t>8</w:t>
      </w:r>
      <w:r w:rsidR="002643F3">
        <w:rPr>
          <w:rFonts w:hAnsi="Times New Roman" w:ascii="Times New Roman"/>
          <w:sz w:val="24"/>
          <w:szCs w:val="24"/>
          <w:u w:val="single"/>
        </w:rPr>
        <w:t>9</w:t>
      </w:r>
      <w:r w:rsidRPr="00D219FA">
        <w:rPr>
          <w:rFonts w:hAnsi="Times New Roman" w:ascii="Times New Roman"/>
          <w:sz w:val="24"/>
          <w:szCs w:val="24"/>
          <w:u w:val="single"/>
        </w:rPr>
        <w:t>,6</w:t>
      </w:r>
      <w:r w:rsidR="002643F3">
        <w:rPr>
          <w:rFonts w:hAnsi="Times New Roman" w:ascii="Times New Roman"/>
          <w:sz w:val="24"/>
          <w:szCs w:val="24"/>
          <w:u w:val="single"/>
        </w:rPr>
        <w:t>2</w:t>
      </w:r>
      <w:r w:rsidRPr="00D219FA">
        <w:rPr>
          <w:rFonts w:hAnsi="Times New Roman" w:ascii="Times New Roman"/>
          <w:sz w:val="24"/>
          <w:szCs w:val="24"/>
          <w:u w:val="single"/>
        </w:rPr>
        <w:t xml:space="preserve">                             </w:t>
      </w:r>
    </w:p>
    <w:p w:rsidRDefault="00451402" w:rsidP="00D219FA" w:rsidR="00451402" w:rsidRPr="00D219FA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7F6AC3">
        <w:rPr>
          <w:rFonts w:hAnsi="Times New Roman" w:ascii="Times New Roman"/>
          <w:sz w:val="24"/>
          <w:szCs w:val="24"/>
        </w:rPr>
        <w:t xml:space="preserve"> </w:t>
      </w:r>
      <w:r w:rsidR="007F6AC3" w:rsidRPr="007F6AC3">
        <w:rPr>
          <w:rFonts w:hAnsi="Times New Roman" w:ascii="Times New Roman"/>
          <w:sz w:val="24"/>
          <w:szCs w:val="24"/>
        </w:rPr>
        <w:t xml:space="preserve">                                       </w:t>
      </w:r>
      <w:r w:rsidR="007F6AC3">
        <w:rPr>
          <w:rFonts w:hAnsi="Times New Roman" w:ascii="Times New Roman"/>
          <w:sz w:val="24"/>
          <w:szCs w:val="24"/>
        </w:rPr>
        <w:t xml:space="preserve">  </w:t>
      </w:r>
      <w:r w:rsidR="00D219FA">
        <w:rPr>
          <w:rFonts w:hAnsi="Times New Roman" w:ascii="Times New Roman"/>
          <w:sz w:val="24"/>
          <w:szCs w:val="24"/>
        </w:rPr>
        <w:t xml:space="preserve">    </w:t>
      </w:r>
      <w:r w:rsidR="007F6AC3">
        <w:rPr>
          <w:rFonts w:hAnsi="Times New Roman" w:ascii="Times New Roman"/>
          <w:sz w:val="24"/>
          <w:szCs w:val="24"/>
        </w:rPr>
        <w:t xml:space="preserve">     </w:t>
      </w:r>
      <w:r w:rsidR="007F6AC3" w:rsidRPr="007F6AC3">
        <w:rPr>
          <w:rFonts w:hAnsi="Times New Roman" w:ascii="Times New Roman"/>
          <w:b/>
          <w:sz w:val="24"/>
          <w:szCs w:val="24"/>
        </w:rPr>
        <w:t>Prihodi ukupno   kn</w:t>
      </w:r>
      <w:r w:rsidR="007F6AC3">
        <w:rPr>
          <w:rFonts w:hAnsi="Times New Roman" w:ascii="Times New Roman"/>
          <w:b/>
          <w:sz w:val="24"/>
          <w:szCs w:val="24"/>
        </w:rPr>
        <w:t xml:space="preserve">    </w:t>
      </w:r>
      <w:r w:rsidR="007F6AC3">
        <w:rPr>
          <w:rFonts w:hAnsi="Times New Roman" w:ascii="Times New Roman"/>
          <w:sz w:val="24"/>
          <w:szCs w:val="24"/>
        </w:rPr>
        <w:t xml:space="preserve">   </w:t>
      </w:r>
      <w:r w:rsidR="00D219FA">
        <w:rPr>
          <w:rFonts w:hAnsi="Times New Roman" w:ascii="Times New Roman"/>
          <w:sz w:val="24"/>
          <w:szCs w:val="24"/>
        </w:rPr>
        <w:t xml:space="preserve"> 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7F6AC3" w:rsidRPr="00D219FA">
        <w:rPr>
          <w:rFonts w:hAnsi="Times New Roman" w:ascii="Times New Roman"/>
          <w:b/>
          <w:sz w:val="24"/>
          <w:szCs w:val="24"/>
        </w:rPr>
        <w:t>1.</w:t>
      </w:r>
      <w:r w:rsidR="00D219FA" w:rsidRPr="00D219FA">
        <w:rPr>
          <w:rFonts w:hAnsi="Times New Roman" w:ascii="Times New Roman"/>
          <w:b/>
          <w:sz w:val="24"/>
          <w:szCs w:val="24"/>
        </w:rPr>
        <w:t>15</w:t>
      </w:r>
      <w:r w:rsidR="007F6AC3" w:rsidRPr="00D219FA">
        <w:rPr>
          <w:rFonts w:hAnsi="Times New Roman" w:ascii="Times New Roman"/>
          <w:b/>
          <w:sz w:val="24"/>
          <w:szCs w:val="24"/>
        </w:rPr>
        <w:t>9.</w:t>
      </w:r>
      <w:r w:rsidR="00D219FA" w:rsidRPr="00D219FA">
        <w:rPr>
          <w:rFonts w:hAnsi="Times New Roman" w:ascii="Times New Roman"/>
          <w:b/>
          <w:sz w:val="24"/>
          <w:szCs w:val="24"/>
        </w:rPr>
        <w:t>600</w:t>
      </w:r>
      <w:r w:rsidR="007F6AC3" w:rsidRPr="00D219FA">
        <w:rPr>
          <w:rFonts w:hAnsi="Times New Roman" w:ascii="Times New Roman"/>
          <w:b/>
          <w:sz w:val="24"/>
          <w:szCs w:val="24"/>
        </w:rPr>
        <w:t>,3</w:t>
      </w:r>
      <w:r w:rsidR="00D219FA" w:rsidRPr="00D219FA">
        <w:rPr>
          <w:rFonts w:hAnsi="Times New Roman" w:ascii="Times New Roman"/>
          <w:b/>
          <w:sz w:val="24"/>
          <w:szCs w:val="24"/>
        </w:rPr>
        <w:t>2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7F6AC3" w:rsidP="007F6AC3" w:rsidR="007F6AC3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  <w:r w:rsidRPr="007F6AC3">
        <w:rPr>
          <w:rFonts w:hAnsi="Times New Roman" w:ascii="Times New Roman"/>
          <w:b/>
          <w:sz w:val="28"/>
          <w:szCs w:val="28"/>
        </w:rPr>
        <w:t>Rashodi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</w:p>
    <w:p w:rsidRDefault="007F6AC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7F6AC3">
        <w:rPr>
          <w:rFonts w:hAnsi="Times New Roman" w:ascii="Times New Roman"/>
          <w:sz w:val="24"/>
          <w:szCs w:val="24"/>
        </w:rPr>
        <w:t>1.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Pr="007F6AC3">
        <w:rPr>
          <w:rFonts w:hAnsi="Times New Roman" w:ascii="Times New Roman"/>
          <w:sz w:val="24"/>
          <w:szCs w:val="24"/>
        </w:rPr>
        <w:t>Usluga knjigovodstvenog servisa</w:t>
      </w:r>
      <w:r>
        <w:rPr>
          <w:rFonts w:hAnsi="Times New Roman" w:ascii="Times New Roman"/>
          <w:sz w:val="24"/>
          <w:szCs w:val="24"/>
        </w:rPr>
        <w:t xml:space="preserve">                                           </w:t>
      </w:r>
      <w:r w:rsidR="003839AE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6.</w:t>
      </w:r>
      <w:r w:rsidR="003839AE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00,00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Troškovi bankovnog poslovanja                                              </w:t>
      </w:r>
      <w:r w:rsidR="003839AE">
        <w:rPr>
          <w:rFonts w:hAnsi="Times New Roman" w:ascii="Times New Roman"/>
          <w:sz w:val="24"/>
          <w:szCs w:val="24"/>
        </w:rPr>
        <w:t>2.651,09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Materijalni troškovi                                                             </w:t>
      </w:r>
      <w:r w:rsidR="003839A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3839AE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.</w:t>
      </w:r>
      <w:r w:rsidR="003839AE">
        <w:rPr>
          <w:rFonts w:hAnsi="Times New Roman" w:ascii="Times New Roman"/>
          <w:sz w:val="24"/>
          <w:szCs w:val="24"/>
        </w:rPr>
        <w:t>955</w:t>
      </w:r>
      <w:r>
        <w:rPr>
          <w:rFonts w:hAnsi="Times New Roman" w:ascii="Times New Roman"/>
          <w:sz w:val="24"/>
          <w:szCs w:val="24"/>
        </w:rPr>
        <w:t>,</w:t>
      </w:r>
      <w:r w:rsidR="003839AE">
        <w:rPr>
          <w:rFonts w:hAnsi="Times New Roman" w:ascii="Times New Roman"/>
          <w:sz w:val="24"/>
          <w:szCs w:val="24"/>
        </w:rPr>
        <w:t>43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3839AE">
        <w:rPr>
          <w:rFonts w:hAnsi="Times New Roman" w:ascii="Times New Roman"/>
          <w:sz w:val="24"/>
          <w:szCs w:val="24"/>
        </w:rPr>
        <w:t xml:space="preserve">Putni troškovi                               </w:t>
      </w:r>
      <w:r w:rsidR="00F3655D">
        <w:rPr>
          <w:rFonts w:hAnsi="Times New Roman" w:ascii="Times New Roman"/>
          <w:sz w:val="24"/>
          <w:szCs w:val="24"/>
        </w:rPr>
        <w:t xml:space="preserve">                           </w:t>
      </w:r>
      <w:r w:rsidR="003839AE">
        <w:rPr>
          <w:rFonts w:hAnsi="Times New Roman" w:ascii="Times New Roman"/>
          <w:sz w:val="24"/>
          <w:szCs w:val="24"/>
        </w:rPr>
        <w:t xml:space="preserve"> </w:t>
      </w:r>
      <w:r w:rsidR="00F3655D">
        <w:rPr>
          <w:rFonts w:hAnsi="Times New Roman" w:ascii="Times New Roman"/>
          <w:sz w:val="24"/>
          <w:szCs w:val="24"/>
        </w:rPr>
        <w:t xml:space="preserve">            </w:t>
      </w:r>
      <w:r w:rsidR="003839AE">
        <w:rPr>
          <w:rFonts w:hAnsi="Times New Roman" w:ascii="Times New Roman"/>
          <w:sz w:val="24"/>
          <w:szCs w:val="24"/>
        </w:rPr>
        <w:t xml:space="preserve">    2.430,00</w:t>
      </w:r>
    </w:p>
    <w:p w:rsidRDefault="00F3655D" w:rsidP="007F6AC3" w:rsidR="00F3655D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5.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3839AE">
        <w:rPr>
          <w:rFonts w:hAnsi="Times New Roman" w:ascii="Times New Roman"/>
          <w:sz w:val="24"/>
          <w:szCs w:val="24"/>
        </w:rPr>
        <w:t>Poštanski troškovi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</w:t>
      </w:r>
      <w:r w:rsidR="003839AE">
        <w:rPr>
          <w:rFonts w:hAnsi="Times New Roman" w:ascii="Times New Roman"/>
          <w:sz w:val="24"/>
          <w:szCs w:val="24"/>
        </w:rPr>
        <w:t xml:space="preserve"> 38,00</w:t>
      </w:r>
    </w:p>
    <w:p w:rsidRDefault="00F3655D" w:rsidP="007F6AC3" w:rsidR="00F3655D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3839AE">
        <w:rPr>
          <w:rFonts w:hAnsi="Times New Roman" w:ascii="Times New Roman"/>
          <w:sz w:val="24"/>
          <w:szCs w:val="24"/>
        </w:rPr>
        <w:t>Troškovi telefona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</w:t>
      </w:r>
      <w:r w:rsidR="003839A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</w:t>
      </w:r>
      <w:r w:rsidR="003839AE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9</w:t>
      </w:r>
      <w:r w:rsidR="003839AE">
        <w:rPr>
          <w:rFonts w:hAnsi="Times New Roman" w:ascii="Times New Roman"/>
          <w:sz w:val="24"/>
          <w:szCs w:val="24"/>
        </w:rPr>
        <w:t>06</w:t>
      </w:r>
      <w:r>
        <w:rPr>
          <w:rFonts w:hAnsi="Times New Roman" w:ascii="Times New Roman"/>
          <w:sz w:val="24"/>
          <w:szCs w:val="24"/>
        </w:rPr>
        <w:t>,</w:t>
      </w:r>
      <w:r w:rsidR="003839AE">
        <w:rPr>
          <w:rFonts w:hAnsi="Times New Roman" w:ascii="Times New Roman"/>
          <w:sz w:val="24"/>
          <w:szCs w:val="24"/>
        </w:rPr>
        <w:t>37</w:t>
      </w:r>
    </w:p>
    <w:p w:rsidRDefault="00F3655D" w:rsidP="007F6AC3" w:rsidR="00F3655D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7.</w:t>
      </w:r>
      <w:r w:rsidR="00CD7CDE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PDV                                                                                      </w:t>
      </w:r>
      <w:r w:rsidR="003839A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8</w:t>
      </w:r>
      <w:r w:rsidR="003839AE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</w:t>
      </w:r>
      <w:r w:rsidR="003839AE">
        <w:rPr>
          <w:rFonts w:hAnsi="Times New Roman" w:ascii="Times New Roman"/>
          <w:sz w:val="24"/>
          <w:szCs w:val="24"/>
        </w:rPr>
        <w:t>350</w:t>
      </w:r>
      <w:r>
        <w:rPr>
          <w:rFonts w:hAnsi="Times New Roman" w:ascii="Times New Roman"/>
          <w:sz w:val="24"/>
          <w:szCs w:val="24"/>
        </w:rPr>
        <w:t>,</w:t>
      </w:r>
      <w:r w:rsidR="003839AE">
        <w:rPr>
          <w:rFonts w:hAnsi="Times New Roman" w:ascii="Times New Roman"/>
          <w:sz w:val="24"/>
          <w:szCs w:val="24"/>
        </w:rPr>
        <w:t>00</w:t>
      </w:r>
    </w:p>
    <w:p w:rsidRDefault="00F3655D" w:rsidP="007F6AC3" w:rsidR="00F3655D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Arhiviranje stečajne građe                                                   1</w:t>
      </w:r>
      <w:r w:rsidR="003839AE">
        <w:rPr>
          <w:rFonts w:hAnsi="Times New Roman" w:ascii="Times New Roman"/>
          <w:sz w:val="24"/>
          <w:szCs w:val="24"/>
        </w:rPr>
        <w:t>86</w:t>
      </w:r>
      <w:r>
        <w:rPr>
          <w:rFonts w:hAnsi="Times New Roman" w:ascii="Times New Roman"/>
          <w:sz w:val="24"/>
          <w:szCs w:val="24"/>
        </w:rPr>
        <w:t>.</w:t>
      </w:r>
      <w:r w:rsidR="003839AE">
        <w:rPr>
          <w:rFonts w:hAnsi="Times New Roman" w:ascii="Times New Roman"/>
          <w:sz w:val="24"/>
          <w:szCs w:val="24"/>
        </w:rPr>
        <w:t>859</w:t>
      </w:r>
      <w:r>
        <w:rPr>
          <w:rFonts w:hAnsi="Times New Roman" w:ascii="Times New Roman"/>
          <w:sz w:val="24"/>
          <w:szCs w:val="24"/>
        </w:rPr>
        <w:t>,</w:t>
      </w:r>
      <w:r w:rsidR="003839AE">
        <w:rPr>
          <w:rFonts w:hAnsi="Times New Roman" w:ascii="Times New Roman"/>
          <w:sz w:val="24"/>
          <w:szCs w:val="24"/>
        </w:rPr>
        <w:t>75</w:t>
      </w:r>
    </w:p>
    <w:p w:rsidRDefault="00F3655D" w:rsidP="007F6AC3" w:rsidR="00CD7CDE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9.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D9723C">
        <w:rPr>
          <w:rFonts w:hAnsi="Times New Roman" w:ascii="Times New Roman"/>
          <w:sz w:val="24"/>
          <w:szCs w:val="24"/>
        </w:rPr>
        <w:t>Djelomična dioba- I. viši isplati red</w:t>
      </w:r>
      <w:r w:rsidR="00CD7CDE">
        <w:rPr>
          <w:rFonts w:hAnsi="Times New Roman" w:ascii="Times New Roman"/>
          <w:sz w:val="24"/>
          <w:szCs w:val="24"/>
        </w:rPr>
        <w:t xml:space="preserve">                                       </w:t>
      </w:r>
      <w:r w:rsidR="00D9723C">
        <w:rPr>
          <w:rFonts w:hAnsi="Times New Roman" w:ascii="Times New Roman"/>
          <w:sz w:val="24"/>
          <w:szCs w:val="24"/>
        </w:rPr>
        <w:t>81.570</w:t>
      </w:r>
      <w:r w:rsidR="00CD7CDE">
        <w:rPr>
          <w:rFonts w:hAnsi="Times New Roman" w:ascii="Times New Roman"/>
          <w:sz w:val="24"/>
          <w:szCs w:val="24"/>
        </w:rPr>
        <w:t>,7</w:t>
      </w:r>
      <w:r w:rsidR="00D9723C">
        <w:rPr>
          <w:rFonts w:hAnsi="Times New Roman" w:ascii="Times New Roman"/>
          <w:sz w:val="24"/>
          <w:szCs w:val="24"/>
        </w:rPr>
        <w:t>4</w:t>
      </w:r>
    </w:p>
    <w:p w:rsidRDefault="00CD7CDE" w:rsidP="007F6AC3" w:rsidR="00CD7CDE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10.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D9723C">
        <w:rPr>
          <w:rFonts w:hAnsi="Times New Roman" w:ascii="Times New Roman"/>
          <w:sz w:val="24"/>
          <w:szCs w:val="24"/>
        </w:rPr>
        <w:t>Namirenje razlučnog vjerovnika</w:t>
      </w:r>
      <w:r>
        <w:rPr>
          <w:rFonts w:hAnsi="Times New Roman" w:ascii="Times New Roman"/>
          <w:sz w:val="24"/>
          <w:szCs w:val="24"/>
        </w:rPr>
        <w:t xml:space="preserve">                                          </w:t>
      </w:r>
      <w:r w:rsidR="003839AE">
        <w:rPr>
          <w:rFonts w:hAnsi="Times New Roman" w:ascii="Times New Roman"/>
          <w:sz w:val="24"/>
          <w:szCs w:val="24"/>
        </w:rPr>
        <w:t>2</w:t>
      </w:r>
      <w:r w:rsidR="00D9723C">
        <w:rPr>
          <w:rFonts w:hAnsi="Times New Roman" w:ascii="Times New Roman"/>
          <w:sz w:val="24"/>
          <w:szCs w:val="24"/>
        </w:rPr>
        <w:t>6</w:t>
      </w:r>
      <w:r w:rsidR="003839AE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.</w:t>
      </w:r>
      <w:r w:rsidR="00D9723C">
        <w:rPr>
          <w:rFonts w:hAnsi="Times New Roman" w:ascii="Times New Roman"/>
          <w:sz w:val="24"/>
          <w:szCs w:val="24"/>
        </w:rPr>
        <w:t>500</w:t>
      </w:r>
      <w:r>
        <w:rPr>
          <w:rFonts w:hAnsi="Times New Roman" w:ascii="Times New Roman"/>
          <w:sz w:val="24"/>
          <w:szCs w:val="24"/>
        </w:rPr>
        <w:t>,</w:t>
      </w:r>
      <w:r w:rsidR="00D9723C">
        <w:rPr>
          <w:rFonts w:hAnsi="Times New Roman" w:ascii="Times New Roman"/>
          <w:sz w:val="24"/>
          <w:szCs w:val="24"/>
        </w:rPr>
        <w:t>00</w:t>
      </w:r>
    </w:p>
    <w:p w:rsidRDefault="00CD7CDE" w:rsidP="007F6AC3" w:rsidR="00CD7CDE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11.</w:t>
      </w:r>
      <w:r w:rsidR="00D9723C">
        <w:rPr>
          <w:rFonts w:hAnsi="Times New Roman" w:ascii="Times New Roman"/>
          <w:sz w:val="24"/>
          <w:szCs w:val="24"/>
        </w:rPr>
        <w:t>Trošak oglasa u Narodnim novinama</w:t>
      </w:r>
      <w:r>
        <w:rPr>
          <w:rFonts w:hAnsi="Times New Roman" w:ascii="Times New Roman"/>
          <w:sz w:val="24"/>
          <w:szCs w:val="24"/>
        </w:rPr>
        <w:t xml:space="preserve">                                     </w:t>
      </w:r>
      <w:r w:rsidR="00D9723C">
        <w:rPr>
          <w:rFonts w:hAnsi="Times New Roman" w:ascii="Times New Roman"/>
          <w:sz w:val="24"/>
          <w:szCs w:val="24"/>
        </w:rPr>
        <w:t xml:space="preserve">     </w:t>
      </w:r>
      <w:r w:rsidR="006A2DB5">
        <w:rPr>
          <w:rFonts w:hAnsi="Times New Roman" w:ascii="Times New Roman"/>
          <w:sz w:val="24"/>
          <w:szCs w:val="24"/>
        </w:rPr>
        <w:t>762</w:t>
      </w:r>
      <w:r w:rsidR="00D9723C">
        <w:rPr>
          <w:rFonts w:hAnsi="Times New Roman" w:ascii="Times New Roman"/>
          <w:sz w:val="24"/>
          <w:szCs w:val="24"/>
        </w:rPr>
        <w:t>,</w:t>
      </w:r>
      <w:r w:rsidR="006A2DB5">
        <w:rPr>
          <w:rFonts w:hAnsi="Times New Roman" w:ascii="Times New Roman"/>
          <w:sz w:val="24"/>
          <w:szCs w:val="24"/>
        </w:rPr>
        <w:t>15</w:t>
      </w:r>
    </w:p>
    <w:p w:rsidRDefault="00F6477A" w:rsidP="00400CD6" w:rsidR="00F6477A">
      <w:pPr>
        <w:spacing w:after="120"/>
        <w:rPr>
          <w:rFonts w:hAnsi="Times New Roman" w:ascii="Times New Roman"/>
          <w:sz w:val="24"/>
          <w:szCs w:val="24"/>
        </w:rPr>
      </w:pPr>
    </w:p>
    <w:p w:rsidRDefault="00F6477A" w:rsidP="007F6AC3" w:rsidR="00F6477A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CD7CDE" w:rsidP="007F6AC3" w:rsidR="00D9723C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12.</w:t>
      </w:r>
      <w:r w:rsidR="00D9723C">
        <w:rPr>
          <w:rFonts w:hAnsi="Times New Roman" w:ascii="Times New Roman"/>
          <w:sz w:val="24"/>
          <w:szCs w:val="24"/>
        </w:rPr>
        <w:t>Sudske pristojbe                                                                     3.915,00</w:t>
      </w:r>
    </w:p>
    <w:p w:rsidRDefault="00D9723C" w:rsidP="007F6AC3" w:rsidR="00D9723C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13.Ovrha Zagrebačke burze                                                        8.512,50</w:t>
      </w:r>
    </w:p>
    <w:p w:rsidRDefault="00D9723C" w:rsidP="007F6AC3" w:rsidR="002643F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14.Trošak održavanja kompjutora                                               2.545,45</w:t>
      </w:r>
    </w:p>
    <w:p w:rsidRDefault="002643F3" w:rsidP="007F6AC3" w:rsidR="00D9723C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15.Troškovi odvjetnika</w:t>
      </w:r>
      <w:r w:rsidR="00D9723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            22.601,75</w:t>
      </w:r>
    </w:p>
    <w:p w:rsidRDefault="00D9723C" w:rsidP="007F6AC3" w:rsidR="00F3655D" w:rsidRPr="00D9723C">
      <w:pPr>
        <w:spacing w:after="120"/>
        <w:jc w:val="both"/>
        <w:rPr>
          <w:rFonts w:hAnsi="Times New Roman" w:ascii="Times New Roman"/>
          <w:sz w:val="24"/>
          <w:szCs w:val="24"/>
          <w:u w:val="single"/>
        </w:rPr>
      </w:pPr>
      <w:r w:rsidRPr="00D9723C">
        <w:rPr>
          <w:rFonts w:hAnsi="Times New Roman" w:ascii="Times New Roman"/>
          <w:sz w:val="24"/>
          <w:szCs w:val="24"/>
          <w:u w:val="single"/>
        </w:rPr>
        <w:t>1</w:t>
      </w:r>
      <w:r w:rsidR="002643F3">
        <w:rPr>
          <w:rFonts w:hAnsi="Times New Roman" w:ascii="Times New Roman"/>
          <w:sz w:val="24"/>
          <w:szCs w:val="24"/>
          <w:u w:val="single"/>
        </w:rPr>
        <w:t>6</w:t>
      </w:r>
      <w:r w:rsidRPr="00D9723C">
        <w:rPr>
          <w:rFonts w:hAnsi="Times New Roman" w:ascii="Times New Roman"/>
          <w:sz w:val="24"/>
          <w:szCs w:val="24"/>
          <w:u w:val="single"/>
        </w:rPr>
        <w:t xml:space="preserve">.Održavanje računa – SKDD                                                 41.174,49          </w:t>
      </w:r>
      <w:r w:rsidR="00CD7CDE" w:rsidRPr="00D9723C">
        <w:rPr>
          <w:rFonts w:hAnsi="Times New Roman" w:ascii="Times New Roman"/>
          <w:sz w:val="24"/>
          <w:szCs w:val="24"/>
          <w:u w:val="single"/>
        </w:rPr>
        <w:t xml:space="preserve">    </w:t>
      </w:r>
      <w:r w:rsidR="00F3655D" w:rsidRPr="00D9723C">
        <w:rPr>
          <w:rFonts w:hAnsi="Times New Roman" w:ascii="Times New Roman"/>
          <w:sz w:val="24"/>
          <w:szCs w:val="24"/>
          <w:u w:val="single"/>
        </w:rPr>
        <w:t xml:space="preserve">            </w:t>
      </w:r>
    </w:p>
    <w:p w:rsidRDefault="00CD7CDE" w:rsidP="007F6AC3" w:rsidR="00CD7CDE" w:rsidRPr="00D219FA">
      <w:pPr>
        <w:spacing w:after="120"/>
        <w:ind w:left="360"/>
        <w:rPr>
          <w:rFonts w:hAnsi="Times New Roman" w:ascii="Times New Roman"/>
          <w:b/>
          <w:sz w:val="24"/>
          <w:szCs w:val="24"/>
        </w:rPr>
      </w:pPr>
      <w:r w:rsidRPr="00CD7CDE">
        <w:rPr>
          <w:rFonts w:hAnsi="Times New Roman" w:ascii="Times New Roman"/>
          <w:b/>
          <w:sz w:val="24"/>
          <w:szCs w:val="24"/>
        </w:rPr>
        <w:t xml:space="preserve">                                            Rashodi ukupno    kn </w:t>
      </w:r>
      <w:r w:rsidRPr="00CD7CDE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D219FA">
        <w:rPr>
          <w:rFonts w:hAnsi="Times New Roman" w:ascii="Times New Roman"/>
          <w:sz w:val="24"/>
          <w:szCs w:val="24"/>
        </w:rPr>
        <w:t xml:space="preserve">  </w:t>
      </w:r>
      <w:r w:rsidR="00D219FA" w:rsidRPr="00D219FA">
        <w:rPr>
          <w:rFonts w:hAnsi="Times New Roman" w:ascii="Times New Roman"/>
          <w:b/>
          <w:sz w:val="24"/>
          <w:szCs w:val="24"/>
        </w:rPr>
        <w:t>754.272,72</w:t>
      </w:r>
      <w:r w:rsidRPr="00D219FA">
        <w:rPr>
          <w:rFonts w:hAnsi="Times New Roman" w:ascii="Times New Roman"/>
          <w:b/>
          <w:sz w:val="24"/>
          <w:szCs w:val="24"/>
        </w:rPr>
        <w:t xml:space="preserve">  </w:t>
      </w:r>
    </w:p>
    <w:p w:rsidRDefault="00CD7CDE" w:rsidP="00CD7CDE" w:rsidR="00CD7CDE">
      <w:pPr>
        <w:spacing w:after="120"/>
        <w:rPr>
          <w:rFonts w:hAnsi="Times New Roman" w:ascii="Times New Roman"/>
          <w:b/>
          <w:sz w:val="24"/>
          <w:szCs w:val="24"/>
        </w:rPr>
      </w:pPr>
    </w:p>
    <w:p w:rsidRDefault="00CD7CDE" w:rsidP="00CD7CDE" w:rsidR="00CD7CDE">
      <w:pPr>
        <w:spacing w:after="1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Saldo na žiro računu </w:t>
      </w:r>
      <w:r w:rsidR="006A2DB5">
        <w:rPr>
          <w:rFonts w:hAnsi="Times New Roman" w:ascii="Times New Roman"/>
          <w:b/>
          <w:sz w:val="24"/>
          <w:szCs w:val="24"/>
        </w:rPr>
        <w:t>405.327,60 kn.</w:t>
      </w:r>
    </w:p>
    <w:p w:rsidRDefault="00C0621B" w:rsidP="00400CD6" w:rsidR="00C0621B">
      <w:pPr>
        <w:spacing w:after="120"/>
        <w:rPr>
          <w:rFonts w:hAnsi="Times New Roman" w:ascii="Times New Roman"/>
          <w:sz w:val="24"/>
          <w:szCs w:val="24"/>
        </w:rPr>
      </w:pPr>
    </w:p>
    <w:p w:rsidRDefault="00DE4927" w:rsidP="00CD7CDE" w:rsidR="00CD7CDE" w:rsidRPr="00434E90">
      <w:pPr>
        <w:spacing w:after="1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Iznos</w:t>
      </w:r>
      <w:r w:rsidR="009324AC">
        <w:rPr>
          <w:rFonts w:hAnsi="Times New Roman" w:ascii="Times New Roman"/>
          <w:sz w:val="24"/>
          <w:szCs w:val="24"/>
        </w:rPr>
        <w:t xml:space="preserve">om </w:t>
      </w:r>
      <w:r>
        <w:rPr>
          <w:rFonts w:hAnsi="Times New Roman" w:ascii="Times New Roman"/>
          <w:sz w:val="24"/>
          <w:szCs w:val="24"/>
        </w:rPr>
        <w:t xml:space="preserve"> od </w:t>
      </w:r>
      <w:r w:rsidR="006A2DB5">
        <w:rPr>
          <w:rFonts w:hAnsi="Times New Roman" w:ascii="Times New Roman"/>
          <w:sz w:val="24"/>
          <w:szCs w:val="24"/>
        </w:rPr>
        <w:t>405.327,60</w:t>
      </w:r>
      <w:r>
        <w:rPr>
          <w:rFonts w:hAnsi="Times New Roman" w:ascii="Times New Roman"/>
          <w:sz w:val="24"/>
          <w:szCs w:val="24"/>
        </w:rPr>
        <w:t xml:space="preserve"> kn </w:t>
      </w:r>
      <w:r w:rsidR="009324AC">
        <w:rPr>
          <w:rFonts w:hAnsi="Times New Roman" w:ascii="Times New Roman"/>
          <w:sz w:val="24"/>
          <w:szCs w:val="24"/>
        </w:rPr>
        <w:t>biti će iskorišten za diobu vjerovnicima I. višeg isplatnog reda u iznosu od 220.720,82</w:t>
      </w:r>
      <w:r w:rsidR="00464BDA">
        <w:rPr>
          <w:rFonts w:hAnsi="Times New Roman" w:ascii="Times New Roman"/>
          <w:sz w:val="24"/>
          <w:szCs w:val="24"/>
        </w:rPr>
        <w:t xml:space="preserve"> </w:t>
      </w:r>
      <w:r w:rsidR="009324AC">
        <w:rPr>
          <w:rFonts w:hAnsi="Times New Roman" w:ascii="Times New Roman"/>
          <w:sz w:val="24"/>
          <w:szCs w:val="24"/>
        </w:rPr>
        <w:t xml:space="preserve">, te za pokriće </w:t>
      </w:r>
      <w:r>
        <w:rPr>
          <w:rFonts w:hAnsi="Times New Roman" w:ascii="Times New Roman"/>
          <w:sz w:val="24"/>
          <w:szCs w:val="24"/>
        </w:rPr>
        <w:t>troškova</w:t>
      </w:r>
      <w:r w:rsidR="003D03B9">
        <w:rPr>
          <w:rFonts w:hAnsi="Times New Roman" w:ascii="Times New Roman"/>
          <w:sz w:val="24"/>
          <w:szCs w:val="24"/>
        </w:rPr>
        <w:t xml:space="preserve"> stečajnog postupka i</w:t>
      </w:r>
      <w:r w:rsidR="009324AC">
        <w:rPr>
          <w:rFonts w:hAnsi="Times New Roman" w:ascii="Times New Roman"/>
          <w:sz w:val="24"/>
          <w:szCs w:val="24"/>
        </w:rPr>
        <w:t xml:space="preserve"> ostalih obveza stečajne mase </w:t>
      </w:r>
      <w:r w:rsidR="00464BDA">
        <w:rPr>
          <w:rFonts w:hAnsi="Times New Roman" w:ascii="Times New Roman"/>
          <w:sz w:val="24"/>
          <w:szCs w:val="24"/>
        </w:rPr>
        <w:t xml:space="preserve">i </w:t>
      </w:r>
      <w:r w:rsidR="003D03B9">
        <w:rPr>
          <w:rFonts w:hAnsi="Times New Roman" w:ascii="Times New Roman"/>
          <w:sz w:val="24"/>
          <w:szCs w:val="24"/>
        </w:rPr>
        <w:t>to za</w:t>
      </w:r>
      <w:r>
        <w:rPr>
          <w:rFonts w:hAnsi="Times New Roman" w:ascii="Times New Roman"/>
          <w:sz w:val="24"/>
          <w:szCs w:val="24"/>
        </w:rPr>
        <w:t xml:space="preserve">: </w:t>
      </w:r>
      <w:r w:rsidR="00C0621B">
        <w:rPr>
          <w:rFonts w:hAnsi="Times New Roman" w:ascii="Times New Roman"/>
          <w:sz w:val="24"/>
          <w:szCs w:val="24"/>
        </w:rPr>
        <w:t xml:space="preserve"> nagrad</w:t>
      </w:r>
      <w:r w:rsidR="009324AC">
        <w:rPr>
          <w:rFonts w:hAnsi="Times New Roman" w:ascii="Times New Roman"/>
          <w:sz w:val="24"/>
          <w:szCs w:val="24"/>
        </w:rPr>
        <w:t xml:space="preserve">u </w:t>
      </w:r>
      <w:r w:rsidR="00C0621B">
        <w:rPr>
          <w:rFonts w:hAnsi="Times New Roman" w:ascii="Times New Roman"/>
          <w:sz w:val="24"/>
          <w:szCs w:val="24"/>
        </w:rPr>
        <w:t xml:space="preserve"> stečajnom upravitelju u</w:t>
      </w:r>
      <w:r w:rsidR="009324AC">
        <w:rPr>
          <w:rFonts w:hAnsi="Times New Roman" w:ascii="Times New Roman"/>
          <w:sz w:val="24"/>
          <w:szCs w:val="24"/>
        </w:rPr>
        <w:t xml:space="preserve"> bruto iznosu od 179.424,02</w:t>
      </w:r>
      <w:r w:rsidR="00C0621B">
        <w:rPr>
          <w:rFonts w:hAnsi="Times New Roman" w:ascii="Times New Roman"/>
          <w:sz w:val="24"/>
          <w:szCs w:val="24"/>
        </w:rPr>
        <w:t xml:space="preserve"> kn, usluga knjigovodstvenog servisa za tri mjeseca </w:t>
      </w:r>
      <w:r w:rsidR="009324AC">
        <w:rPr>
          <w:rFonts w:hAnsi="Times New Roman" w:ascii="Times New Roman"/>
          <w:sz w:val="24"/>
          <w:szCs w:val="24"/>
        </w:rPr>
        <w:t>2.250,00</w:t>
      </w:r>
      <w:r w:rsidR="00C0621B">
        <w:rPr>
          <w:rFonts w:hAnsi="Times New Roman" w:ascii="Times New Roman"/>
          <w:sz w:val="24"/>
          <w:szCs w:val="24"/>
        </w:rPr>
        <w:t xml:space="preserve"> kn, izrada završnog računa 1.875,00 kn, zatvaranje žiro-računa 200,00 kn, statistika 100,00 kn, </w:t>
      </w:r>
      <w:r w:rsidR="00F6477A">
        <w:rPr>
          <w:rFonts w:hAnsi="Times New Roman" w:ascii="Times New Roman"/>
          <w:sz w:val="24"/>
          <w:szCs w:val="24"/>
        </w:rPr>
        <w:t>SKDD 1</w:t>
      </w:r>
      <w:r w:rsidR="00F24F45">
        <w:rPr>
          <w:rFonts w:hAnsi="Times New Roman" w:ascii="Times New Roman"/>
          <w:sz w:val="24"/>
          <w:szCs w:val="24"/>
        </w:rPr>
        <w:t>.</w:t>
      </w:r>
      <w:r w:rsidR="00F6477A">
        <w:rPr>
          <w:rFonts w:hAnsi="Times New Roman" w:ascii="Times New Roman"/>
          <w:sz w:val="24"/>
          <w:szCs w:val="24"/>
        </w:rPr>
        <w:t>340,6</w:t>
      </w:r>
      <w:r w:rsidR="00F24F45">
        <w:rPr>
          <w:rFonts w:hAnsi="Times New Roman" w:ascii="Times New Roman"/>
          <w:sz w:val="24"/>
          <w:szCs w:val="24"/>
        </w:rPr>
        <w:t>0</w:t>
      </w:r>
      <w:r w:rsidR="00F6477A">
        <w:rPr>
          <w:rFonts w:hAnsi="Times New Roman" w:ascii="Times New Roman"/>
          <w:sz w:val="24"/>
          <w:szCs w:val="24"/>
        </w:rPr>
        <w:t xml:space="preserve"> kn i </w:t>
      </w:r>
      <w:r w:rsidR="00C0621B">
        <w:rPr>
          <w:rFonts w:hAnsi="Times New Roman" w:ascii="Times New Roman"/>
          <w:sz w:val="24"/>
          <w:szCs w:val="24"/>
        </w:rPr>
        <w:t xml:space="preserve">materijalni troškovi do brisanja iz sudskog registra </w:t>
      </w:r>
      <w:r w:rsidR="00F6477A">
        <w:rPr>
          <w:rFonts w:hAnsi="Times New Roman" w:ascii="Times New Roman"/>
          <w:sz w:val="24"/>
          <w:szCs w:val="24"/>
        </w:rPr>
        <w:t>417</w:t>
      </w:r>
      <w:r w:rsidR="00C0621B">
        <w:rPr>
          <w:rFonts w:hAnsi="Times New Roman" w:ascii="Times New Roman"/>
          <w:sz w:val="24"/>
          <w:szCs w:val="24"/>
        </w:rPr>
        <w:t>,</w:t>
      </w:r>
      <w:r w:rsidR="00F6477A">
        <w:rPr>
          <w:rFonts w:hAnsi="Times New Roman" w:ascii="Times New Roman"/>
          <w:sz w:val="24"/>
          <w:szCs w:val="24"/>
        </w:rPr>
        <w:t>1</w:t>
      </w:r>
      <w:r w:rsidR="00464BDA">
        <w:rPr>
          <w:rFonts w:hAnsi="Times New Roman" w:ascii="Times New Roman"/>
          <w:sz w:val="24"/>
          <w:szCs w:val="24"/>
        </w:rPr>
        <w:t>6</w:t>
      </w:r>
      <w:r w:rsidR="00C0621B">
        <w:rPr>
          <w:rFonts w:hAnsi="Times New Roman" w:ascii="Times New Roman"/>
          <w:sz w:val="24"/>
          <w:szCs w:val="24"/>
        </w:rPr>
        <w:t xml:space="preserve"> kn. </w:t>
      </w:r>
    </w:p>
    <w:p w:rsidRDefault="00CD7CDE" w:rsidP="007F6AC3" w:rsidR="007F6AC3" w:rsidRPr="00CD7CDE">
      <w:pPr>
        <w:spacing w:after="120"/>
        <w:ind w:left="360"/>
        <w:rPr>
          <w:rFonts w:hAnsi="Times New Roman" w:ascii="Times New Roman"/>
          <w:sz w:val="24"/>
          <w:szCs w:val="24"/>
        </w:rPr>
      </w:pPr>
      <w:r w:rsidRPr="00CD7CDE">
        <w:rPr>
          <w:rFonts w:hAnsi="Times New Roman" w:ascii="Times New Roman"/>
          <w:sz w:val="24"/>
          <w:szCs w:val="24"/>
        </w:rPr>
        <w:t xml:space="preserve">   </w:t>
      </w: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II. ZAVRŠNA BILANCA (Fakultativno)</w:t>
      </w:r>
    </w:p>
    <w:p w:rsidRDefault="00C0621B" w:rsidP="005F1ABE" w:rsidR="00C0621B">
      <w:pPr>
        <w:spacing w:after="120"/>
        <w:jc w:val="both"/>
        <w:rPr>
          <w:rFonts w:hAnsi="Times New Roman" w:ascii="Times New Roman"/>
          <w:sz w:val="24"/>
        </w:rPr>
      </w:pPr>
    </w:p>
    <w:p w:rsidRDefault="00C0621B" w:rsidP="005F1ABE" w:rsidR="00C0621B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</w:t>
      </w:r>
      <w:r w:rsidR="00FE5572">
        <w:rPr>
          <w:rFonts w:hAnsi="Times New Roman" w:ascii="Times New Roman"/>
          <w:sz w:val="24"/>
        </w:rPr>
        <w:t>kon općeg i posebnog ispitnog ročišta</w:t>
      </w:r>
      <w:r>
        <w:rPr>
          <w:rFonts w:hAnsi="Times New Roman" w:ascii="Times New Roman"/>
          <w:sz w:val="24"/>
        </w:rPr>
        <w:t xml:space="preserve"> pregled imovine i obveza stečajnog dužnika prema čl. 152. Stečajnog zakona izgledao je ovako:</w:t>
      </w:r>
    </w:p>
    <w:p w:rsidRDefault="001E4345" w:rsidP="005F1ABE" w:rsidR="001E4345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dxa" w:w="7380"/>
        <w:tblInd w:type="dxa" w:w="93"/>
        <w:tblLook w:val="04A0" w:noVBand="1" w:noHBand="0" w:lastColumn="0" w:firstColumn="1" w:lastRow="0" w:firstRow="1"/>
      </w:tblPr>
      <w:tblGrid>
        <w:gridCol w:w="2867"/>
        <w:gridCol w:w="2533"/>
        <w:gridCol w:w="1980"/>
      </w:tblGrid>
      <w:tr w:rsidTr="001E4345" w:rsidR="001E4345" w:rsidRPr="001E4345">
        <w:trPr>
          <w:trHeight w:val="315"/>
        </w:trPr>
        <w:tc>
          <w:tcPr>
            <w:tcW w:type="dxa" w:w="7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AKTIVA 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2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VRSTA IMOVINE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Dugotrajna imovina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 Nematerijalna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Materijalna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3A406E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2.1.      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Stambeni prostor u Zagrebu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263.655,42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3A406E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2.2.      Oprema i inventar    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3A406E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A406E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48.300,00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2.3.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Strojevi i alati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A406E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294.000,00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2.4.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Kratkotrajna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Zalihe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Potraživanja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2.1. Potraživanja od kupaca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 Novac na računu i u blagajni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AKTIVA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22.660.909,00</w:t>
            </w:r>
          </w:p>
        </w:tc>
      </w:tr>
      <w:tr w:rsidTr="001E4345" w:rsidR="001E4345" w:rsidRPr="001E4345">
        <w:trPr>
          <w:trHeight w:val="315"/>
        </w:trPr>
        <w:tc>
          <w:tcPr>
            <w:tcW w:type="dxa" w:w="5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lastRenderedPageBreak/>
              <w:t>PASIVA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70"/>
        </w:trPr>
        <w:tc>
          <w:tcPr>
            <w:tcW w:type="dxa" w:w="2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prvog višeg isplatnog reda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9346B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479.827,87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drugog višeg isplatnog reda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9346B" w:rsidP="0099346B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</w:t>
            </w:r>
            <w:r w:rsidR="001E4345"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882</w:t>
            </w:r>
            <w:r w:rsidR="001E4345"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572</w:t>
            </w:r>
            <w:r w:rsidR="001E4345"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3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PASIVA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E5572" w:rsidP="00FE5572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41</w:t>
            </w:r>
            <w:r w:rsidR="001E4345"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362</w:t>
            </w:r>
            <w:r w:rsidR="001E4345"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400</w:t>
            </w:r>
            <w:r w:rsidR="001E4345"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14</w:t>
            </w:r>
          </w:p>
        </w:tc>
      </w:tr>
    </w:tbl>
    <w:p w:rsidRDefault="001E4345" w:rsidP="005F1ABE" w:rsidR="001E4345">
      <w:pPr>
        <w:spacing w:after="120"/>
        <w:jc w:val="both"/>
        <w:rPr>
          <w:rFonts w:hAnsi="Times New Roman" w:ascii="Times New Roman"/>
          <w:sz w:val="24"/>
        </w:rPr>
      </w:pPr>
    </w:p>
    <w:p w:rsidRDefault="00BA6327" w:rsidP="005F1ABE" w:rsidR="00BA6327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Tijekom stečajnog postupka nastupile su slijedeće promjene:</w:t>
      </w:r>
    </w:p>
    <w:p w:rsidRDefault="0099346B" w:rsidP="00BA6327" w:rsidR="00C0621B">
      <w:pPr>
        <w:spacing w:after="120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C0621B" w:rsidP="005F1ABE" w:rsidR="00C0621B">
      <w:pPr>
        <w:spacing w:after="120"/>
        <w:jc w:val="both"/>
        <w:rPr>
          <w:rFonts w:hAnsi="Times New Roman" w:ascii="Times New Roman"/>
          <w:sz w:val="24"/>
        </w:rPr>
      </w:pPr>
    </w:p>
    <w:p w:rsidRDefault="00C0621B" w:rsidP="00826CC3" w:rsidR="00317090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</w:t>
      </w:r>
      <w:r w:rsidR="00C72892">
        <w:rPr>
          <w:rFonts w:hAnsi="Times New Roman" w:ascii="Times New Roman"/>
          <w:sz w:val="24"/>
        </w:rPr>
        <w:t xml:space="preserve">Na dugotrajnoj imovini </w:t>
      </w:r>
      <w:r w:rsidR="00317090">
        <w:rPr>
          <w:rFonts w:hAnsi="Times New Roman" w:ascii="Times New Roman"/>
          <w:sz w:val="24"/>
        </w:rPr>
        <w:t xml:space="preserve">stavka </w:t>
      </w:r>
      <w:r w:rsidR="00C72892">
        <w:rPr>
          <w:rFonts w:hAnsi="Times New Roman" w:ascii="Times New Roman"/>
          <w:sz w:val="24"/>
        </w:rPr>
        <w:t>sta</w:t>
      </w:r>
      <w:r w:rsidR="00317090">
        <w:rPr>
          <w:rFonts w:hAnsi="Times New Roman" w:ascii="Times New Roman"/>
          <w:sz w:val="24"/>
        </w:rPr>
        <w:t>mbeni prostor stornira se za iznos od 263.655,42 kn, iz</w:t>
      </w:r>
    </w:p>
    <w:p w:rsidRDefault="00317090" w:rsidP="00826CC3" w:rsidR="002801F5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="002801F5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>azloga što je nekretnina unovčena za 230.000,00 kn. R</w:t>
      </w:r>
      <w:r w:rsidR="003E115B">
        <w:rPr>
          <w:rFonts w:hAnsi="Times New Roman" w:ascii="Times New Roman"/>
          <w:sz w:val="24"/>
        </w:rPr>
        <w:t xml:space="preserve">azlika od </w:t>
      </w:r>
      <w:r w:rsidR="002801F5">
        <w:rPr>
          <w:rFonts w:hAnsi="Times New Roman" w:ascii="Times New Roman"/>
          <w:sz w:val="24"/>
        </w:rPr>
        <w:t>3</w:t>
      </w:r>
      <w:r w:rsidR="003E115B">
        <w:rPr>
          <w:rFonts w:hAnsi="Times New Roman" w:ascii="Times New Roman"/>
          <w:sz w:val="24"/>
        </w:rPr>
        <w:t>3.</w:t>
      </w:r>
      <w:r w:rsidR="002801F5">
        <w:rPr>
          <w:rFonts w:hAnsi="Times New Roman" w:ascii="Times New Roman"/>
          <w:sz w:val="24"/>
        </w:rPr>
        <w:t>6</w:t>
      </w:r>
      <w:r w:rsidR="003E115B">
        <w:rPr>
          <w:rFonts w:hAnsi="Times New Roman" w:ascii="Times New Roman"/>
          <w:sz w:val="24"/>
        </w:rPr>
        <w:t>55,4</w:t>
      </w:r>
      <w:r w:rsidR="002801F5">
        <w:rPr>
          <w:rFonts w:hAnsi="Times New Roman" w:ascii="Times New Roman"/>
          <w:sz w:val="24"/>
        </w:rPr>
        <w:t>2</w:t>
      </w:r>
      <w:r w:rsidR="003E115B">
        <w:rPr>
          <w:rFonts w:hAnsi="Times New Roman" w:ascii="Times New Roman"/>
          <w:sz w:val="24"/>
        </w:rPr>
        <w:t xml:space="preserve"> kn predstavlja</w:t>
      </w:r>
    </w:p>
    <w:p w:rsidRDefault="002801F5" w:rsidP="00826CC3" w:rsidR="003E115B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3E115B">
        <w:rPr>
          <w:rFonts w:hAnsi="Times New Roman" w:ascii="Times New Roman"/>
          <w:sz w:val="24"/>
        </w:rPr>
        <w:t xml:space="preserve"> gubitak.</w:t>
      </w:r>
    </w:p>
    <w:p w:rsidRDefault="00826CC3" w:rsidP="00826CC3" w:rsidR="00826CC3">
      <w:pPr>
        <w:spacing w:after="0"/>
        <w:jc w:val="both"/>
        <w:rPr>
          <w:rFonts w:hAnsi="Times New Roman" w:ascii="Times New Roman"/>
          <w:sz w:val="24"/>
        </w:rPr>
      </w:pPr>
    </w:p>
    <w:p w:rsidRDefault="003E115B" w:rsidP="00826CC3" w:rsidR="002801F5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2.Na dugotrajnoj imovini stavk</w:t>
      </w:r>
      <w:r w:rsidR="002801F5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oprema i inventar</w:t>
      </w:r>
      <w:r w:rsidR="002801F5">
        <w:rPr>
          <w:rFonts w:hAnsi="Times New Roman" w:ascii="Times New Roman"/>
          <w:sz w:val="24"/>
        </w:rPr>
        <w:t xml:space="preserve"> i strojevi i alati</w:t>
      </w:r>
      <w:r>
        <w:rPr>
          <w:rFonts w:hAnsi="Times New Roman" w:ascii="Times New Roman"/>
          <w:sz w:val="24"/>
        </w:rPr>
        <w:t xml:space="preserve"> u iznosu od </w:t>
      </w:r>
      <w:r w:rsidR="002801F5">
        <w:rPr>
          <w:rFonts w:hAnsi="Times New Roman" w:ascii="Times New Roman"/>
          <w:sz w:val="24"/>
        </w:rPr>
        <w:t xml:space="preserve">342.300,00 </w:t>
      </w:r>
      <w:r>
        <w:rPr>
          <w:rFonts w:hAnsi="Times New Roman" w:ascii="Times New Roman"/>
          <w:sz w:val="24"/>
        </w:rPr>
        <w:t xml:space="preserve"> kn</w:t>
      </w:r>
    </w:p>
    <w:p w:rsidRDefault="002801F5" w:rsidP="00826CC3" w:rsidR="002801F5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</w:t>
      </w:r>
      <w:r w:rsidR="003E115B">
        <w:rPr>
          <w:rFonts w:hAnsi="Times New Roman" w:ascii="Times New Roman"/>
          <w:sz w:val="24"/>
        </w:rPr>
        <w:t xml:space="preserve"> stornira</w:t>
      </w:r>
      <w:r>
        <w:rPr>
          <w:rFonts w:hAnsi="Times New Roman" w:ascii="Times New Roman"/>
          <w:sz w:val="24"/>
        </w:rPr>
        <w:t>ju</w:t>
      </w:r>
      <w:r w:rsidR="003E115B">
        <w:rPr>
          <w:rFonts w:hAnsi="Times New Roman" w:ascii="Times New Roman"/>
          <w:sz w:val="24"/>
        </w:rPr>
        <w:t xml:space="preserve"> se iz</w:t>
      </w:r>
      <w:r>
        <w:rPr>
          <w:rFonts w:hAnsi="Times New Roman" w:ascii="Times New Roman"/>
          <w:sz w:val="24"/>
        </w:rPr>
        <w:t xml:space="preserve"> </w:t>
      </w:r>
      <w:r w:rsidR="003E115B">
        <w:rPr>
          <w:rFonts w:hAnsi="Times New Roman" w:ascii="Times New Roman"/>
          <w:sz w:val="24"/>
        </w:rPr>
        <w:t xml:space="preserve">razloga što </w:t>
      </w:r>
      <w:r>
        <w:rPr>
          <w:rFonts w:hAnsi="Times New Roman" w:ascii="Times New Roman"/>
          <w:sz w:val="24"/>
        </w:rPr>
        <w:t>su</w:t>
      </w:r>
      <w:r w:rsidR="003E115B">
        <w:rPr>
          <w:rFonts w:hAnsi="Times New Roman" w:ascii="Times New Roman"/>
          <w:sz w:val="24"/>
        </w:rPr>
        <w:t xml:space="preserve"> prodan</w:t>
      </w:r>
      <w:r>
        <w:rPr>
          <w:rFonts w:hAnsi="Times New Roman" w:ascii="Times New Roman"/>
          <w:sz w:val="24"/>
        </w:rPr>
        <w:t>i</w:t>
      </w:r>
      <w:r w:rsidR="003E115B">
        <w:rPr>
          <w:rFonts w:hAnsi="Times New Roman" w:ascii="Times New Roman"/>
          <w:sz w:val="24"/>
        </w:rPr>
        <w:t xml:space="preserve"> za </w:t>
      </w:r>
      <w:r>
        <w:rPr>
          <w:rFonts w:hAnsi="Times New Roman" w:ascii="Times New Roman"/>
          <w:sz w:val="24"/>
        </w:rPr>
        <w:t>350.000,00</w:t>
      </w:r>
      <w:r w:rsidR="003E115B">
        <w:rPr>
          <w:rFonts w:hAnsi="Times New Roman" w:ascii="Times New Roman"/>
          <w:sz w:val="24"/>
        </w:rPr>
        <w:t xml:space="preserve"> kn</w:t>
      </w:r>
      <w:r>
        <w:rPr>
          <w:rFonts w:hAnsi="Times New Roman" w:ascii="Times New Roman"/>
          <w:sz w:val="24"/>
        </w:rPr>
        <w:t xml:space="preserve"> ( bez PDV-a )</w:t>
      </w:r>
      <w:r w:rsidR="003E115B">
        <w:rPr>
          <w:rFonts w:hAnsi="Times New Roman" w:ascii="Times New Roman"/>
          <w:sz w:val="24"/>
        </w:rPr>
        <w:t>.</w:t>
      </w:r>
      <w:r w:rsidR="00512F0E">
        <w:rPr>
          <w:rFonts w:hAnsi="Times New Roman" w:ascii="Times New Roman"/>
          <w:sz w:val="24"/>
        </w:rPr>
        <w:t xml:space="preserve"> Iznos od </w:t>
      </w:r>
      <w:r>
        <w:rPr>
          <w:rFonts w:hAnsi="Times New Roman" w:ascii="Times New Roman"/>
          <w:sz w:val="24"/>
        </w:rPr>
        <w:t>7</w:t>
      </w:r>
      <w:r w:rsidR="00512F0E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7</w:t>
      </w:r>
      <w:r w:rsidR="00512F0E">
        <w:rPr>
          <w:rFonts w:hAnsi="Times New Roman" w:ascii="Times New Roman"/>
          <w:sz w:val="24"/>
        </w:rPr>
        <w:t>00,00 kn</w:t>
      </w:r>
    </w:p>
    <w:p w:rsidRDefault="002801F5" w:rsidP="00826CC3" w:rsidR="003E115B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</w:t>
      </w:r>
      <w:r w:rsidR="00512F0E">
        <w:rPr>
          <w:rFonts w:hAnsi="Times New Roman" w:ascii="Times New Roman"/>
          <w:sz w:val="24"/>
        </w:rPr>
        <w:t xml:space="preserve"> predstavlja razliku između</w:t>
      </w:r>
      <w:r>
        <w:rPr>
          <w:rFonts w:hAnsi="Times New Roman" w:ascii="Times New Roman"/>
          <w:sz w:val="24"/>
        </w:rPr>
        <w:t xml:space="preserve"> procijenjene</w:t>
      </w:r>
      <w:r w:rsidR="00512F0E">
        <w:rPr>
          <w:rFonts w:hAnsi="Times New Roman" w:ascii="Times New Roman"/>
          <w:sz w:val="24"/>
        </w:rPr>
        <w:t xml:space="preserve"> i prodajne vrijednosti i knjiži se kao </w:t>
      </w:r>
      <w:r>
        <w:rPr>
          <w:rFonts w:hAnsi="Times New Roman" w:ascii="Times New Roman"/>
          <w:sz w:val="24"/>
        </w:rPr>
        <w:t>dobitak</w:t>
      </w:r>
      <w:r w:rsidR="00512F0E">
        <w:rPr>
          <w:rFonts w:hAnsi="Times New Roman" w:ascii="Times New Roman"/>
          <w:sz w:val="24"/>
        </w:rPr>
        <w:t>.</w:t>
      </w:r>
    </w:p>
    <w:p w:rsidRDefault="00826CC3" w:rsidP="00826CC3" w:rsidR="00826CC3">
      <w:pPr>
        <w:spacing w:after="0"/>
        <w:jc w:val="both"/>
        <w:rPr>
          <w:rFonts w:hAnsi="Times New Roman" w:ascii="Times New Roman"/>
          <w:sz w:val="24"/>
        </w:rPr>
      </w:pPr>
    </w:p>
    <w:p w:rsidRDefault="002801F5" w:rsidP="002801F5" w:rsidR="00826CC3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2801F5" w:rsidP="00464070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 xml:space="preserve"> 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 w:rsidR="005F1ABE">
        <w:rPr>
          <w:rFonts w:hAnsi="Times New Roman" w:ascii="Times New Roman"/>
          <w:sz w:val="24"/>
          <w:szCs w:val="24"/>
          <w:lang w:val="pl-PL"/>
        </w:rPr>
        <w:t>A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464070" w:rsidP="00464070" w:rsidR="00464070" w:rsidRPr="00464070">
      <w:pPr>
        <w:spacing w:after="120"/>
        <w:jc w:val="both"/>
        <w:rPr>
          <w:rFonts w:hAnsi="Times New Roman" w:ascii="Times New Roman"/>
          <w:sz w:val="24"/>
        </w:rPr>
      </w:pPr>
    </w:p>
    <w:p w:rsidRDefault="005162E9" w:rsidP="005162E9" w:rsidR="005162E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postupak nad dužnikom </w:t>
      </w:r>
      <w:r w:rsidR="002801F5">
        <w:rPr>
          <w:rFonts w:hAnsi="Times New Roman" w:ascii="Times New Roman"/>
          <w:sz w:val="24"/>
          <w:szCs w:val="24"/>
          <w:lang w:val="pl-PL"/>
        </w:rPr>
        <w:t xml:space="preserve">JADRAN d.d. TMN </w:t>
      </w:r>
      <w:r>
        <w:rPr>
          <w:rFonts w:hAnsi="Times New Roman" w:ascii="Times New Roman"/>
          <w:sz w:val="24"/>
          <w:szCs w:val="24"/>
          <w:lang w:val="pl-PL"/>
        </w:rPr>
        <w:t xml:space="preserve">iz </w:t>
      </w:r>
      <w:r w:rsidR="002801F5">
        <w:rPr>
          <w:rFonts w:hAnsi="Times New Roman" w:ascii="Times New Roman"/>
          <w:sz w:val="24"/>
          <w:szCs w:val="24"/>
          <w:lang w:val="pl-PL"/>
        </w:rPr>
        <w:t>Zagreba</w:t>
      </w:r>
      <w:r>
        <w:rPr>
          <w:rFonts w:hAnsi="Times New Roman" w:ascii="Times New Roman"/>
          <w:sz w:val="24"/>
          <w:szCs w:val="24"/>
          <w:lang w:val="pl-PL"/>
        </w:rPr>
        <w:t xml:space="preserve"> otvoren je dana 2</w:t>
      </w:r>
      <w:r w:rsidR="002801F5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2801F5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2801F5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 xml:space="preserve">.god. Ispitno i izvještajno ročište održani su </w:t>
      </w:r>
      <w:r w:rsidR="002801F5">
        <w:rPr>
          <w:rFonts w:hAnsi="Times New Roman" w:ascii="Times New Roman"/>
          <w:sz w:val="24"/>
          <w:szCs w:val="24"/>
          <w:lang w:val="pl-PL"/>
        </w:rPr>
        <w:t>13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801F5">
        <w:rPr>
          <w:rFonts w:hAnsi="Times New Roman" w:ascii="Times New Roman"/>
          <w:sz w:val="24"/>
          <w:szCs w:val="24"/>
          <w:lang w:val="pl-PL"/>
        </w:rPr>
        <w:t>11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2801F5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 xml:space="preserve">.god., a posebno ispitno ročište održano je </w:t>
      </w:r>
      <w:r w:rsidR="002801F5">
        <w:rPr>
          <w:rFonts w:hAnsi="Times New Roman" w:ascii="Times New Roman"/>
          <w:sz w:val="24"/>
          <w:szCs w:val="24"/>
          <w:lang w:val="pl-PL"/>
        </w:rPr>
        <w:t>16</w:t>
      </w:r>
      <w:r>
        <w:rPr>
          <w:rFonts w:hAnsi="Times New Roman" w:ascii="Times New Roman"/>
          <w:sz w:val="24"/>
          <w:szCs w:val="24"/>
          <w:lang w:val="pl-PL"/>
        </w:rPr>
        <w:t>.1</w:t>
      </w:r>
      <w:r w:rsidR="002801F5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>.2013.god. Nakon održanih ispitnih ročišta tražbine I</w:t>
      </w:r>
      <w:r w:rsidR="00F24F45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višeg isplatnog reda utvrđene su u iznosu od </w:t>
      </w:r>
      <w:r w:rsidR="002801F5">
        <w:rPr>
          <w:rFonts w:hAnsi="Times New Roman" w:ascii="Times New Roman"/>
          <w:sz w:val="24"/>
          <w:szCs w:val="24"/>
          <w:lang w:val="pl-PL"/>
        </w:rPr>
        <w:t>47</w:t>
      </w:r>
      <w:r>
        <w:rPr>
          <w:rFonts w:hAnsi="Times New Roman" w:ascii="Times New Roman"/>
          <w:sz w:val="24"/>
          <w:szCs w:val="24"/>
          <w:lang w:val="pl-PL"/>
        </w:rPr>
        <w:t>9.</w:t>
      </w:r>
      <w:r w:rsidR="002801F5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2</w:t>
      </w:r>
      <w:r w:rsidR="002801F5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2801F5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 xml:space="preserve">7, a II višeg isplatnog reda u iznosu od </w:t>
      </w:r>
      <w:r w:rsidR="002801F5">
        <w:rPr>
          <w:rFonts w:hAnsi="Times New Roman" w:ascii="Times New Roman"/>
          <w:sz w:val="24"/>
          <w:szCs w:val="24"/>
          <w:lang w:val="pl-PL"/>
        </w:rPr>
        <w:t>40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801F5">
        <w:rPr>
          <w:rFonts w:hAnsi="Times New Roman" w:ascii="Times New Roman"/>
          <w:sz w:val="24"/>
          <w:szCs w:val="24"/>
          <w:lang w:val="pl-PL"/>
        </w:rPr>
        <w:t>882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801F5">
        <w:rPr>
          <w:rFonts w:hAnsi="Times New Roman" w:ascii="Times New Roman"/>
          <w:sz w:val="24"/>
          <w:szCs w:val="24"/>
          <w:lang w:val="pl-PL"/>
        </w:rPr>
        <w:t>572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2801F5">
        <w:rPr>
          <w:rFonts w:hAnsi="Times New Roman" w:ascii="Times New Roman"/>
          <w:sz w:val="24"/>
          <w:szCs w:val="24"/>
          <w:lang w:val="pl-PL"/>
        </w:rPr>
        <w:t>27</w:t>
      </w:r>
      <w:r>
        <w:rPr>
          <w:rFonts w:hAnsi="Times New Roman" w:ascii="Times New Roman"/>
          <w:sz w:val="24"/>
          <w:szCs w:val="24"/>
          <w:lang w:val="pl-PL"/>
        </w:rPr>
        <w:t xml:space="preserve"> kn ili ukupno</w:t>
      </w:r>
      <w:r w:rsidR="00BC2AD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801F5">
        <w:rPr>
          <w:rFonts w:hAnsi="Times New Roman" w:ascii="Times New Roman"/>
          <w:sz w:val="24"/>
          <w:szCs w:val="24"/>
          <w:lang w:val="pl-PL"/>
        </w:rPr>
        <w:t>41</w:t>
      </w:r>
      <w:r w:rsidR="00BC2AD5">
        <w:rPr>
          <w:rFonts w:hAnsi="Times New Roman" w:ascii="Times New Roman"/>
          <w:sz w:val="24"/>
          <w:szCs w:val="24"/>
          <w:lang w:val="pl-PL"/>
        </w:rPr>
        <w:t>.</w:t>
      </w:r>
      <w:r w:rsidR="00A52A7F">
        <w:rPr>
          <w:rFonts w:hAnsi="Times New Roman" w:ascii="Times New Roman"/>
          <w:sz w:val="24"/>
          <w:szCs w:val="24"/>
          <w:lang w:val="pl-PL"/>
        </w:rPr>
        <w:t>362</w:t>
      </w:r>
      <w:r w:rsidR="00BC2AD5">
        <w:rPr>
          <w:rFonts w:hAnsi="Times New Roman" w:ascii="Times New Roman"/>
          <w:sz w:val="24"/>
          <w:szCs w:val="24"/>
          <w:lang w:val="pl-PL"/>
        </w:rPr>
        <w:t>.</w:t>
      </w:r>
      <w:r w:rsidR="00A52A7F">
        <w:rPr>
          <w:rFonts w:hAnsi="Times New Roman" w:ascii="Times New Roman"/>
          <w:sz w:val="24"/>
          <w:szCs w:val="24"/>
          <w:lang w:val="pl-PL"/>
        </w:rPr>
        <w:t>400</w:t>
      </w:r>
      <w:r w:rsidR="00BC2AD5">
        <w:rPr>
          <w:rFonts w:hAnsi="Times New Roman" w:ascii="Times New Roman"/>
          <w:sz w:val="24"/>
          <w:szCs w:val="24"/>
          <w:lang w:val="pl-PL"/>
        </w:rPr>
        <w:t>,1</w:t>
      </w:r>
      <w:r w:rsidR="00A52A7F">
        <w:rPr>
          <w:rFonts w:hAnsi="Times New Roman" w:ascii="Times New Roman"/>
          <w:sz w:val="24"/>
          <w:szCs w:val="24"/>
          <w:lang w:val="pl-PL"/>
        </w:rPr>
        <w:t>4</w:t>
      </w:r>
      <w:r w:rsidR="00BC2AD5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BA6327" w:rsidP="005162E9" w:rsidR="00BA632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A6327" w:rsidP="005162E9" w:rsidR="00BA632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ispitnom ročištu stečajni upravitelj je osporio tražbine stečajnih vjerovnika u ukupnom iznosu od 695.101,84 kn, a parema dostupnim podacima ne vodi se niti jedna parnica za utvrđenje osporenih tražbina.</w:t>
      </w:r>
    </w:p>
    <w:p w:rsidRDefault="00464070" w:rsidP="005162E9" w:rsidR="0046407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4070" w:rsidP="005162E9" w:rsidR="0046407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ovom stečajnom pstupku primjenjuju se odredbe Stečajnog zakona koji je vrijedio do </w:t>
      </w:r>
    </w:p>
    <w:p w:rsidRDefault="00464070" w:rsidP="005162E9" w:rsidR="0046407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31.08.2015.god.</w:t>
      </w:r>
    </w:p>
    <w:p w:rsidRDefault="00BA6327" w:rsidP="005162E9" w:rsidR="00BA632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A6327" w:rsidP="00143310" w:rsidR="009C3F1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vrijem otvaranja stečajnog postupka </w:t>
      </w:r>
      <w:r w:rsidR="009C3F1D">
        <w:rPr>
          <w:rFonts w:hAnsi="Times New Roman" w:ascii="Times New Roman"/>
          <w:sz w:val="24"/>
          <w:szCs w:val="24"/>
          <w:lang w:val="pl-PL"/>
        </w:rPr>
        <w:t xml:space="preserve">stečajni dužnik je kao tužitelj vodio dva sudska spora </w:t>
      </w:r>
      <w:r w:rsidR="00EC320E">
        <w:rPr>
          <w:rFonts w:hAnsi="Times New Roman" w:ascii="Times New Roman"/>
          <w:sz w:val="24"/>
          <w:szCs w:val="24"/>
          <w:lang w:val="pl-PL"/>
        </w:rPr>
        <w:t xml:space="preserve"> pred Trgovačkim sudom u Zagrebu </w:t>
      </w:r>
      <w:r w:rsidR="009C3F1D">
        <w:rPr>
          <w:rFonts w:hAnsi="Times New Roman" w:ascii="Times New Roman"/>
          <w:sz w:val="24"/>
          <w:szCs w:val="24"/>
          <w:lang w:val="pl-PL"/>
        </w:rPr>
        <w:t>i to:</w:t>
      </w:r>
    </w:p>
    <w:p w:rsidRDefault="00493509" w:rsidP="00143310" w:rsidR="0049350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C3F1D" w:rsidP="00143310" w:rsidR="00EC320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-P-</w:t>
      </w:r>
      <w:r w:rsidR="00EC320E">
        <w:rPr>
          <w:rFonts w:hAnsi="Times New Roman" w:ascii="Times New Roman"/>
          <w:sz w:val="24"/>
          <w:szCs w:val="24"/>
          <w:lang w:val="pl-PL"/>
        </w:rPr>
        <w:t>5459</w:t>
      </w:r>
      <w:r>
        <w:rPr>
          <w:rFonts w:hAnsi="Times New Roman" w:ascii="Times New Roman"/>
          <w:sz w:val="24"/>
          <w:szCs w:val="24"/>
          <w:lang w:val="pl-PL"/>
        </w:rPr>
        <w:t>/</w:t>
      </w:r>
      <w:r w:rsidR="00EC320E">
        <w:rPr>
          <w:rFonts w:hAnsi="Times New Roman" w:ascii="Times New Roman"/>
          <w:sz w:val="24"/>
          <w:szCs w:val="24"/>
          <w:lang w:val="pl-PL"/>
        </w:rPr>
        <w:t>09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C320E">
        <w:rPr>
          <w:rFonts w:hAnsi="Times New Roman" w:ascii="Times New Roman"/>
          <w:sz w:val="24"/>
          <w:szCs w:val="24"/>
          <w:lang w:val="pl-PL"/>
        </w:rPr>
        <w:t>, radi isplate,</w:t>
      </w:r>
      <w:r>
        <w:rPr>
          <w:rFonts w:hAnsi="Times New Roman" w:ascii="Times New Roman"/>
          <w:sz w:val="24"/>
          <w:szCs w:val="24"/>
          <w:lang w:val="pl-PL"/>
        </w:rPr>
        <w:t xml:space="preserve"> protiv tuženika</w:t>
      </w:r>
      <w:r w:rsidR="00EC320E">
        <w:rPr>
          <w:rFonts w:hAnsi="Times New Roman" w:ascii="Times New Roman"/>
          <w:sz w:val="24"/>
          <w:szCs w:val="24"/>
          <w:lang w:val="pl-PL"/>
        </w:rPr>
        <w:t xml:space="preserve"> HUGO d.o.o. iz Zagreba</w:t>
      </w:r>
      <w:r w:rsidR="00F24F45">
        <w:rPr>
          <w:rFonts w:hAnsi="Times New Roman" w:ascii="Times New Roman"/>
          <w:sz w:val="24"/>
          <w:szCs w:val="24"/>
          <w:lang w:val="pl-PL"/>
        </w:rPr>
        <w:t>.</w:t>
      </w:r>
      <w:r w:rsidR="00EC320E">
        <w:rPr>
          <w:rFonts w:hAnsi="Times New Roman" w:ascii="Times New Roman"/>
          <w:sz w:val="24"/>
          <w:szCs w:val="24"/>
          <w:lang w:val="pl-PL"/>
        </w:rPr>
        <w:t xml:space="preserve"> Tuženik je brisan iz</w:t>
      </w:r>
    </w:p>
    <w:p w:rsidRDefault="00EC320E" w:rsidP="00143310" w:rsidR="005B429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sudskog registra 20.12.2016.god.</w:t>
      </w:r>
      <w:r w:rsidR="005B429E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C320E" w:rsidP="00143310" w:rsidR="00F24F4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-P-6344/10, radi isplate, </w:t>
      </w:r>
      <w:r w:rsidR="00F24F45">
        <w:rPr>
          <w:rFonts w:hAnsi="Times New Roman" w:ascii="Times New Roman"/>
          <w:sz w:val="24"/>
          <w:szCs w:val="24"/>
          <w:lang w:val="pl-PL"/>
        </w:rPr>
        <w:t xml:space="preserve">protiv tuženika </w:t>
      </w:r>
      <w:r>
        <w:rPr>
          <w:rFonts w:hAnsi="Times New Roman" w:ascii="Times New Roman"/>
          <w:sz w:val="24"/>
          <w:szCs w:val="24"/>
          <w:lang w:val="pl-PL"/>
        </w:rPr>
        <w:t>Obrtnička zadruga Graditelj. Tužitelj je povukao</w:t>
      </w:r>
      <w:r w:rsidR="00F24F4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24F45" w:rsidP="00143310" w:rsidR="00F24F4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C320E">
        <w:rPr>
          <w:rFonts w:hAnsi="Times New Roman" w:ascii="Times New Roman"/>
          <w:sz w:val="24"/>
          <w:szCs w:val="24"/>
          <w:lang w:val="pl-PL"/>
        </w:rPr>
        <w:t xml:space="preserve">tužbu </w:t>
      </w:r>
      <w:r>
        <w:rPr>
          <w:rFonts w:hAnsi="Times New Roman" w:ascii="Times New Roman"/>
          <w:sz w:val="24"/>
          <w:szCs w:val="24"/>
          <w:lang w:val="pl-PL"/>
        </w:rPr>
        <w:t>obzirom da je</w:t>
      </w:r>
      <w:r w:rsidR="0064344C">
        <w:rPr>
          <w:rFonts w:hAnsi="Times New Roman" w:ascii="Times New Roman"/>
          <w:sz w:val="24"/>
          <w:szCs w:val="24"/>
          <w:lang w:val="pl-PL"/>
        </w:rPr>
        <w:t xml:space="preserve"> prvostupanjskom presudom odbijen sa tužbenim zahtj</w:t>
      </w:r>
      <w:r>
        <w:rPr>
          <w:rFonts w:hAnsi="Times New Roman" w:ascii="Times New Roman"/>
          <w:sz w:val="24"/>
          <w:szCs w:val="24"/>
          <w:lang w:val="pl-PL"/>
        </w:rPr>
        <w:t>evom, a nakon 20</w:t>
      </w:r>
    </w:p>
    <w:p w:rsidRDefault="00F24F45" w:rsidP="00143310" w:rsidR="00F24F4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godina vođenja </w:t>
      </w:r>
      <w:r w:rsidR="0064344C">
        <w:rPr>
          <w:rFonts w:hAnsi="Times New Roman" w:ascii="Times New Roman"/>
          <w:sz w:val="24"/>
          <w:szCs w:val="24"/>
          <w:lang w:val="pl-PL"/>
        </w:rPr>
        <w:t>parnice neddostaje relevantna dokumentacija. Parnični troškovi procijenjeni</w:t>
      </w:r>
    </w:p>
    <w:p w:rsidRDefault="0064344C" w:rsidP="00143310" w:rsidR="00F24F4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su na iznos od 300.000,00 kn, te je iskorištena mogućnost izbjegavanja i</w:t>
      </w:r>
      <w:r w:rsidR="00F24F45">
        <w:rPr>
          <w:rFonts w:hAnsi="Times New Roman" w:ascii="Times New Roman"/>
          <w:sz w:val="24"/>
          <w:szCs w:val="24"/>
          <w:lang w:val="pl-PL"/>
        </w:rPr>
        <w:t>stih povlačenjem</w:t>
      </w:r>
    </w:p>
    <w:p w:rsidRDefault="00F24F45" w:rsidP="00143310" w:rsidR="0064344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tužbe na prvom </w:t>
      </w:r>
      <w:r w:rsidR="0064344C">
        <w:rPr>
          <w:rFonts w:hAnsi="Times New Roman" w:ascii="Times New Roman"/>
          <w:sz w:val="24"/>
          <w:szCs w:val="24"/>
          <w:lang w:val="pl-PL"/>
        </w:rPr>
        <w:t xml:space="preserve"> ročištu nakon nastavka postupka.</w:t>
      </w:r>
    </w:p>
    <w:p w:rsidRDefault="00C711FA" w:rsidP="00143310" w:rsidR="00C711F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4344C" w:rsidP="00143310" w:rsidR="005B429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 </w:t>
      </w:r>
    </w:p>
    <w:p w:rsidRDefault="0064344C" w:rsidP="005162E9" w:rsidR="00273A5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93509">
        <w:rPr>
          <w:rFonts w:hAnsi="Times New Roman" w:ascii="Times New Roman"/>
          <w:sz w:val="24"/>
          <w:szCs w:val="24"/>
          <w:lang w:val="pl-PL"/>
        </w:rPr>
        <w:t>Stečajni dužnik kao ovršenik ili tuženik vodio je niže navedene sporove:</w:t>
      </w:r>
    </w:p>
    <w:p w:rsidRDefault="00493509" w:rsidP="005162E9" w:rsidR="0049350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93509" w:rsidP="005162E9" w:rsidR="0049350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-Povrv-2859/11 Zagrebačka burza d.d., c/a stečajni dužnik. Tražbina je prijavljena u</w:t>
      </w:r>
    </w:p>
    <w:p w:rsidRDefault="00493509" w:rsidP="005162E9" w:rsidR="0049350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stečajnom postupku, pa tužitelj nema pravni interes za vođenje spora.</w:t>
      </w:r>
    </w:p>
    <w:p w:rsidRDefault="00493509" w:rsidP="005162E9" w:rsidR="0049350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-Ovrpl-8858/12 Jasmion Jurkovac, Zagreb, nema pravni interes za vođenje spora.</w:t>
      </w:r>
    </w:p>
    <w:p w:rsidRDefault="00493509" w:rsidP="005162E9" w:rsidR="0049350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-P-8764/06 Grad Pula – stečajni dužnik naplatio parninčni trošak.</w:t>
      </w:r>
    </w:p>
    <w:p w:rsidRDefault="00493509" w:rsidP="005162E9" w:rsidR="0049350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-P-253/12 Ivan Bilić povukao tužbu na utvrđenje.</w:t>
      </w:r>
    </w:p>
    <w:p w:rsidRDefault="00493509" w:rsidP="005162E9" w:rsidR="0049350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-P1249/15 Tonček Mandić, Zagreb, odbijen sa tužbenim zahtjevom.</w:t>
      </w:r>
    </w:p>
    <w:p w:rsidRDefault="00493509" w:rsidP="005162E9" w:rsidR="0049350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-OVR307/12 RH, MF, PU, Područni ured Zagreb, odbijern sa prijedlogom za osiguranje.</w:t>
      </w:r>
    </w:p>
    <w:p w:rsidRDefault="00493509" w:rsidP="005162E9" w:rsidR="0049350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Stečajni dužnik naplatio troškove postupka.</w:t>
      </w:r>
    </w:p>
    <w:p w:rsidRDefault="00193F07" w:rsidP="005162E9" w:rsidR="00193F0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38EA" w:rsidP="005162E9" w:rsidR="0049350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bio je izvanknjižni vlasnik nekretnine upisane na k.č.br.973/4, zk.ul.br.2959 k.o. Stenjevec, u naravi stan površine 33,74 m2. Nekretnina je procijenjena na iznos od 263</w:t>
      </w:r>
      <w:r w:rsidR="00DE1E8C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655,42 kn, a prodana za 230.000,00 kn prikupljanjem pisanih ponuda suglasno odredbama čl. 158. SZ-a.</w:t>
      </w:r>
    </w:p>
    <w:p w:rsidRDefault="005338EA" w:rsidP="005162E9" w:rsidR="005338E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38EA" w:rsidP="005162E9" w:rsidR="005338E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Materijalna imovina, u  naravi oprema, inventar, strojevi i alati procijenjeni su na iznos od 342.300,00 kn bez PDV-a. Isti su prodavani prema odredbama čl. 165. SZ-a, a uz prethodnu suglsnost razlučnog vjerovnika RH, MF, PU, Područni ured Zagreb. Pokretnine su prodane za iznos od 350.000,00 kn, bez PDV-a, odn. </w:t>
      </w:r>
      <w:r w:rsidR="00DE1E8C">
        <w:rPr>
          <w:rFonts w:hAnsi="Times New Roman" w:ascii="Times New Roman"/>
          <w:sz w:val="24"/>
          <w:szCs w:val="24"/>
          <w:lang w:val="pl-PL"/>
        </w:rPr>
        <w:t>z</w:t>
      </w:r>
      <w:r>
        <w:rPr>
          <w:rFonts w:hAnsi="Times New Roman" w:ascii="Times New Roman"/>
          <w:sz w:val="24"/>
          <w:szCs w:val="24"/>
          <w:lang w:val="pl-PL"/>
        </w:rPr>
        <w:t>a iznos od 437.500,00 kn sa uračunatim PDV-om.</w:t>
      </w:r>
    </w:p>
    <w:p w:rsidRDefault="005338EA" w:rsidP="005162E9" w:rsidR="00DE1E8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odbitka PDV-a i troškova unovčenja, razlučni vjerovnik je namiren iznosom od 262.500,00 kn. </w:t>
      </w:r>
    </w:p>
    <w:p w:rsidRDefault="00DE1E8C" w:rsidP="005162E9" w:rsidR="00DE1E8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E1E8C" w:rsidP="005162E9" w:rsidR="005338E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vjerovnik ZVEZA  BANK reg.z.z. o.j., Klagenfurt, </w:t>
      </w:r>
      <w:r w:rsidR="00F24F45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epublika Austrija</w:t>
      </w:r>
      <w:r w:rsidR="005338E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sa utvrđenom tražbinom od 9.255.266,96 izvjestila je Sud da je njegova tražbina </w:t>
      </w:r>
      <w:r w:rsidR="00344DB2">
        <w:rPr>
          <w:rFonts w:hAnsi="Times New Roman" w:ascii="Times New Roman"/>
          <w:sz w:val="24"/>
          <w:szCs w:val="24"/>
          <w:lang w:val="pl-PL"/>
        </w:rPr>
        <w:t xml:space="preserve">u međuvremenu namirena po drugoj osnovi, </w:t>
      </w:r>
      <w:r w:rsidR="00F24F45">
        <w:rPr>
          <w:rFonts w:hAnsi="Times New Roman" w:ascii="Times New Roman"/>
          <w:sz w:val="24"/>
          <w:szCs w:val="24"/>
          <w:lang w:val="pl-PL"/>
        </w:rPr>
        <w:t>pa</w:t>
      </w:r>
      <w:r w:rsidR="00344DB2">
        <w:rPr>
          <w:rFonts w:hAnsi="Times New Roman" w:ascii="Times New Roman"/>
          <w:sz w:val="24"/>
          <w:szCs w:val="24"/>
          <w:lang w:val="pl-PL"/>
        </w:rPr>
        <w:t xml:space="preserve">  stečajni vjerovnik nema više potraživanja prema stečjanom dužniku.</w:t>
      </w:r>
    </w:p>
    <w:p w:rsidRDefault="005338EA" w:rsidP="005162E9" w:rsidR="005338E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38EA" w:rsidP="005162E9" w:rsidR="0046407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4070">
        <w:rPr>
          <w:rFonts w:hAnsi="Times New Roman" w:ascii="Times New Roman"/>
          <w:sz w:val="24"/>
          <w:szCs w:val="24"/>
          <w:lang w:val="pl-PL"/>
        </w:rPr>
        <w:t>Vjerovnicima I.višeg isplatnog reda utvrđene su tražbine u iznosu od 479.827,87 kn.</w:t>
      </w:r>
    </w:p>
    <w:p w:rsidRDefault="00464070" w:rsidP="005162E9" w:rsidR="0046407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podnošenja prijedloga za završno ročište navedenim vjerovnicima u prvoj djelomičnoj diobi namirene su tražbine u iznosu od 81.570,74 kn ili 17% ukupno utavrđenih tražbina za taj isplatni red.</w:t>
      </w:r>
    </w:p>
    <w:p w:rsidRDefault="00464070" w:rsidP="005162E9" w:rsidR="0046407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4070" w:rsidP="005162E9" w:rsidR="005338E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Završnom diobom predviđena je isplata u iznosu od 220.720,82 kn ili 46% utvrđenih tražbina I. višeg isplatnog reda. Na taj način biti će isplaćeno 63% ukupno utvrđenih tražbina I. višeg isplatnog reda. </w:t>
      </w:r>
      <w:r w:rsidR="005338E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64070" w:rsidP="005F1ABE" w:rsidR="00867C0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E1E8C" w:rsidP="005F1ABE" w:rsidR="00867C0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Još uvijek je u tijeku otplata otzkupa stanova koja se vrši preko Zagrebačke banke, te će biti potrebno otvoriti depozitni račun na Sudu radi konačne otplate i izdavanja brisovnog očitovanja. </w:t>
      </w:r>
    </w:p>
    <w:p w:rsidRDefault="00464070" w:rsidP="005F1ABE" w:rsidR="00273A5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54561" w:rsidP="005F1ABE" w:rsidR="0025456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E1E8C" w:rsidP="00143310" w:rsidR="00867C0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 </w:t>
      </w:r>
    </w:p>
    <w:p w:rsidRDefault="008545BC" w:rsidP="00DE1E8C" w:rsidR="00273A5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DE1E8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15A4A" w:rsidP="00143310" w:rsidR="00D15A4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E1E8C" w:rsidP="00DE1E8C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73A5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>IV. ZAVRŠNI (DIOBNI) POPIS</w:t>
      </w:r>
    </w:p>
    <w:p w:rsidRDefault="0021156B" w:rsidP="005F1ABE" w:rsidR="0021156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06D16" w:rsidP="005F1ABE" w:rsidR="00C06D1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1156B" w:rsidP="0021156B" w:rsidR="0021156B" w:rsidRPr="00947B4B">
      <w:pPr>
        <w:rPr>
          <w:b/>
        </w:rPr>
      </w:pPr>
      <w:r>
        <w:rPr>
          <w:b/>
        </w:rPr>
        <w:t>I   Viši isplatni red</w:t>
      </w:r>
    </w:p>
    <w:p w:rsidRDefault="0021156B" w:rsidP="0021156B" w:rsidR="0021156B"/>
    <w:p w:rsidRDefault="0021156B" w:rsidP="0021156B" w:rsidR="0021156B">
      <w:pPr>
        <w:pBdr>
          <w:top w:space="1" w:sz="12" w:color="auto" w:val="single"/>
          <w:bottom w:space="1" w:sz="12" w:color="auto" w:val="single"/>
        </w:pBdr>
        <w:rPr>
          <w:b/>
        </w:rPr>
      </w:pPr>
      <w:r>
        <w:t xml:space="preserve">R.br.                 Vjerovnik               </w:t>
      </w:r>
      <w:r w:rsidR="00652E3C">
        <w:t xml:space="preserve">          </w:t>
      </w:r>
      <w:r>
        <w:t xml:space="preserve">Iznos </w:t>
      </w:r>
      <w:r w:rsidR="00FE5572">
        <w:t>priznate</w:t>
      </w:r>
      <w:r>
        <w:t xml:space="preserve">   </w:t>
      </w:r>
      <w:r w:rsidR="00652E3C">
        <w:t xml:space="preserve">  </w:t>
      </w:r>
      <w:r w:rsidR="00FE5572">
        <w:t xml:space="preserve"> namireno u </w:t>
      </w:r>
      <w:r>
        <w:t xml:space="preserve">     </w:t>
      </w:r>
      <w:r w:rsidR="00652E3C">
        <w:t xml:space="preserve">  </w:t>
      </w:r>
      <w:r>
        <w:t xml:space="preserve">  </w:t>
      </w:r>
      <w:r w:rsidR="00FE5572">
        <w:t>Iznos za</w:t>
      </w:r>
      <w:r>
        <w:t xml:space="preserve">                  </w:t>
      </w:r>
      <w:r w:rsidR="00FE5572">
        <w:t xml:space="preserve">ukupni </w:t>
      </w:r>
    </w:p>
    <w:p w:rsidRDefault="0021156B" w:rsidP="0021156B" w:rsidR="002904A6">
      <w:pPr>
        <w:pBdr>
          <w:top w:space="1" w:sz="12" w:color="auto" w:val="single"/>
          <w:bottom w:space="1" w:sz="12" w:color="auto" w:val="single"/>
        </w:pBdr>
      </w:pPr>
      <w:r>
        <w:rPr>
          <w:b/>
        </w:rPr>
        <w:t xml:space="preserve">                                                                    </w:t>
      </w:r>
      <w:r w:rsidR="00FE5572" w:rsidRPr="00FE5572">
        <w:t>tražbine</w:t>
      </w:r>
      <w:r w:rsidRPr="00FE5572">
        <w:t xml:space="preserve">    </w:t>
      </w:r>
      <w:r>
        <w:rPr>
          <w:b/>
        </w:rPr>
        <w:t xml:space="preserve">          </w:t>
      </w:r>
      <w:r w:rsidRPr="00FE5572">
        <w:t xml:space="preserve"> </w:t>
      </w:r>
      <w:r w:rsidR="00FE5572" w:rsidRPr="00FE5572">
        <w:t>I.djel.diobi</w:t>
      </w:r>
      <w:r w:rsidRPr="00FE5572">
        <w:t xml:space="preserve">  </w:t>
      </w:r>
      <w:r>
        <w:rPr>
          <w:b/>
        </w:rPr>
        <w:t xml:space="preserve">          </w:t>
      </w:r>
      <w:r w:rsidR="00FE5572" w:rsidRPr="00FE5572">
        <w:t>završnu dio</w:t>
      </w:r>
      <w:r w:rsidR="00FE5572">
        <w:t>bu</w:t>
      </w:r>
      <w:r w:rsidRPr="00FE5572">
        <w:t xml:space="preserve">        </w:t>
      </w:r>
      <w:r w:rsidR="002904A6">
        <w:t xml:space="preserve">  %</w:t>
      </w:r>
      <w:r w:rsidRPr="00FE5572">
        <w:t xml:space="preserve"> </w:t>
      </w:r>
    </w:p>
    <w:p w:rsidRDefault="002904A6" w:rsidP="0021156B" w:rsidR="0021156B" w:rsidRPr="002904A6">
      <w:pPr>
        <w:pBdr>
          <w:top w:space="1" w:sz="12" w:color="auto" w:val="single"/>
          <w:bottom w:space="1" w:sz="12" w:color="auto" w:val="single"/>
        </w:pBdr>
      </w:pPr>
      <w:r>
        <w:t xml:space="preserve">                                                                                                       17%  </w:t>
      </w:r>
      <w:r w:rsidR="0021156B" w:rsidRPr="00FE5572">
        <w:t xml:space="preserve">                        </w:t>
      </w:r>
      <w:r>
        <w:t>46%</w:t>
      </w:r>
      <w:r w:rsidR="0021156B" w:rsidRPr="00FE5572">
        <w:t xml:space="preserve">   </w:t>
      </w:r>
      <w:r w:rsidR="00652E3C" w:rsidRPr="00FE5572">
        <w:t xml:space="preserve">              </w:t>
      </w:r>
      <w:r>
        <w:t>namirenja</w:t>
      </w:r>
      <w:r w:rsidR="00652E3C" w:rsidRPr="00FE5572">
        <w:t xml:space="preserve">         </w:t>
      </w:r>
      <w:r w:rsidR="0021156B" w:rsidRPr="00FE5572">
        <w:t xml:space="preserve"> </w:t>
      </w:r>
      <w:r w:rsidR="00652E3C" w:rsidRPr="00FE5572">
        <w:t xml:space="preserve">   </w:t>
      </w:r>
      <w:r w:rsidR="0021156B" w:rsidRPr="00FE5572">
        <w:t xml:space="preserve">   </w:t>
      </w:r>
      <w:r w:rsidR="0021156B" w:rsidRPr="001A68B2">
        <w:t xml:space="preserve">                                                                                  </w:t>
      </w:r>
      <w:r w:rsidR="008B1E60">
        <w:t xml:space="preserve">          </w:t>
      </w:r>
      <w:r w:rsidR="0021156B" w:rsidRPr="001A68B2">
        <w:t xml:space="preserve">                                                                         </w:t>
      </w:r>
      <w:r>
        <w:t xml:space="preserve">       </w:t>
      </w:r>
      <w:r w:rsidR="0021156B" w:rsidRPr="001A68B2">
        <w:t xml:space="preserve">            </w:t>
      </w:r>
      <w:r>
        <w:t xml:space="preserve">               </w:t>
      </w:r>
      <w:r w:rsidR="0021156B" w:rsidRPr="001A68B2">
        <w:t xml:space="preserve">   </w:t>
      </w:r>
      <w:r w:rsidR="008B1E60">
        <w:t xml:space="preserve">                                        </w:t>
      </w:r>
      <w:r>
        <w:t xml:space="preserve">                                                                                                                                                      </w:t>
      </w:r>
    </w:p>
    <w:p w:rsidRDefault="0021156B" w:rsidP="0021156B" w:rsidR="0021156B">
      <w:r>
        <w:t>1.</w:t>
      </w:r>
      <w:r w:rsidR="002904A6">
        <w:t>TOMICA  ADLEŠIĆ, Općina Barilovići,</w:t>
      </w:r>
    </w:p>
    <w:p w:rsidRDefault="00652E3C" w:rsidP="0021156B" w:rsidR="00652E3C">
      <w:r>
        <w:t xml:space="preserve">   </w:t>
      </w:r>
      <w:r w:rsidR="002904A6">
        <w:t>Majke Margarite 3</w:t>
      </w:r>
      <w:r>
        <w:t xml:space="preserve">                             </w:t>
      </w:r>
      <w:r w:rsidR="002904A6">
        <w:t xml:space="preserve">  273.693,67</w:t>
      </w:r>
      <w:r>
        <w:t xml:space="preserve">         </w:t>
      </w:r>
      <w:r w:rsidR="002904A6">
        <w:t xml:space="preserve"> 46.527,92</w:t>
      </w:r>
      <w:r>
        <w:t xml:space="preserve">         </w:t>
      </w:r>
      <w:r w:rsidR="002904A6">
        <w:t xml:space="preserve"> </w:t>
      </w:r>
      <w:r>
        <w:t xml:space="preserve">   </w:t>
      </w:r>
      <w:r w:rsidR="002904A6">
        <w:t>125.899,09                63</w:t>
      </w:r>
    </w:p>
    <w:p w:rsidRDefault="002904A6" w:rsidP="0021156B" w:rsidR="002904A6">
      <w:r>
        <w:t>2.MIJO  KASUNIĆ, Duga Resa,</w:t>
      </w:r>
    </w:p>
    <w:p w:rsidRDefault="002904A6" w:rsidP="0021156B" w:rsidR="002904A6">
      <w:r>
        <w:t xml:space="preserve">   Trg kralja Tomislava 7                        118.508,74 </w:t>
      </w:r>
      <w:r w:rsidR="00A0212C">
        <w:t xml:space="preserve">          20.146,49                54.514,02               63</w:t>
      </w:r>
    </w:p>
    <w:p w:rsidRDefault="00A0212C" w:rsidP="0021156B" w:rsidR="00A0212C">
      <w:r>
        <w:t>3.JASMIN  JURKOVAC, Zagreb,</w:t>
      </w:r>
    </w:p>
    <w:p w:rsidRDefault="00A0212C" w:rsidP="0021156B" w:rsidR="00A0212C">
      <w:r>
        <w:t xml:space="preserve">    Pančićeva 6                                          87.625,46           14.896,33                40.307,71               63</w:t>
      </w:r>
    </w:p>
    <w:p w:rsidRDefault="0021156B" w:rsidP="0021156B" w:rsidR="0021156B" w:rsidRPr="00170761">
      <w:r>
        <w:t xml:space="preserve"> </w:t>
      </w:r>
    </w:p>
    <w:p w:rsidRDefault="0021156B" w:rsidP="0021156B" w:rsidR="0021156B">
      <w:pPr>
        <w:pBdr>
          <w:top w:space="1" w:sz="12" w:color="auto" w:val="single"/>
          <w:bottom w:space="1" w:sz="12" w:color="auto" w:val="single"/>
        </w:pBdr>
        <w:rPr>
          <w:b/>
        </w:rPr>
      </w:pPr>
      <w:r>
        <w:rPr>
          <w:b/>
        </w:rPr>
        <w:t xml:space="preserve">                                       Ukupno           </w:t>
      </w:r>
      <w:r w:rsidR="00A0212C">
        <w:rPr>
          <w:b/>
        </w:rPr>
        <w:t>479.827,87</w:t>
      </w:r>
      <w:r>
        <w:rPr>
          <w:b/>
        </w:rPr>
        <w:t xml:space="preserve">          </w:t>
      </w:r>
      <w:r w:rsidR="00652E3C">
        <w:rPr>
          <w:b/>
        </w:rPr>
        <w:t>8</w:t>
      </w:r>
      <w:r w:rsidR="00A0212C">
        <w:rPr>
          <w:b/>
        </w:rPr>
        <w:t>1</w:t>
      </w:r>
      <w:r w:rsidR="00652E3C">
        <w:rPr>
          <w:b/>
        </w:rPr>
        <w:t>.</w:t>
      </w:r>
      <w:r w:rsidR="00A0212C">
        <w:rPr>
          <w:b/>
        </w:rPr>
        <w:t>570</w:t>
      </w:r>
      <w:r w:rsidR="00652E3C">
        <w:rPr>
          <w:b/>
        </w:rPr>
        <w:t>,7</w:t>
      </w:r>
      <w:r w:rsidR="00A0212C">
        <w:rPr>
          <w:b/>
        </w:rPr>
        <w:t>4</w:t>
      </w:r>
      <w:r>
        <w:rPr>
          <w:b/>
        </w:rPr>
        <w:t xml:space="preserve">              </w:t>
      </w:r>
      <w:r w:rsidR="00A0212C">
        <w:rPr>
          <w:b/>
        </w:rPr>
        <w:t>22</w:t>
      </w:r>
      <w:r>
        <w:rPr>
          <w:b/>
        </w:rPr>
        <w:t>0</w:t>
      </w:r>
      <w:r w:rsidR="00A0212C">
        <w:rPr>
          <w:b/>
        </w:rPr>
        <w:t>.720</w:t>
      </w:r>
      <w:r>
        <w:rPr>
          <w:b/>
        </w:rPr>
        <w:t>,</w:t>
      </w:r>
      <w:r w:rsidR="00A0212C">
        <w:rPr>
          <w:b/>
        </w:rPr>
        <w:t>82</w:t>
      </w:r>
      <w:r>
        <w:rPr>
          <w:b/>
        </w:rPr>
        <w:t xml:space="preserve">       </w:t>
      </w:r>
      <w:r w:rsidR="00A0212C">
        <w:rPr>
          <w:b/>
        </w:rPr>
        <w:t xml:space="preserve">        63</w:t>
      </w:r>
    </w:p>
    <w:p w:rsidRDefault="0021156B" w:rsidP="0021156B" w:rsidR="0021156B">
      <w:pPr>
        <w:rPr>
          <w:b/>
        </w:rPr>
      </w:pPr>
    </w:p>
    <w:p w:rsidRDefault="00733625" w:rsidP="00652E3C" w:rsidR="00652E3C" w:rsidRPr="00652E3C">
      <w:pPr>
        <w:jc w:val="center"/>
      </w:pPr>
      <w:r>
        <w:t xml:space="preserve"> </w:t>
      </w:r>
    </w:p>
    <w:p w:rsidRDefault="0021156B" w:rsidP="0021156B" w:rsidR="0021156B">
      <w:pPr>
        <w:rPr>
          <w:b/>
        </w:rPr>
      </w:pPr>
      <w:r>
        <w:rPr>
          <w:b/>
        </w:rPr>
        <w:t>II  Viši isplatni red</w:t>
      </w:r>
    </w:p>
    <w:p w:rsidRDefault="0021156B" w:rsidP="0021156B" w:rsidR="0021156B">
      <w:pPr>
        <w:rPr>
          <w:b/>
        </w:rPr>
      </w:pPr>
    </w:p>
    <w:p w:rsidRDefault="0021156B" w:rsidP="0021156B" w:rsidR="0021156B">
      <w:pPr>
        <w:pBdr>
          <w:top w:space="1" w:sz="12" w:color="auto" w:val="single"/>
          <w:bottom w:space="1" w:sz="12" w:color="auto" w:val="single"/>
        </w:pBdr>
        <w:rPr>
          <w:b/>
        </w:rPr>
      </w:pPr>
      <w:r w:rsidRPr="00116659">
        <w:t>R.br.</w:t>
      </w:r>
      <w:r>
        <w:t xml:space="preserve">                Vjerovnik                 </w:t>
      </w:r>
      <w:r w:rsidR="00652E3C">
        <w:t xml:space="preserve">   </w:t>
      </w:r>
      <w:r>
        <w:t xml:space="preserve">  Iznos tražbine         Osporeno                     Priznato                     </w:t>
      </w:r>
      <w:r w:rsidRPr="00116659">
        <w:rPr>
          <w:b/>
        </w:rPr>
        <w:t>%</w:t>
      </w:r>
      <w:r>
        <w:rPr>
          <w:b/>
        </w:rPr>
        <w:t xml:space="preserve"> </w:t>
      </w:r>
    </w:p>
    <w:p w:rsidRDefault="0021156B" w:rsidP="005A131D" w:rsidR="0021156B">
      <w:pPr>
        <w:pBdr>
          <w:top w:space="1" w:sz="12" w:color="auto" w:val="single"/>
          <w:bottom w:space="1" w:sz="12" w:color="auto" w:val="single"/>
        </w:pBdr>
      </w:pPr>
      <w:r>
        <w:rPr>
          <w:b/>
        </w:rPr>
        <w:t xml:space="preserve">                                                                                                        </w:t>
      </w:r>
      <w:r w:rsidRPr="001A68B2">
        <w:t xml:space="preserve">  </w:t>
      </w:r>
      <w:r>
        <w:rPr>
          <w:b/>
        </w:rPr>
        <w:t xml:space="preserve">                                                      </w:t>
      </w:r>
      <w:r w:rsidR="00652E3C">
        <w:rPr>
          <w:b/>
        </w:rPr>
        <w:t xml:space="preserve">   </w:t>
      </w:r>
      <w:r>
        <w:rPr>
          <w:b/>
        </w:rPr>
        <w:t xml:space="preserve"> </w:t>
      </w:r>
      <w:r w:rsidRPr="001A68B2">
        <w:t>namir</w:t>
      </w:r>
      <w:r>
        <w:t>enja</w:t>
      </w:r>
      <w:r>
        <w:rPr>
          <w:b/>
        </w:rPr>
        <w:t xml:space="preserve">       </w:t>
      </w:r>
      <w:r w:rsidR="005A131D">
        <w:t xml:space="preserve"> </w:t>
      </w:r>
    </w:p>
    <w:p w:rsidRDefault="005A131D" w:rsidP="005A131D" w:rsidR="005A131D">
      <w:r>
        <w:t xml:space="preserve">1.   </w:t>
      </w:r>
      <w:r w:rsidR="00447C71">
        <w:t>SUVLASNICI ZGRADE U ZAGREBU,</w:t>
      </w:r>
    </w:p>
    <w:p w:rsidRDefault="005A131D" w:rsidP="005A131D" w:rsidR="005A131D">
      <w:r>
        <w:t xml:space="preserve">       </w:t>
      </w:r>
      <w:r w:rsidR="00447C71">
        <w:t xml:space="preserve">Čileanska 3           </w:t>
      </w:r>
      <w:r w:rsidR="009044EC">
        <w:t xml:space="preserve">                     </w:t>
      </w:r>
      <w:r>
        <w:t xml:space="preserve">        </w:t>
      </w:r>
      <w:r w:rsidR="00447C71">
        <w:t xml:space="preserve">           19.610,15</w:t>
      </w:r>
      <w:r>
        <w:t xml:space="preserve">   </w:t>
      </w:r>
      <w:r w:rsidR="00447C71">
        <w:t xml:space="preserve"> </w:t>
      </w:r>
      <w:r>
        <w:t xml:space="preserve">   0,00                    </w:t>
      </w:r>
      <w:r w:rsidR="00447C71">
        <w:t>19.610,15</w:t>
      </w:r>
      <w:r>
        <w:t xml:space="preserve">     </w:t>
      </w:r>
      <w:r w:rsidR="00447C71">
        <w:t xml:space="preserve">      </w:t>
      </w:r>
      <w:r>
        <w:t xml:space="preserve">      </w:t>
      </w:r>
      <w:r w:rsidR="00715965">
        <w:t xml:space="preserve">   0,00</w:t>
      </w:r>
    </w:p>
    <w:p w:rsidRDefault="005A131D" w:rsidP="005A131D" w:rsidR="005A131D">
      <w:r>
        <w:t xml:space="preserve">2.    </w:t>
      </w:r>
      <w:r w:rsidR="00447C71">
        <w:t>SREDIŠNJE KLIRINŠKO DEPOZITARNO</w:t>
      </w:r>
    </w:p>
    <w:p w:rsidRDefault="005A131D" w:rsidP="005A131D" w:rsidR="005A131D">
      <w:r>
        <w:t xml:space="preserve">       </w:t>
      </w:r>
      <w:r w:rsidR="00447C71">
        <w:t>DRUŠTVO d.d.,Zagreb,Heinzelova 62a</w:t>
      </w:r>
      <w:r>
        <w:t xml:space="preserve">   1</w:t>
      </w:r>
      <w:r w:rsidR="00447C71">
        <w:t>85</w:t>
      </w:r>
      <w:r>
        <w:t>.</w:t>
      </w:r>
      <w:r w:rsidR="00447C71">
        <w:t>079</w:t>
      </w:r>
      <w:r>
        <w:t>,5</w:t>
      </w:r>
      <w:r w:rsidR="00447C71">
        <w:t>6</w:t>
      </w:r>
      <w:r>
        <w:t xml:space="preserve">      0,00           </w:t>
      </w:r>
      <w:r w:rsidR="00447C71">
        <w:t xml:space="preserve">      </w:t>
      </w:r>
      <w:r>
        <w:t xml:space="preserve">  1</w:t>
      </w:r>
      <w:r w:rsidR="00447C71">
        <w:t>85</w:t>
      </w:r>
      <w:r>
        <w:t>.</w:t>
      </w:r>
      <w:r w:rsidR="00447C71">
        <w:t>079</w:t>
      </w:r>
      <w:r>
        <w:t>,5</w:t>
      </w:r>
      <w:r w:rsidR="00447C71">
        <w:t>6</w:t>
      </w:r>
      <w:r>
        <w:t xml:space="preserve">            </w:t>
      </w:r>
      <w:r w:rsidR="00447C71">
        <w:t xml:space="preserve">   </w:t>
      </w:r>
      <w:r>
        <w:t xml:space="preserve">    0,00 </w:t>
      </w:r>
    </w:p>
    <w:p w:rsidRDefault="005A131D" w:rsidP="00447C71" w:rsidR="005A131D">
      <w:r>
        <w:t xml:space="preserve">3.   </w:t>
      </w:r>
      <w:r w:rsidR="00447C71">
        <w:t>GRADSKA PLINARA ZAGREB d.o.o.,</w:t>
      </w:r>
    </w:p>
    <w:p w:rsidRDefault="005A131D" w:rsidP="005A131D" w:rsidR="005A131D">
      <w:r>
        <w:t xml:space="preserve">      </w:t>
      </w:r>
      <w:r w:rsidR="00447C71">
        <w:t>Zagreb, Radnička cesta  1</w:t>
      </w:r>
      <w:r>
        <w:t xml:space="preserve">                            </w:t>
      </w:r>
      <w:r w:rsidR="00447C71">
        <w:t xml:space="preserve">   1</w:t>
      </w:r>
      <w:r>
        <w:t>.</w:t>
      </w:r>
      <w:r w:rsidR="00447C71">
        <w:t>153</w:t>
      </w:r>
      <w:r>
        <w:t>,4</w:t>
      </w:r>
      <w:r w:rsidR="00447C71">
        <w:t>3</w:t>
      </w:r>
      <w:r>
        <w:t xml:space="preserve">      0,00                        </w:t>
      </w:r>
      <w:r w:rsidR="00447C71">
        <w:t>1</w:t>
      </w:r>
      <w:r>
        <w:t>.</w:t>
      </w:r>
      <w:r w:rsidR="00447C71">
        <w:t>153</w:t>
      </w:r>
      <w:r>
        <w:t>,4</w:t>
      </w:r>
      <w:r w:rsidR="00447C71">
        <w:t>3</w:t>
      </w:r>
      <w:r>
        <w:t xml:space="preserve">   </w:t>
      </w:r>
      <w:r w:rsidR="00447C71">
        <w:t xml:space="preserve">     </w:t>
      </w:r>
      <w:r>
        <w:t xml:space="preserve">          0,00</w:t>
      </w:r>
    </w:p>
    <w:p w:rsidRDefault="005A131D" w:rsidP="005A131D" w:rsidR="005A131D">
      <w:r>
        <w:t xml:space="preserve">4.   </w:t>
      </w:r>
      <w:r w:rsidR="00447C71">
        <w:t>GRAD  ZAGREB, Stručna sl.gradonačelnika</w:t>
      </w:r>
    </w:p>
    <w:p w:rsidRDefault="005A131D" w:rsidP="005A131D" w:rsidR="005A131D">
      <w:r>
        <w:t xml:space="preserve">      </w:t>
      </w:r>
      <w:r w:rsidR="00447C71">
        <w:t xml:space="preserve">Zagreb, Trg Stjepana Radića 1 </w:t>
      </w:r>
      <w:r>
        <w:t xml:space="preserve">                </w:t>
      </w:r>
      <w:r w:rsidR="00447C71">
        <w:t xml:space="preserve">3.321.996,67  </w:t>
      </w:r>
      <w:r>
        <w:t xml:space="preserve">   0,00                  </w:t>
      </w:r>
      <w:r w:rsidR="00447C71">
        <w:t xml:space="preserve">3.321.996,67   </w:t>
      </w:r>
      <w:r>
        <w:t xml:space="preserve">             0,00</w:t>
      </w:r>
    </w:p>
    <w:p w:rsidRDefault="005A131D" w:rsidP="005A131D" w:rsidR="007E1147">
      <w:r>
        <w:t xml:space="preserve">5.   </w:t>
      </w:r>
      <w:r w:rsidR="00447C71">
        <w:t>ZVEZA  BANK reg.z</w:t>
      </w:r>
      <w:r w:rsidR="00C4778A">
        <w:t>.z.o.j., Klagenfurt,</w:t>
      </w:r>
      <w:r w:rsidR="00447C71">
        <w:t xml:space="preserve"> </w:t>
      </w:r>
    </w:p>
    <w:p w:rsidRDefault="007E1147" w:rsidP="005A131D" w:rsidR="007E1147">
      <w:r>
        <w:t xml:space="preserve">      </w:t>
      </w:r>
      <w:r w:rsidR="00C4778A">
        <w:t>Republika Austrija</w:t>
      </w:r>
      <w:r>
        <w:t xml:space="preserve">                         </w:t>
      </w:r>
      <w:r w:rsidR="00C4778A">
        <w:t xml:space="preserve">             9.255.266,96</w:t>
      </w:r>
      <w:r>
        <w:t xml:space="preserve">     0,00                  </w:t>
      </w:r>
      <w:r w:rsidR="00C4778A">
        <w:t xml:space="preserve">9.255.266,96  </w:t>
      </w:r>
      <w:r>
        <w:t xml:space="preserve">           </w:t>
      </w:r>
      <w:r w:rsidR="005E3422">
        <w:t>10</w:t>
      </w:r>
      <w:r>
        <w:t>0,00</w:t>
      </w:r>
    </w:p>
    <w:p w:rsidRDefault="007E1147" w:rsidP="005A131D" w:rsidR="007E1147">
      <w:r>
        <w:t xml:space="preserve">6.   </w:t>
      </w:r>
      <w:r w:rsidR="00C4778A">
        <w:t xml:space="preserve">HRVATSKE  VODE, Vodnogosp.odjel </w:t>
      </w:r>
      <w:r w:rsidR="00B11E1E">
        <w:t xml:space="preserve"> </w:t>
      </w:r>
      <w:r w:rsidR="00C4778A">
        <w:t>za</w:t>
      </w:r>
      <w:r w:rsidR="005E3422">
        <w:t xml:space="preserve">                                                             </w:t>
      </w:r>
    </w:p>
    <w:p w:rsidRDefault="007E1147" w:rsidP="005A131D" w:rsidR="00986A2C">
      <w:r>
        <w:t xml:space="preserve">      </w:t>
      </w:r>
      <w:r w:rsidR="00C4778A">
        <w:t xml:space="preserve">Gornju Savu, Zagreb. </w:t>
      </w:r>
      <w:r>
        <w:t xml:space="preserve">                            </w:t>
      </w:r>
      <w:r w:rsidR="00C4778A">
        <w:t xml:space="preserve">          10.374,04</w:t>
      </w:r>
      <w:r>
        <w:t xml:space="preserve">    </w:t>
      </w:r>
      <w:r w:rsidR="00C4778A">
        <w:t xml:space="preserve"> 0,00</w:t>
      </w:r>
      <w:r w:rsidR="00986A2C">
        <w:t xml:space="preserve">                </w:t>
      </w:r>
      <w:r w:rsidR="00C4778A">
        <w:t xml:space="preserve">        10.374,04</w:t>
      </w:r>
      <w:r w:rsidR="00986A2C">
        <w:t xml:space="preserve">         </w:t>
      </w:r>
      <w:r w:rsidR="00C4778A">
        <w:t xml:space="preserve">  </w:t>
      </w:r>
      <w:r w:rsidR="00986A2C">
        <w:t xml:space="preserve">     0,00</w:t>
      </w:r>
    </w:p>
    <w:p w:rsidRDefault="00986A2C" w:rsidP="005A131D" w:rsidR="00986A2C">
      <w:r>
        <w:t xml:space="preserve">7.   </w:t>
      </w:r>
      <w:r w:rsidR="00C4778A">
        <w:t>HEP TOPLINARSTVO d.o.o., Zagreb,</w:t>
      </w:r>
    </w:p>
    <w:p w:rsidRDefault="00986A2C" w:rsidP="005A131D" w:rsidR="00986A2C">
      <w:r>
        <w:t xml:space="preserve">      </w:t>
      </w:r>
      <w:r w:rsidR="00C4778A">
        <w:t xml:space="preserve">Miševečka 15a            </w:t>
      </w:r>
      <w:r>
        <w:t xml:space="preserve">      </w:t>
      </w:r>
      <w:r w:rsidR="00C4778A">
        <w:t xml:space="preserve">                   </w:t>
      </w:r>
      <w:r>
        <w:t xml:space="preserve">      </w:t>
      </w:r>
      <w:r w:rsidR="00C4778A">
        <w:t xml:space="preserve">     161.835,91</w:t>
      </w:r>
      <w:r>
        <w:t xml:space="preserve">      0,00                     </w:t>
      </w:r>
      <w:r w:rsidR="00C4778A">
        <w:t>161</w:t>
      </w:r>
      <w:r>
        <w:t>.</w:t>
      </w:r>
      <w:r w:rsidR="00C4778A">
        <w:t>835</w:t>
      </w:r>
      <w:r>
        <w:t>,</w:t>
      </w:r>
      <w:r w:rsidR="00C4778A">
        <w:t>91</w:t>
      </w:r>
      <w:r>
        <w:t xml:space="preserve">               0,00</w:t>
      </w:r>
    </w:p>
    <w:p w:rsidRDefault="00986A2C" w:rsidP="005A131D" w:rsidR="00986A2C">
      <w:r>
        <w:t xml:space="preserve">8.   </w:t>
      </w:r>
      <w:r w:rsidR="00C4778A">
        <w:t>ALIANZ  ZAGREB, Zagreb</w:t>
      </w:r>
    </w:p>
    <w:p w:rsidRDefault="00986A2C" w:rsidP="005A131D" w:rsidR="0021156B">
      <w:r>
        <w:lastRenderedPageBreak/>
        <w:t xml:space="preserve">       </w:t>
      </w:r>
      <w:r w:rsidR="00C4778A">
        <w:t>Heinzelova 1</w:t>
      </w:r>
      <w:r>
        <w:t xml:space="preserve">                                    </w:t>
      </w:r>
      <w:r w:rsidR="00C4778A">
        <w:t xml:space="preserve">                80</w:t>
      </w:r>
      <w:r>
        <w:t>.</w:t>
      </w:r>
      <w:r w:rsidR="00C4778A">
        <w:t>098</w:t>
      </w:r>
      <w:r>
        <w:t>,</w:t>
      </w:r>
      <w:r w:rsidR="00C4778A">
        <w:t>74</w:t>
      </w:r>
      <w:r>
        <w:t xml:space="preserve">        0,00                       8</w:t>
      </w:r>
      <w:r w:rsidR="00C4778A">
        <w:t>0</w:t>
      </w:r>
      <w:r>
        <w:t>.</w:t>
      </w:r>
      <w:r w:rsidR="00C4778A">
        <w:t>098</w:t>
      </w:r>
      <w:r>
        <w:t>,</w:t>
      </w:r>
      <w:r w:rsidR="00C4778A">
        <w:t>74</w:t>
      </w:r>
      <w:r>
        <w:t xml:space="preserve">               0,00 </w:t>
      </w:r>
      <w:r w:rsidR="007E1147">
        <w:t xml:space="preserve">                                </w:t>
      </w:r>
      <w:r w:rsidR="005A131D">
        <w:t xml:space="preserve">                                  </w:t>
      </w:r>
      <w:r w:rsidR="0021156B">
        <w:t xml:space="preserve">                                                                                                                                                                                         </w:t>
      </w:r>
    </w:p>
    <w:p w:rsidRDefault="0021156B" w:rsidP="0021156B" w:rsidR="009044EC">
      <w:pPr>
        <w:pBdr>
          <w:bottom w:space="1" w:sz="12" w:color="auto" w:val="single"/>
        </w:pBdr>
      </w:pPr>
      <w:r>
        <w:t xml:space="preserve"> </w:t>
      </w:r>
      <w:r w:rsidR="009044EC">
        <w:t xml:space="preserve">9.   </w:t>
      </w:r>
      <w:r w:rsidR="00C4778A">
        <w:t>FINANCIJSKA  AGENCIJA, Zagreb,</w:t>
      </w:r>
    </w:p>
    <w:p w:rsidRDefault="009044EC" w:rsidP="0021156B" w:rsidR="009044EC">
      <w:pPr>
        <w:pBdr>
          <w:bottom w:space="1" w:sz="12" w:color="auto" w:val="single"/>
        </w:pBdr>
      </w:pPr>
      <w:r>
        <w:t xml:space="preserve">       </w:t>
      </w:r>
      <w:r w:rsidR="00C4778A">
        <w:t>Vrtni put 3</w:t>
      </w:r>
      <w:r>
        <w:t xml:space="preserve">                                  </w:t>
      </w:r>
      <w:r w:rsidR="00C4778A">
        <w:t xml:space="preserve">                     </w:t>
      </w:r>
      <w:r>
        <w:t xml:space="preserve">   </w:t>
      </w:r>
      <w:r w:rsidR="00C4778A">
        <w:t>2.876,16</w:t>
      </w:r>
      <w:r>
        <w:t xml:space="preserve">        0,00                         </w:t>
      </w:r>
      <w:r w:rsidR="00C4778A">
        <w:t>2.876,16</w:t>
      </w:r>
      <w:r>
        <w:t xml:space="preserve">          </w:t>
      </w:r>
      <w:r w:rsidR="00715965">
        <w:t xml:space="preserve"> </w:t>
      </w:r>
      <w:r>
        <w:t xml:space="preserve">    </w:t>
      </w:r>
      <w:r w:rsidR="00715965">
        <w:t>0,</w:t>
      </w:r>
      <w:r>
        <w:t>00</w:t>
      </w:r>
    </w:p>
    <w:p w:rsidRDefault="009044EC" w:rsidP="00254561" w:rsidR="009044EC">
      <w:pPr>
        <w:pBdr>
          <w:bottom w:space="1" w:sz="12" w:color="auto" w:val="single"/>
        </w:pBdr>
      </w:pPr>
      <w:r>
        <w:t xml:space="preserve">10. </w:t>
      </w:r>
      <w:r w:rsidR="00C4778A">
        <w:t>GRADNJA  PROMET d.o.o., Danilovgrad,</w:t>
      </w:r>
    </w:p>
    <w:p w:rsidRDefault="009044EC" w:rsidP="0021156B" w:rsidR="00702EF4">
      <w:pPr>
        <w:pBdr>
          <w:bottom w:space="1" w:sz="12" w:color="auto" w:val="single"/>
        </w:pBdr>
      </w:pPr>
      <w:r>
        <w:t xml:space="preserve">       </w:t>
      </w:r>
      <w:r w:rsidR="00C4778A">
        <w:t>Crna Gora</w:t>
      </w:r>
      <w:r>
        <w:t xml:space="preserve">                         </w:t>
      </w:r>
      <w:r w:rsidR="00583E56">
        <w:t xml:space="preserve">                              </w:t>
      </w:r>
      <w:r w:rsidR="00C4778A">
        <w:t>127.340,58</w:t>
      </w:r>
      <w:r>
        <w:t xml:space="preserve">     </w:t>
      </w:r>
      <w:r w:rsidR="00583E56">
        <w:t xml:space="preserve"> </w:t>
      </w:r>
      <w:r>
        <w:t xml:space="preserve">  </w:t>
      </w:r>
      <w:r w:rsidR="00583E56">
        <w:t>0,00</w:t>
      </w:r>
      <w:r>
        <w:t xml:space="preserve">           </w:t>
      </w:r>
      <w:r w:rsidR="00583E56">
        <w:t xml:space="preserve">         </w:t>
      </w:r>
      <w:r>
        <w:t xml:space="preserve">  </w:t>
      </w:r>
      <w:r w:rsidR="00583E56">
        <w:t>127.340,58</w:t>
      </w:r>
      <w:r>
        <w:t xml:space="preserve">              0,00 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11. </w:t>
      </w:r>
      <w:r w:rsidR="00B11E1E">
        <w:t>PROIZVODNJA  VIJAKA  KRANJEC,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      </w:t>
      </w:r>
      <w:r w:rsidR="00B11E1E">
        <w:t>vl.Mladen Kranjec</w:t>
      </w:r>
      <w:r>
        <w:t xml:space="preserve">                                             </w:t>
      </w:r>
      <w:r w:rsidR="00B11E1E">
        <w:t>95.098,14</w:t>
      </w:r>
      <w:r>
        <w:t xml:space="preserve">       0,00                         </w:t>
      </w:r>
      <w:r w:rsidR="00B11E1E">
        <w:t>95.098,14</w:t>
      </w:r>
      <w:r>
        <w:t xml:space="preserve">             0,00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12.  </w:t>
      </w:r>
      <w:r w:rsidR="00B11E1E">
        <w:t>HRVATSKE VODE, Vodnogospod.odjel za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        G</w:t>
      </w:r>
      <w:r w:rsidR="00B11E1E">
        <w:t>ornju Savu, Zagreb</w:t>
      </w:r>
      <w:r>
        <w:t xml:space="preserve">                                </w:t>
      </w:r>
      <w:r w:rsidR="00B11E1E">
        <w:t xml:space="preserve">  1.263.191,77</w:t>
      </w:r>
      <w:r>
        <w:t xml:space="preserve">       0,00              </w:t>
      </w:r>
      <w:r w:rsidR="00B11E1E">
        <w:t xml:space="preserve">     1.263.191,77</w:t>
      </w:r>
      <w:r>
        <w:t xml:space="preserve">             0,00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13.  </w:t>
      </w:r>
      <w:r w:rsidR="00B11E1E">
        <w:t>ZAGREBAČKA  BURZA d.d.,Zagreb,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        </w:t>
      </w:r>
      <w:r w:rsidR="00B11E1E">
        <w:t>Ivana Lučića 2a</w:t>
      </w:r>
      <w:r>
        <w:t xml:space="preserve">                        </w:t>
      </w:r>
      <w:r w:rsidR="00B11E1E">
        <w:t xml:space="preserve">                  </w:t>
      </w:r>
      <w:r>
        <w:t xml:space="preserve">      </w:t>
      </w:r>
      <w:r w:rsidR="00B11E1E">
        <w:t>65</w:t>
      </w:r>
      <w:r>
        <w:t>.</w:t>
      </w:r>
      <w:r w:rsidR="00B11E1E">
        <w:t>802</w:t>
      </w:r>
      <w:r>
        <w:t>,</w:t>
      </w:r>
      <w:r w:rsidR="00B11E1E">
        <w:t>08</w:t>
      </w:r>
      <w:r>
        <w:t xml:space="preserve">        0,00                        6</w:t>
      </w:r>
      <w:r w:rsidR="00B11E1E">
        <w:t>5</w:t>
      </w:r>
      <w:r>
        <w:t>.</w:t>
      </w:r>
      <w:r w:rsidR="00B11E1E">
        <w:t>802</w:t>
      </w:r>
      <w:r>
        <w:t>,</w:t>
      </w:r>
      <w:r w:rsidR="00B11E1E">
        <w:t>08</w:t>
      </w:r>
      <w:r>
        <w:t xml:space="preserve">              0,00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14. </w:t>
      </w:r>
      <w:r w:rsidR="00B11E1E">
        <w:t>RH, MF, PU, Područni ured Zagreb,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       </w:t>
      </w:r>
      <w:r w:rsidR="00B11E1E">
        <w:t>Zastupan po ŽDO u Sisku</w:t>
      </w:r>
      <w:r>
        <w:t xml:space="preserve">                       </w:t>
      </w:r>
      <w:r w:rsidR="00B11E1E">
        <w:t xml:space="preserve">  24</w:t>
      </w:r>
      <w:r>
        <w:t>.</w:t>
      </w:r>
      <w:r w:rsidR="00B11E1E">
        <w:t>020.947</w:t>
      </w:r>
      <w:r>
        <w:t>,</w:t>
      </w:r>
      <w:r w:rsidR="00B11E1E">
        <w:t>57</w:t>
      </w:r>
      <w:r>
        <w:t xml:space="preserve">        0,00                 </w:t>
      </w:r>
      <w:r w:rsidR="00852D93">
        <w:t>24.020.947</w:t>
      </w:r>
      <w:r>
        <w:t>,</w:t>
      </w:r>
      <w:r w:rsidR="00852D93">
        <w:t>57</w:t>
      </w:r>
      <w:r>
        <w:t xml:space="preserve">            </w:t>
      </w:r>
      <w:r w:rsidR="00344DB2">
        <w:t>1</w:t>
      </w:r>
      <w:r>
        <w:t>,0</w:t>
      </w:r>
      <w:r w:rsidR="00344DB2">
        <w:t>9</w:t>
      </w:r>
    </w:p>
    <w:p w:rsidRDefault="00344DB2" w:rsidP="0021156B" w:rsidR="00344DB2">
      <w:pPr>
        <w:pBdr>
          <w:bottom w:space="1" w:sz="12" w:color="auto" w:val="single"/>
        </w:pBdr>
      </w:pPr>
      <w:r>
        <w:t xml:space="preserve">                                                                                                                                                             ( 262.500,00 )</w:t>
      </w:r>
    </w:p>
    <w:p w:rsidRDefault="007B6E2B" w:rsidP="0021156B" w:rsidR="007B6E2B">
      <w:pPr>
        <w:pBdr>
          <w:bottom w:space="1" w:sz="12" w:color="auto" w:val="single"/>
        </w:pBdr>
      </w:pPr>
      <w:r>
        <w:t xml:space="preserve">15.  </w:t>
      </w:r>
      <w:r w:rsidR="00852D93">
        <w:t>GRAD  RIJEKA, Rijeka,</w:t>
      </w:r>
    </w:p>
    <w:p w:rsidRDefault="007B6E2B" w:rsidP="0021156B" w:rsidR="007B6E2B">
      <w:pPr>
        <w:pBdr>
          <w:bottom w:space="1" w:sz="12" w:color="auto" w:val="single"/>
        </w:pBdr>
      </w:pPr>
      <w:r>
        <w:t xml:space="preserve">       </w:t>
      </w:r>
      <w:r w:rsidR="00852D93">
        <w:t>Korzo 16</w:t>
      </w:r>
      <w:r>
        <w:t xml:space="preserve">                        </w:t>
      </w:r>
      <w:r w:rsidR="00852D93">
        <w:t xml:space="preserve">                               </w:t>
      </w:r>
      <w:r>
        <w:t xml:space="preserve"> </w:t>
      </w:r>
      <w:r w:rsidR="00852D93">
        <w:t>623</w:t>
      </w:r>
      <w:r>
        <w:t>.</w:t>
      </w:r>
      <w:r w:rsidR="00852D93">
        <w:t>789</w:t>
      </w:r>
      <w:r>
        <w:t>,</w:t>
      </w:r>
      <w:r w:rsidR="00852D93">
        <w:t>99</w:t>
      </w:r>
      <w:r>
        <w:t xml:space="preserve">            0,00                      </w:t>
      </w:r>
      <w:r w:rsidR="00852D93">
        <w:t>623</w:t>
      </w:r>
      <w:r>
        <w:t>.</w:t>
      </w:r>
      <w:r w:rsidR="00852D93">
        <w:t>789</w:t>
      </w:r>
      <w:r>
        <w:t>,</w:t>
      </w:r>
      <w:r w:rsidR="00852D93">
        <w:t>99</w:t>
      </w:r>
      <w:r>
        <w:t xml:space="preserve">             0,00</w:t>
      </w:r>
    </w:p>
    <w:p w:rsidRDefault="007B6E2B" w:rsidP="0021156B" w:rsidR="007B6E2B">
      <w:pPr>
        <w:pBdr>
          <w:bottom w:space="1" w:sz="12" w:color="auto" w:val="single"/>
        </w:pBdr>
      </w:pPr>
      <w:r>
        <w:t xml:space="preserve">16. </w:t>
      </w:r>
      <w:r w:rsidR="00852D93">
        <w:t>HRVATSKI  TELEKOM d.d.</w:t>
      </w:r>
      <w:r>
        <w:t>, Zagreb,</w:t>
      </w:r>
      <w:r w:rsidR="00733625">
        <w:t xml:space="preserve"> 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        </w:t>
      </w:r>
      <w:r w:rsidR="00852D93">
        <w:t>Savska 32</w:t>
      </w:r>
      <w:r>
        <w:t xml:space="preserve">                                       </w:t>
      </w:r>
      <w:r w:rsidR="00852D93">
        <w:t xml:space="preserve">               </w:t>
      </w:r>
      <w:r>
        <w:t xml:space="preserve">   </w:t>
      </w:r>
      <w:r w:rsidR="00852D93">
        <w:t>2</w:t>
      </w:r>
      <w:r>
        <w:t>5.</w:t>
      </w:r>
      <w:r w:rsidR="00852D93">
        <w:t>924</w:t>
      </w:r>
      <w:r>
        <w:t>,</w:t>
      </w:r>
      <w:r w:rsidR="00852D93">
        <w:t>92</w:t>
      </w:r>
      <w:r>
        <w:t xml:space="preserve">            0,00                       </w:t>
      </w:r>
      <w:r w:rsidR="00852D93">
        <w:t>2</w:t>
      </w:r>
      <w:r>
        <w:t>5.</w:t>
      </w:r>
      <w:r w:rsidR="00852D93">
        <w:t>924</w:t>
      </w:r>
      <w:r>
        <w:t>,</w:t>
      </w:r>
      <w:r w:rsidR="00852D93">
        <w:t>92</w:t>
      </w:r>
      <w:r>
        <w:t xml:space="preserve">     </w:t>
      </w:r>
      <w:r w:rsidR="00852D93">
        <w:t xml:space="preserve"> </w:t>
      </w:r>
      <w:r>
        <w:t xml:space="preserve">       0,00       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17. </w:t>
      </w:r>
      <w:r w:rsidR="00852D93">
        <w:t>RH, Fond za zaštitu okoliša i energ.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      </w:t>
      </w:r>
      <w:r w:rsidR="00852D93">
        <w:t>učinkovitost, Ksaver 208</w:t>
      </w:r>
      <w:r>
        <w:t xml:space="preserve">                            6.</w:t>
      </w:r>
      <w:r w:rsidR="00852D93">
        <w:t>308</w:t>
      </w:r>
      <w:r>
        <w:t>,</w:t>
      </w:r>
      <w:r w:rsidR="00852D93">
        <w:t>96</w:t>
      </w:r>
      <w:r>
        <w:t xml:space="preserve">            0,00                             6.</w:t>
      </w:r>
      <w:r w:rsidR="00852D93">
        <w:t>308</w:t>
      </w:r>
      <w:r>
        <w:t>,</w:t>
      </w:r>
      <w:r w:rsidR="00852D93">
        <w:t>96</w:t>
      </w:r>
      <w:r>
        <w:t xml:space="preserve">              0,00                                   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18. </w:t>
      </w:r>
      <w:r w:rsidR="00852D93">
        <w:t>HRVATSKA  POŠTANSKA  BANKA d.d.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       </w:t>
      </w:r>
      <w:r w:rsidR="00852D93">
        <w:t>Zagreb, Jurišićeva 4</w:t>
      </w:r>
      <w:r>
        <w:t xml:space="preserve">                     </w:t>
      </w:r>
      <w:r w:rsidR="00852D93">
        <w:t xml:space="preserve">       </w:t>
      </w:r>
      <w:r>
        <w:t xml:space="preserve">      1</w:t>
      </w:r>
      <w:r w:rsidR="00852D93">
        <w:t>1</w:t>
      </w:r>
      <w:r>
        <w:t>.</w:t>
      </w:r>
      <w:r w:rsidR="00852D93">
        <w:t>0</w:t>
      </w:r>
      <w:r>
        <w:t>0</w:t>
      </w:r>
      <w:r w:rsidR="00852D93">
        <w:t>3</w:t>
      </w:r>
      <w:r>
        <w:t>,</w:t>
      </w:r>
      <w:r w:rsidR="00852D93">
        <w:t>3</w:t>
      </w:r>
      <w:r>
        <w:t>5           0,00                           1</w:t>
      </w:r>
      <w:r w:rsidR="00852D93">
        <w:t>1</w:t>
      </w:r>
      <w:r>
        <w:t>.0</w:t>
      </w:r>
      <w:r w:rsidR="00852D93">
        <w:t>03</w:t>
      </w:r>
      <w:r>
        <w:t>,</w:t>
      </w:r>
      <w:r w:rsidR="00852D93">
        <w:t>3</w:t>
      </w:r>
      <w:r>
        <w:t xml:space="preserve">5           </w:t>
      </w:r>
      <w:r w:rsidR="00715965">
        <w:t xml:space="preserve"> </w:t>
      </w:r>
      <w:r>
        <w:t xml:space="preserve">  0,00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19.  </w:t>
      </w:r>
      <w:r w:rsidR="00852D93">
        <w:t>HRVATSKE  VODE</w:t>
      </w:r>
      <w:r>
        <w:t>,</w:t>
      </w:r>
      <w:r w:rsidR="00852D93">
        <w:t>Vodnogosp.odjel za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        </w:t>
      </w:r>
      <w:r w:rsidR="00852D93">
        <w:t>Srednju i Donju  Savu</w:t>
      </w:r>
      <w:r w:rsidR="005E3422">
        <w:t>, zagreb</w:t>
      </w:r>
      <w:r>
        <w:t xml:space="preserve">             </w:t>
      </w:r>
      <w:r w:rsidR="005E3422">
        <w:t>140</w:t>
      </w:r>
      <w:r>
        <w:t>.</w:t>
      </w:r>
      <w:r w:rsidR="005E3422">
        <w:t>433</w:t>
      </w:r>
      <w:r>
        <w:t>,</w:t>
      </w:r>
      <w:r w:rsidR="005E3422">
        <w:t>9</w:t>
      </w:r>
      <w:r>
        <w:t xml:space="preserve">0           0,00                          </w:t>
      </w:r>
      <w:r w:rsidR="005E3422">
        <w:t>140</w:t>
      </w:r>
      <w:r>
        <w:t>.</w:t>
      </w:r>
      <w:r w:rsidR="005E3422">
        <w:t>433</w:t>
      </w:r>
      <w:r>
        <w:t>,</w:t>
      </w:r>
      <w:r w:rsidR="005E3422">
        <w:t>9</w:t>
      </w:r>
      <w:r>
        <w:t>0             0,00</w:t>
      </w:r>
    </w:p>
    <w:p w:rsidRDefault="00733625" w:rsidP="0021156B" w:rsidR="000C0D43">
      <w:pPr>
        <w:pBdr>
          <w:bottom w:space="1" w:sz="12" w:color="auto" w:val="single"/>
        </w:pBdr>
      </w:pPr>
      <w:r>
        <w:t xml:space="preserve">20.  </w:t>
      </w:r>
      <w:r w:rsidR="005E3422">
        <w:t>GRAD PULA-POLA</w:t>
      </w:r>
      <w:r w:rsidR="000C0D43">
        <w:t>,</w:t>
      </w:r>
      <w:r w:rsidR="005E3422">
        <w:t xml:space="preserve"> Odsjek za</w:t>
      </w:r>
    </w:p>
    <w:p w:rsidRDefault="000C0D43" w:rsidP="0021156B" w:rsidR="000C0D43">
      <w:pPr>
        <w:pBdr>
          <w:bottom w:space="1" w:sz="12" w:color="auto" w:val="single"/>
        </w:pBdr>
      </w:pPr>
      <w:r>
        <w:t xml:space="preserve">       </w:t>
      </w:r>
      <w:r w:rsidR="005E3422">
        <w:t xml:space="preserve">Proračun i gospodarstvo </w:t>
      </w:r>
      <w:r>
        <w:t xml:space="preserve">                      </w:t>
      </w:r>
      <w:r w:rsidR="005E3422">
        <w:t>3</w:t>
      </w:r>
      <w:r>
        <w:t>8</w:t>
      </w:r>
      <w:r w:rsidR="005E3422">
        <w:t>7</w:t>
      </w:r>
      <w:r>
        <w:t>.</w:t>
      </w:r>
      <w:r w:rsidR="005E3422">
        <w:t>023</w:t>
      </w:r>
      <w:r>
        <w:t>,</w:t>
      </w:r>
      <w:r w:rsidR="005E3422">
        <w:t>22</w:t>
      </w:r>
      <w:r>
        <w:t xml:space="preserve">       </w:t>
      </w:r>
      <w:r w:rsidR="005E3422">
        <w:t xml:space="preserve">  0,00</w:t>
      </w:r>
      <w:r>
        <w:t xml:space="preserve">                   </w:t>
      </w:r>
      <w:r w:rsidR="005E3422">
        <w:t xml:space="preserve">    </w:t>
      </w:r>
      <w:r>
        <w:t xml:space="preserve">    </w:t>
      </w:r>
      <w:r w:rsidR="005E3422">
        <w:t>387</w:t>
      </w:r>
      <w:r>
        <w:t>.</w:t>
      </w:r>
      <w:r w:rsidR="005E3422">
        <w:t>023</w:t>
      </w:r>
      <w:r>
        <w:t>,</w:t>
      </w:r>
      <w:r w:rsidR="005E3422">
        <w:t>22</w:t>
      </w:r>
      <w:r>
        <w:t xml:space="preserve">             0,00</w:t>
      </w:r>
    </w:p>
    <w:p w:rsidRDefault="000C0D43" w:rsidP="0021156B" w:rsidR="000C0D43">
      <w:pPr>
        <w:pBdr>
          <w:bottom w:space="1" w:sz="12" w:color="auto" w:val="single"/>
        </w:pBdr>
      </w:pPr>
      <w:r>
        <w:t>21.  ŠKALAC  INSTALACIJE d.o.o.,</w:t>
      </w:r>
    </w:p>
    <w:p w:rsidRDefault="000C0D43" w:rsidP="0021156B" w:rsidR="000C0D43">
      <w:pPr>
        <w:pBdr>
          <w:bottom w:space="1" w:sz="12" w:color="auto" w:val="single"/>
        </w:pBdr>
      </w:pPr>
      <w:r>
        <w:t xml:space="preserve">       Samobor, Sokovčak 6                              69.369,74          0,00     </w:t>
      </w:r>
      <w:r w:rsidR="00733625">
        <w:t xml:space="preserve">          </w:t>
      </w:r>
      <w:r>
        <w:t xml:space="preserve">             69.369,74           </w:t>
      </w:r>
      <w:r w:rsidR="00715965">
        <w:t xml:space="preserve"> </w:t>
      </w:r>
      <w:r>
        <w:t xml:space="preserve">   0,00</w:t>
      </w:r>
    </w:p>
    <w:p w:rsidRDefault="00344DB2" w:rsidP="00344DB2" w:rsidR="0021156B">
      <w:pPr>
        <w:pBdr>
          <w:top w:space="1" w:sz="12" w:color="auto" w:val="single"/>
        </w:pBdr>
      </w:pPr>
      <w:r>
        <w:rPr>
          <w:b/>
        </w:rPr>
        <w:t xml:space="preserve">      Ukupno</w:t>
      </w:r>
      <w:r w:rsidR="0021156B" w:rsidRPr="00EA7E4B">
        <w:rPr>
          <w:b/>
        </w:rPr>
        <w:t xml:space="preserve">    </w:t>
      </w:r>
      <w:r w:rsidR="00203913">
        <w:rPr>
          <w:b/>
        </w:rPr>
        <w:t xml:space="preserve">                                             </w:t>
      </w:r>
      <w:r w:rsidR="0021156B">
        <w:rPr>
          <w:b/>
        </w:rPr>
        <w:t xml:space="preserve">  </w:t>
      </w:r>
      <w:r w:rsidR="005E3422">
        <w:rPr>
          <w:b/>
        </w:rPr>
        <w:t>40</w:t>
      </w:r>
      <w:r w:rsidR="00C5496D">
        <w:rPr>
          <w:b/>
        </w:rPr>
        <w:t>.</w:t>
      </w:r>
      <w:r w:rsidR="005E3422">
        <w:rPr>
          <w:b/>
        </w:rPr>
        <w:t>8</w:t>
      </w:r>
      <w:r w:rsidR="00C5496D">
        <w:rPr>
          <w:b/>
        </w:rPr>
        <w:t>8</w:t>
      </w:r>
      <w:r w:rsidR="005E3422">
        <w:rPr>
          <w:b/>
        </w:rPr>
        <w:t>2</w:t>
      </w:r>
      <w:r w:rsidR="00C5496D">
        <w:rPr>
          <w:b/>
        </w:rPr>
        <w:t>.</w:t>
      </w:r>
      <w:r w:rsidR="005E3422">
        <w:rPr>
          <w:b/>
        </w:rPr>
        <w:t>572</w:t>
      </w:r>
      <w:r w:rsidR="00C5496D">
        <w:rPr>
          <w:b/>
        </w:rPr>
        <w:t>,2</w:t>
      </w:r>
      <w:r w:rsidR="005E3422">
        <w:rPr>
          <w:b/>
        </w:rPr>
        <w:t>7</w:t>
      </w:r>
      <w:r w:rsidR="00C5496D">
        <w:rPr>
          <w:b/>
        </w:rPr>
        <w:t xml:space="preserve">     </w:t>
      </w:r>
      <w:r w:rsidR="0021156B">
        <w:rPr>
          <w:b/>
        </w:rPr>
        <w:t xml:space="preserve">   </w:t>
      </w:r>
      <w:r w:rsidR="005E3422">
        <w:rPr>
          <w:b/>
        </w:rPr>
        <w:t xml:space="preserve">0,00              </w:t>
      </w:r>
      <w:r w:rsidR="0021156B">
        <w:rPr>
          <w:b/>
        </w:rPr>
        <w:t xml:space="preserve">     </w:t>
      </w:r>
      <w:r w:rsidR="00203913">
        <w:rPr>
          <w:b/>
        </w:rPr>
        <w:t xml:space="preserve">   </w:t>
      </w:r>
      <w:r w:rsidR="005E3422">
        <w:rPr>
          <w:b/>
        </w:rPr>
        <w:t>40.882.572,27</w:t>
      </w:r>
      <w:r w:rsidR="0021156B">
        <w:rPr>
          <w:b/>
        </w:rPr>
        <w:t xml:space="preserve">  </w:t>
      </w:r>
      <w:r w:rsidR="00203913">
        <w:rPr>
          <w:b/>
        </w:rPr>
        <w:t xml:space="preserve"> </w:t>
      </w:r>
      <w:r w:rsidR="0021156B">
        <w:rPr>
          <w:b/>
        </w:rPr>
        <w:t xml:space="preserve">   </w:t>
      </w:r>
      <w:r w:rsidR="005E3422">
        <w:rPr>
          <w:b/>
        </w:rPr>
        <w:t xml:space="preserve">  </w:t>
      </w:r>
      <w:r w:rsidR="0021156B">
        <w:rPr>
          <w:b/>
        </w:rPr>
        <w:t xml:space="preserve"> </w:t>
      </w:r>
      <w:r>
        <w:rPr>
          <w:b/>
        </w:rPr>
        <w:t xml:space="preserve"> 0,00</w:t>
      </w:r>
      <w:r w:rsidR="0021156B">
        <w:rPr>
          <w:b/>
        </w:rPr>
        <w:t xml:space="preserve">                 </w:t>
      </w:r>
      <w:r w:rsidR="0021156B">
        <w:t xml:space="preserve">  </w:t>
      </w:r>
    </w:p>
    <w:p w:rsidRDefault="00344DB2" w:rsidP="0021156B" w:rsidR="00344DB2"/>
    <w:p w:rsidRDefault="005E3422" w:rsidP="005F1ABE" w:rsidR="00344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-RH, MF, PU, Područni ured Zagreb, namirila se iznosom od </w:t>
      </w:r>
      <w:r w:rsidR="00344DB2">
        <w:rPr>
          <w:rFonts w:hAnsi="Times New Roman" w:ascii="Times New Roman"/>
          <w:sz w:val="24"/>
          <w:szCs w:val="24"/>
          <w:lang w:val="pl-PL"/>
        </w:rPr>
        <w:t xml:space="preserve"> 262.500,00 kn kao razlzučni</w:t>
      </w:r>
    </w:p>
    <w:p w:rsidRDefault="00344DB2" w:rsidP="005F1ABE" w:rsidR="0021156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vjerovnik.</w:t>
      </w:r>
    </w:p>
    <w:p w:rsidRDefault="005E3422" w:rsidP="005F1ABE" w:rsidR="0021156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-ZVEZA  BANK reg.z.z.oj., Klagenfurt, Republika Austrija namirila se u 100% iznosu</w:t>
      </w:r>
    </w:p>
    <w:p w:rsidRDefault="005E3422" w:rsidP="005F1ABE" w:rsidR="005E3422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44DB2">
        <w:rPr>
          <w:rFonts w:hAnsi="Times New Roman" w:ascii="Times New Roman"/>
          <w:sz w:val="24"/>
          <w:szCs w:val="24"/>
          <w:lang w:val="pl-PL"/>
        </w:rPr>
        <w:t xml:space="preserve"> po drugoj osnovi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E115B" w:rsidP="005F1ABE" w:rsidR="003E115B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3913" w:rsidP="005F1ABE" w:rsidR="005F1ABE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5E3422">
        <w:rPr>
          <w:rFonts w:hAnsi="Times New Roman" w:ascii="Times New Roman"/>
          <w:sz w:val="24"/>
          <w:szCs w:val="24"/>
          <w:lang w:val="pl-PL"/>
        </w:rPr>
        <w:t>10</w:t>
      </w:r>
      <w:r>
        <w:rPr>
          <w:rFonts w:hAnsi="Times New Roman" w:ascii="Times New Roman"/>
          <w:sz w:val="24"/>
          <w:szCs w:val="24"/>
          <w:lang w:val="pl-PL"/>
        </w:rPr>
        <w:t>. s</w:t>
      </w:r>
      <w:r w:rsidR="005E3422">
        <w:rPr>
          <w:rFonts w:hAnsi="Times New Roman" w:ascii="Times New Roman"/>
          <w:sz w:val="24"/>
          <w:szCs w:val="24"/>
          <w:lang w:val="pl-PL"/>
        </w:rPr>
        <w:t>studeni</w:t>
      </w:r>
      <w:r>
        <w:rPr>
          <w:rFonts w:hAnsi="Times New Roman" w:ascii="Times New Roman"/>
          <w:sz w:val="24"/>
          <w:szCs w:val="24"/>
          <w:lang w:val="pl-PL"/>
        </w:rPr>
        <w:t xml:space="preserve"> 2017.god.                                            </w:t>
      </w:r>
      <w:r w:rsidR="005E3422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    Stečajni upravitelj:</w:t>
      </w:r>
    </w:p>
    <w:p w:rsidRDefault="00203913" w:rsidR="00C61F72" w:rsidRPr="005F1ABE">
      <w:pPr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</w:t>
      </w:r>
      <w:r w:rsidR="005E3422">
        <w:rPr>
          <w:lang w:val="pl-PL"/>
        </w:rPr>
        <w:t xml:space="preserve">  </w:t>
      </w:r>
      <w:r>
        <w:rPr>
          <w:lang w:val="pl-PL"/>
        </w:rPr>
        <w:t xml:space="preserve">          Milorad Zajkovski</w:t>
      </w:r>
    </w:p>
    <w:sectPr w:rsidSect="002801F5" w:rsidR="00C61F72" w:rsidRPr="005F1AB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A61" w:rsidP="00C13D8D" w:rsidR="00FD4A61">
      <w:pPr>
        <w:spacing w:after="0"/>
      </w:pPr>
      <w:r>
        <w:separator/>
      </w:r>
    </w:p>
  </w:endnote>
  <w:endnote w:id="0" w:type="continuationSeparator">
    <w:p w:rsidRDefault="00FD4A61" w:rsidP="00C13D8D" w:rsidR="00FD4A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A61" w:rsidP="00C13D8D" w:rsidR="00FD4A61">
      <w:pPr>
        <w:spacing w:after="0"/>
      </w:pPr>
      <w:r>
        <w:separator/>
      </w:r>
    </w:p>
  </w:footnote>
  <w:footnote w:id="0" w:type="continuationSeparator">
    <w:p w:rsidRDefault="00FD4A61" w:rsidP="00C13D8D" w:rsidR="00FD4A6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7280838"/>
      <w:docPartObj>
        <w:docPartGallery w:val="Page Numbers (Top of Page)"/>
        <w:docPartUnique/>
      </w:docPartObj>
    </w:sdtPr>
    <w:sdtEndPr/>
    <w:sdtContent>
      <w:p w:rsidRDefault="006E79FA" w:rsidR="00464070">
        <w:pPr>
          <w:pStyle w:val="Zaglavl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464070" w:rsidR="004640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9132B"/>
    <w:multiLevelType w:val="hybridMultilevel"/>
    <w:tmpl w:val="CC7401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E15A1F"/>
    <w:multiLevelType w:val="hybridMultilevel"/>
    <w:tmpl w:val="D9B6D6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5A3C11"/>
    <w:multiLevelType w:val="hybridMultilevel"/>
    <w:tmpl w:val="86C25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B682E"/>
    <w:multiLevelType w:val="hybridMultilevel"/>
    <w:tmpl w:val="A182A5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5F1ABE"/>
    <w:rsid w:val="000071E8"/>
    <w:rsid w:val="00011F2B"/>
    <w:rsid w:val="00017D3D"/>
    <w:rsid w:val="00081EA1"/>
    <w:rsid w:val="000B30D9"/>
    <w:rsid w:val="000C0D43"/>
    <w:rsid w:val="000C2722"/>
    <w:rsid w:val="000E6D3E"/>
    <w:rsid w:val="000F2AEE"/>
    <w:rsid w:val="000F534A"/>
    <w:rsid w:val="00103DC8"/>
    <w:rsid w:val="00125AEA"/>
    <w:rsid w:val="00142376"/>
    <w:rsid w:val="00143310"/>
    <w:rsid w:val="001546A8"/>
    <w:rsid w:val="00162162"/>
    <w:rsid w:val="00193F07"/>
    <w:rsid w:val="001E4345"/>
    <w:rsid w:val="00203913"/>
    <w:rsid w:val="00206479"/>
    <w:rsid w:val="0021156B"/>
    <w:rsid w:val="002413C6"/>
    <w:rsid w:val="002465CC"/>
    <w:rsid w:val="00254561"/>
    <w:rsid w:val="002643F3"/>
    <w:rsid w:val="00273A5D"/>
    <w:rsid w:val="002801F5"/>
    <w:rsid w:val="002904A6"/>
    <w:rsid w:val="002B2C95"/>
    <w:rsid w:val="002B5E1A"/>
    <w:rsid w:val="002D4805"/>
    <w:rsid w:val="003058A7"/>
    <w:rsid w:val="00317090"/>
    <w:rsid w:val="00324163"/>
    <w:rsid w:val="00344DB2"/>
    <w:rsid w:val="00382AB0"/>
    <w:rsid w:val="003839AE"/>
    <w:rsid w:val="003A406E"/>
    <w:rsid w:val="003D03B9"/>
    <w:rsid w:val="003E115B"/>
    <w:rsid w:val="00400CD6"/>
    <w:rsid w:val="00434E90"/>
    <w:rsid w:val="00447C71"/>
    <w:rsid w:val="00451402"/>
    <w:rsid w:val="00464070"/>
    <w:rsid w:val="00464BDA"/>
    <w:rsid w:val="004914EE"/>
    <w:rsid w:val="00493509"/>
    <w:rsid w:val="004B2DD0"/>
    <w:rsid w:val="00512F0E"/>
    <w:rsid w:val="005162E9"/>
    <w:rsid w:val="005338EA"/>
    <w:rsid w:val="00583E56"/>
    <w:rsid w:val="005A131D"/>
    <w:rsid w:val="005B429E"/>
    <w:rsid w:val="005E3422"/>
    <w:rsid w:val="005F1ABE"/>
    <w:rsid w:val="0064344C"/>
    <w:rsid w:val="00652E3C"/>
    <w:rsid w:val="006A2DB5"/>
    <w:rsid w:val="006B5A9A"/>
    <w:rsid w:val="006E79FA"/>
    <w:rsid w:val="006F4196"/>
    <w:rsid w:val="006F7CDE"/>
    <w:rsid w:val="00702EF4"/>
    <w:rsid w:val="00713143"/>
    <w:rsid w:val="00715965"/>
    <w:rsid w:val="00733625"/>
    <w:rsid w:val="00750E7F"/>
    <w:rsid w:val="00776938"/>
    <w:rsid w:val="007B6E2B"/>
    <w:rsid w:val="007E1147"/>
    <w:rsid w:val="007F6AC3"/>
    <w:rsid w:val="008061B7"/>
    <w:rsid w:val="00816C71"/>
    <w:rsid w:val="00826CC3"/>
    <w:rsid w:val="008512FB"/>
    <w:rsid w:val="00852D93"/>
    <w:rsid w:val="008545BC"/>
    <w:rsid w:val="00867C03"/>
    <w:rsid w:val="008B1E60"/>
    <w:rsid w:val="008B2079"/>
    <w:rsid w:val="009044EC"/>
    <w:rsid w:val="0091124C"/>
    <w:rsid w:val="009324AC"/>
    <w:rsid w:val="00935545"/>
    <w:rsid w:val="00941BA4"/>
    <w:rsid w:val="00986A2C"/>
    <w:rsid w:val="0099346B"/>
    <w:rsid w:val="009C3F1D"/>
    <w:rsid w:val="00A0212C"/>
    <w:rsid w:val="00A4099B"/>
    <w:rsid w:val="00A52A7F"/>
    <w:rsid w:val="00A812DE"/>
    <w:rsid w:val="00AA4C39"/>
    <w:rsid w:val="00AD30CA"/>
    <w:rsid w:val="00AD49C6"/>
    <w:rsid w:val="00AD7378"/>
    <w:rsid w:val="00B11E1E"/>
    <w:rsid w:val="00B5188F"/>
    <w:rsid w:val="00B856A0"/>
    <w:rsid w:val="00BA6327"/>
    <w:rsid w:val="00BC2AD5"/>
    <w:rsid w:val="00BD59DC"/>
    <w:rsid w:val="00BD779B"/>
    <w:rsid w:val="00BE7317"/>
    <w:rsid w:val="00C0621B"/>
    <w:rsid w:val="00C06D16"/>
    <w:rsid w:val="00C072C8"/>
    <w:rsid w:val="00C12E12"/>
    <w:rsid w:val="00C13D8D"/>
    <w:rsid w:val="00C4778A"/>
    <w:rsid w:val="00C5496D"/>
    <w:rsid w:val="00C61F72"/>
    <w:rsid w:val="00C711FA"/>
    <w:rsid w:val="00C72892"/>
    <w:rsid w:val="00CD7CDE"/>
    <w:rsid w:val="00D15A4A"/>
    <w:rsid w:val="00D219FA"/>
    <w:rsid w:val="00D868A2"/>
    <w:rsid w:val="00D9723C"/>
    <w:rsid w:val="00DB0571"/>
    <w:rsid w:val="00DE1E8C"/>
    <w:rsid w:val="00DE4927"/>
    <w:rsid w:val="00E531DD"/>
    <w:rsid w:val="00E7707D"/>
    <w:rsid w:val="00EB307D"/>
    <w:rsid w:val="00EC320E"/>
    <w:rsid w:val="00F04A30"/>
    <w:rsid w:val="00F24F45"/>
    <w:rsid w:val="00F3655D"/>
    <w:rsid w:val="00F6477A"/>
    <w:rsid w:val="00F92ECE"/>
    <w:rsid w:val="00FA199A"/>
    <w:rsid w:val="00FD4A61"/>
    <w:rsid w:val="00FE5572"/>
    <w:rsid w:val="00FE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4514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9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9F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9F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9F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Header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Footer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11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St-1674/2011-123</izvorni_sadrzaj>
    <derivirana_varijabla naziv="DomainObject.Oznaka_1">St-1674/2011-123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
PRIJAVE TRAŽBINA u IP ormar 18</izvorni_sadrzaj>
    <derivirana_varijabla naziv="DomainObject.Predmet.Opis_1">Promjena rješavatelja po Rješenju 5 Su-15/15-28 od 2.11.2015
PRIJAVE TRAŽBINA u IP ormar 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St-1674/2011</izvorni_sadrzaj>
    <derivirana_varijabla naziv="DomainObject.Predmet.OznakaBroj_1">St-1674/2011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Veze:St-345/03, St-951/02, St-755/02
PRIJAVE TRAŽBINA u IP ormar 18</izvorni_sadrzaj>
    <derivirana_varijabla naziv="DomainObject.Predmet.PrimjedbaSuca_1">Veze:St-345/03, St-951/02, St-755/02
PRIJAVE TRAŽBINA u IP ormar 18</derivirana_varijabla>
  </DomainObject.Predmet.PrimjedbaSuca>
  <DomainObject.Predmet.ProtustrankaFormated>
    <izvorni_sadrzaj>  JADRAN d.d., Tvornica metalnog namještaja - u stečaju</izvorni_sadrzaj>
    <derivirana_varijabla naziv="DomainObject.Predmet.ProtustrankaFormated_1">  JADRAN d.d., Tvornica metalnog namještaja - u stečaju</derivirana_varijabla>
  </DomainObject.Predmet.ProtustrankaFormated>
  <DomainObject.Predmet.ProtustrankaFormatedOIB>
    <izvorni_sadrzaj>  JADRAN d.d., Tvornica metalnog namještaja - u stečaju, OIB 35721387105</izvorni_sadrzaj>
    <derivirana_varijabla naziv="DomainObject.Predmet.ProtustrankaFormatedOIB_1">  JADRAN d.d., Tvornica metalnog namještaja - u stečaju, OIB 35721387105</derivirana_varijabla>
  </DomainObject.Predmet.ProtustrankaFormatedOIB>
  <DomainObject.Predmet.ProtustrankaFormatedWithAdress>
    <izvorni_sadrzaj> JADRAN d.d., Tvornica metalnog namještaja - u stečaju, Tomislavova 11, 10000 Zagreb</izvorni_sadrzaj>
    <derivirana_varijabla naziv="DomainObject.Predmet.ProtustrankaFormatedWithAdress_1"> JADRAN d.d., Tvornica metalnog namještaja - u stečaju, Tomislavova 11, 10000 Zagreb</derivirana_varijabla>
  </DomainObject.Predmet.ProtustrankaFormatedWithAdress>
  <DomainObject.Predmet.ProtustrankaFormatedWithAdressOIB>
    <izvorni_sadrzaj> JADRAN d.d., Tvornica metalnog namještaja - u stečaju, OIB 35721387105, Tomislavova 11, 10000 Zagreb</izvorni_sadrzaj>
    <derivirana_varijabla naziv="DomainObject.Predmet.ProtustrankaFormatedWithAdressOIB_1"> JADRAN d.d., Tvornica metalnog namještaja - u stečaju, OIB 35721387105, Tomislavova 11, 10000 Zagreb</derivirana_varijabla>
  </DomainObject.Predmet.ProtustrankaFormatedWithAdressOIB>
  <DomainObject.Predmet.ProtustrankaWithAdress>
    <izvorni_sadrzaj>JADRAN d.d., Tvornica metalnog namještaja - u stečaju Tomislavova 11, 10000 Zagreb</izvorni_sadrzaj>
    <derivirana_varijabla naziv="DomainObject.Predmet.ProtustrankaWithAdress_1">JADRAN d.d., Tvornica metalnog namještaja - u stečaju Tomislavova 11, 10000 Zagreb</derivirana_varijabla>
  </DomainObject.Predmet.ProtustrankaWithAdress>
  <DomainObject.Predmet.ProtustrankaWithAdressOIB>
    <izvorni_sadrzaj>JADRAN d.d., Tvornica metalnog namještaja - u stečaju, OIB 35721387105, Tomislavova 11, 10000 Zagreb</izvorni_sadrzaj>
    <derivirana_varijabla naziv="DomainObject.Predmet.ProtustrankaWithAdressOIB_1">JADRAN d.d., Tvornica metalnog namještaja - u stečaju, OIB 35721387105, Tomislavova 11, 10000 Zagreb</derivirana_varijabla>
  </DomainObject.Predmet.ProtustrankaWithAdressOIB>
  <DomainObject.Predmet.ProtustrankaNazivFormated>
    <izvorni_sadrzaj>JADRAN d.d., Tvornica metalnog namještaja - u stečaju</izvorni_sadrzaj>
    <derivirana_varijabla naziv="DomainObject.Predmet.ProtustrankaNazivFormated_1">JADRAN d.d., Tvornica metalnog namještaja - u stečaju</derivirana_varijabla>
  </DomainObject.Predmet.ProtustrankaNazivFormated>
  <DomainObject.Predmet.ProtustrankaNazivFormatedOIB>
    <izvorni_sadrzaj>JADRAN d.d., Tvornica metalnog namještaja - u stečaju, OIB 35721387105</izvorni_sadrzaj>
    <derivirana_varijabla naziv="DomainObject.Predmet.ProtustrankaNazivFormatedOIB_1">JADRAN d.d., Tvornica metalnog namještaja - u stečaju, OIB 35721387105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ZAGREB, ZASTUPANA PO ŽUPANIJSKOM DRŽAVNOM ODVJETNIŠTVU U ZAGREBU zastupanog po punomoćniku ŽDO Zagreb - Građansko upravni odjel</izvorni_sadrzaj>
    <derivirana_varijabla naziv="DomainObject.Predmet.StrankaFormated_1">  RH, MINISTARSTVO FINANCIJA, POREZNA UPRAVA, PODRUČNI URED ZAGREB, ZASTUPANA PO ŽUPANIJSKOM DRŽAVNOM ODVJETNIŠTVU U ZAGREBU zastupanog po punomoćniku ŽDO Zagreb - Građansko upravni odjel</derivirana_varijabla>
  </DomainObject.Predmet.StrankaFormated>
  <DomainObject.Predmet.StrankaFormatedOIB>
    <izvorni_sadrzaj>  RH, MINISTARSTVO FINANCIJA, POREZNA UPRAVA, PODRUČNI URED ZAGREB, ZASTUPANA PO ŽUPANIJSKOM DRŽAVNOM ODVJETNIŠTVU U ZAGREBU, OIB 18683136487 zastupanog po punomoćniku ŽDO Zagreb - Građansko upravni odjel</izvorni_sadrzaj>
    <derivirana_varijabla naziv="DomainObject.Predmet.StrankaFormatedOIB_1">  RH, MINISTARSTVO FINANCIJA, POREZNA UPRAVA, PODRUČNI URED ZAGREB, ZASTUPANA PO ŽUPANIJSKOM DRŽAVNOM ODVJETNIŠTVU U ZAGREBU,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ZAGREB, ZASTUPANA PO ŽUPANIJSKOM DRŽAVNOM ODVJETNIŠTVU U ZAGREBU zastupanog po punomoćniku ŽDO Zagreb - Građansko upravni odjel</izvorni_sadrzaj>
    <derivirana_varijabla naziv="DomainObject.Predmet.StrankaFormatedWithAdress_1"> RH, MINISTARSTVO FINANCIJA, POREZNA UPRAVA, PODRUČNI URED ZAGREB, ZASTUPANA PO ŽUPANIJSKOM DRŽAVNOM ODVJETNIŠTVU U ZAGREBU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ZASTUPANA PO ŽUPANIJSKOM DRŽAVNOM ODVJETNIŠTVU U ZAGREBU, OIB 18683136487 zastupanog po punomoćniku ŽDO Zagreb - Građansko upravni odjel</izvorni_sadrzaj>
    <derivirana_varijabla naziv="DomainObject.Predmet.StrankaFormatedWithAdressOIB_1"> RH, MINISTARSTVO FINANCIJA, POREZNA UPRAVA, PODRUČNI URED ZAGREB, ZASTUPANA PO ŽUPANIJSKOM DRŽAVNOM ODVJETNIŠTVU U ZAGREBU,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ZAGREB, ZASTUPANA PO ŽUPANIJSKOM DRŽAVNOM ODVJETNIŠTVU U ZAGREBU </izvorni_sadrzaj>
    <derivirana_varijabla naziv="DomainObject.Predmet.StrankaWithAdress_1">RH, MINISTARSTVO FINANCIJA, POREZNA UPRAVA, PODRUČNI URED ZAGREB, ZASTUPANA PO ŽUPANIJSKOM DRŽAVNOM ODVJETNIŠTVU U ZAGREBU </derivirana_varijabla>
  </DomainObject.Predmet.StrankaWithAdress>
  <DomainObject.Predmet.StrankaWithAdressOIB>
    <izvorni_sadrzaj>RH, MINISTARSTVO FINANCIJA, POREZNA UPRAVA, PODRUČNI URED ZAGREB, ZASTUPANA PO ŽUPANIJSKOM DRŽAVNOM ODVJETNIŠTVU U ZAGREBU, OIB 18683136487</izvorni_sadrzaj>
    <derivirana_varijabla naziv="DomainObject.Predmet.StrankaWithAdressOIB_1">RH, MINISTARSTVO FINANCIJA, POREZNA UPRAVA, PODRUČNI URED ZAGREB, ZASTUPANA PO ŽUPANIJSKOM DRŽAVNOM ODVJETNIŠTVU U ZAGREBU, OIB 18683136487</derivirana_varijabla>
  </DomainObject.Predmet.StrankaWithAdressOIB>
  <DomainObject.Predmet.StrankaNazivFormated>
    <izvorni_sadrzaj>RH, MINISTARSTVO FINANCIJA, POREZNA UPRAVA, PODRUČNI URED ZAGREB, ZASTUPANA PO ŽUPANIJSKOM DRŽAVNOM ODVJETNIŠTVU U ZAGREBU</izvorni_sadrzaj>
    <derivirana_varijabla naziv="DomainObject.Predmet.StrankaNazivFormated_1">RH, MINISTARSTVO FINANCIJA, POREZNA UPRAVA, PODRUČNI URED ZAGREB, ZASTUPANA PO ŽUPANIJSKOM DRŽAVNOM ODVJETNIŠTVU U ZAGREBU</derivirana_varijabla>
  </DomainObject.Predmet.StrankaNazivFormated>
  <DomainObject.Predmet.StrankaNazivFormatedOIB>
    <izvorni_sadrzaj>RH, MINISTARSTVO FINANCIJA, POREZNA UPRAVA, PODRUČNI URED ZAGREB, ZASTUPANA PO ŽUPANIJSKOM DRŽAVNOM ODVJETNIŠTVU U ZAGREBU, OIB 18683136487</izvorni_sadrzaj>
    <derivirana_varijabla naziv="DomainObject.Predmet.StrankaNazivFormatedOIB_1">RH, MINISTARSTVO FINANCIJA, POREZNA UPRAVA, PODRUČNI URED ZAGREB, ZASTUPANA PO ŽUPANIJSKOM DRŽAVNOM ODVJETNIŠTVU U ZAGREBU,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23091208.53</izvorni_sadrzaj>
    <derivirana_varijabla naziv="DomainObject.Predmet.TrenutnaVrijednost_1">23091208.53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 MINISTARSTVO FINANCIJA, POREZNA UPRAVA, PODRUČNI URED ZAGREB, ZASTUPANA PO ŽUPANIJSKOM DRŽAVNOM ODVJETNIŠTVU U ZAGREBU zastupanog po punomoćniku ŽDO Zagreb - Građansko upravni odjel</item>
    </izvorni_sadrzaj>
    <derivirana_varijabla naziv="DomainObject.Predmet.StrankaListFormated_1">
      <item>RH, MINISTARSTVO FINANCIJA, POREZNA UPRAVA, PODRUČNI URED ZAGREB, ZASTUPANA PO ŽUPANIJSKOM DRŽAVNOM ODVJETNIŠTVU U ZAGREBU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ZASTUPANA PO ŽUPANIJSKOM DRŽAVNOM ODVJETNIŠTVU U ZAGREBU, OIB 18683136487 zastupanog po punomoćniku ŽDO Zagreb - Građansko upravni odjel</item>
    </izvorni_sadrzaj>
    <derivirana_varijabla naziv="DomainObject.Predmet.StrankaListFormatedOIB_1">
      <item>RH, MINISTARSTVO FINANCIJA, POREZNA UPRAVA, PODRUČNI URED ZAGREB, ZASTUPANA PO ŽUPANIJSKOM DRŽAVNOM ODVJETNIŠTVU U ZAGREBU,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ZAGREB, ZASTUPANA PO ŽUPANIJSKOM DRŽAVNOM ODVJETNIŠTVU U ZAGREBU zastupanog po punomoćniku ŽDO Zagreb - Građansko upravni odjel</item>
    </izvorni_sadrzaj>
    <derivirana_varijabla naziv="DomainObject.Predmet.StrankaListFormatedWithAdress_1">
      <item>RH, MINISTARSTVO FINANCIJA, POREZNA UPRAVA, PODRUČNI URED ZAGREB, ZASTUPANA PO ŽUPANIJSKOM DRŽAVNOM ODVJETNIŠTVU U ZAGREBU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ZASTUPANA PO ŽUPANIJSKOM DRŽAVNOM ODVJETNIŠTVU U ZAGREBU,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ZASTUPANA PO ŽUPANIJSKOM DRŽAVNOM ODVJETNIŠTVU U ZAGREBU,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ZAGREB, ZASTUPANA PO ŽUPANIJSKOM DRŽAVNOM ODVJETNIŠTVU U ZAGREBU</item>
    </izvorni_sadrzaj>
    <derivirana_varijabla naziv="DomainObject.Predmet.StrankaListNazivFormated_1">
      <item>RH, MINISTARSTVO FINANCIJA, POREZNA UPRAVA, PODRUČNI URED ZAGREB, ZASTUPANA PO ŽUPANIJSKOM DRŽAVNOM ODVJETNIŠTVU U ZAGREBU</item>
    </derivirana_varijabla>
  </DomainObject.Predmet.StrankaListNazivFormated>
  <DomainObject.Predmet.StrankaListNazivFormatedOIB>
    <izvorni_sadrzaj>
      <item>RH, MINISTARSTVO FINANCIJA, POREZNA UPRAVA, PODRUČNI URED ZAGREB, ZASTUPANA PO ŽUPANIJSKOM DRŽAVNOM ODVJETNIŠTVU U ZAGREBU, OIB 18683136487</item>
    </izvorni_sadrzaj>
    <derivirana_varijabla naziv="DomainObject.Predmet.StrankaListNazivFormatedOIB_1">
      <item>RH, MINISTARSTVO FINANCIJA, POREZNA UPRAVA, PODRUČNI URED ZAGREB, ZASTUPANA PO ŽUPANIJSKOM DRŽAVNOM ODVJETNIŠTVU U ZAGREBU, OIB 18683136487</item>
    </derivirana_varijabla>
  </DomainObject.Predmet.StrankaListNazivFormatedOIB>
  <DomainObject.Predmet.ProtuStrankaListFormated>
    <izvorni_sadrzaj>
      <item>JADRAN d.d., Tvornica metalnog namještaja - u stečaju</item>
    </izvorni_sadrzaj>
    <derivirana_varijabla naziv="DomainObject.Predmet.ProtuStrankaListFormated_1">
      <item>JADRAN d.d., Tvornica metalnog namještaja - u stečaju</item>
    </derivirana_varijabla>
  </DomainObject.Predmet.ProtuStrankaListFormated>
  <DomainObject.Predmet.ProtuStrankaListFormatedOIB>
    <izvorni_sadrzaj>
      <item>JADRAN d.d., Tvornica metalnog namještaja - u stečaju, OIB 35721387105</item>
    </izvorni_sadrzaj>
    <derivirana_varijabla naziv="DomainObject.Predmet.ProtuStrankaListFormatedOIB_1">
      <item>JADRAN d.d., Tvornica metalnog namještaja - u stečaju, OIB 35721387105</item>
    </derivirana_varijabla>
  </DomainObject.Predmet.ProtuStrankaListFormatedOIB>
  <DomainObject.Predmet.ProtuStrankaListFormatedWithAdress>
    <izvorni_sadrzaj>
      <item>JADRAN d.d., Tvornica metalnog namještaja - u stečaju, Tomislavova 11, 10000 Zagreb</item>
    </izvorni_sadrzaj>
    <derivirana_varijabla naziv="DomainObject.Predmet.ProtuStrankaListFormatedWithAdress_1">
      <item>JADRAN d.d., Tvornica metalnog namještaja - u stečaju, Tomislavova 11, 10000 Zagreb</item>
    </derivirana_varijabla>
  </DomainObject.Predmet.ProtuStrankaListFormatedWithAdress>
  <DomainObject.Predmet.ProtuStrankaListFormatedWithAdressOIB>
    <izvorni_sadrzaj>
      <item>JADRAN d.d., Tvornica metalnog namještaja - u stečaju, OIB 35721387105, Tomislavova 11, 10000 Zagreb</item>
    </izvorni_sadrzaj>
    <derivirana_varijabla naziv="DomainObject.Predmet.ProtuStrankaListFormatedWithAdressOIB_1">
      <item>JADRAN d.d., Tvornica metalnog namještaja - u stečaju, OIB 35721387105, Tomislavova 11, 10000 Zagreb</item>
    </derivirana_varijabla>
  </DomainObject.Predmet.ProtuStrankaListFormatedWithAdressOIB>
  <DomainObject.Predmet.ProtuStrankaListNazivFormated>
    <izvorni_sadrzaj>
      <item>JADRAN d.d., Tvornica metalnog namještaja - u stečaju</item>
    </izvorni_sadrzaj>
    <derivirana_varijabla naziv="DomainObject.Predmet.ProtuStrankaListNazivFormated_1">
      <item>JADRAN d.d., Tvornica metalnog namještaja - u stečaju</item>
    </derivirana_varijabla>
  </DomainObject.Predmet.ProtuStrankaListNazivFormated>
  <DomainObject.Predmet.ProtuStrankaListNazivFormatedOIB>
    <izvorni_sadrzaj>
      <item>JADRAN d.d., Tvornica metalnog namještaja - u stečaju, OIB 35721387105</item>
    </izvorni_sadrzaj>
    <derivirana_varijabla naziv="DomainObject.Predmet.ProtuStrankaListNazivFormatedOIB_1">
      <item>JADRAN d.d., Tvornica metalnog namještaja - u stečaju, OIB 35721387105</item>
    </derivirana_varijabla>
  </DomainObject.Predmet.ProtuStrankaListNazivFormatedOIB>
  <DomainObject.Predmet.OstaliListFormated>
    <izvorni_sadrzaj>
      <item>ŽDO Zagreb - Građansko upravni odjel punomoćnik sudionika u postupku RH, MINISTARSTVO FINANCIJA, POREZNA UPRAVA, PODRUČNI URED ZAGREB, ZASTUPANA PO ŽUPANIJSKOM DRŽAVNOM ODVJETNIŠTVU U ZAGREBU</item>
      <item>Tonči Ravlić</item>
      <item>Milorad Zajkovski</item>
    </izvorni_sadrzaj>
    <derivirana_varijabla naziv="DomainObject.Predmet.OstaliListFormated_1">
      <item>ŽDO Zagreb - Građansko upravni odjel punomoćnik sudionika u postupku RH, MINISTARSTVO FINANCIJA, POREZNA UPRAVA, PODRUČNI URED ZAGREB, ZASTUPANA PO ŽUPANIJSKOM DRŽAVNOM ODVJETNIŠTVU U ZAGREBU</item>
      <item>Tonči Ravlić</item>
      <item>Milorad Zajkovski</item>
    </derivirana_varijabla>
  </DomainObject.Predmet.OstaliListFormated>
  <DomainObject.Predmet.OstaliListFormatedOIB>
    <izvorni_sadrzaj>
      <item>ŽDO Zagreb - Građansko upravni odjel punomoćnik sudionika u postupku RH, MINISTARSTVO FINANCIJA, POREZNA UPRAVA, PODRUČNI URED ZAGREB, ZASTUPANA PO ŽUPANIJSKOM DRŽAVNOM ODVJETNIŠTVU U ZAGREBU</item>
      <item>Tonči Ravlić, OIB 25326324681</item>
      <item>Milorad Zajkovski, OIB 59768013642</item>
    </izvorni_sadrzaj>
    <derivirana_varijabla naziv="DomainObject.Predmet.OstaliListFormatedOIB_1">
      <item>ŽDO Zagreb - Građansko upravni odjel punomoćnik sudionika u postupku RH, MINISTARSTVO FINANCIJA, POREZNA UPRAVA, PODRUČNI URED ZAGREB, ZASTUPANA PO ŽUPANIJSKOM DRŽAVNOM ODVJETNIŠTVU U ZAGREBU</item>
      <item>Tonči Ravlić, OIB 25326324681</item>
      <item>Milorad Zajkovski, OIB 59768013642</item>
    </derivirana_varijabla>
  </DomainObject.Predmet.OstaliListFormatedOIB>
  <DomainObject.Predmet.OstaliListFormatedWithAdress>
    <izvorni_sadrzaj>
      <item>ŽDO Zagreb - Građansko upravni odjel punomoćnik sudionika u postupku RH, MINISTARSTVO FINANCIJA, POREZNA UPRAVA, PODRUČNI URED ZAGREB, ZASTUPANA PO ŽUPANIJSKOM DRŽAVNOM ODVJETNIŠTVU U ZAGREBU</item>
      <item>Tonči Ravlić, Strossmayerov trg 7, 10000 Zagreb</item>
      <item>Milorad Zajkovski, Ivana Vencla 32, 10290 Zaprešić</item>
    </izvorni_sadrzaj>
    <derivirana_varijabla naziv="DomainObject.Predmet.OstaliListFormatedWithAdress_1">
      <item>ŽDO Zagreb - Građansko upravni odjel punomoćnik sudionika u postupku RH, MINISTARSTVO FINANCIJA, POREZNA UPRAVA, PODRUČNI URED ZAGREB, ZASTUPANA PO ŽUPANIJSKOM DRŽAVNOM ODVJETNIŠTVU U ZAGREBU</item>
      <item>Tonči Ravlić, Strossmayerov trg 7, 10000 Zagreb</item>
      <item>Milorad Zajkovski, Ivana Vencla 32, 10290 Zaprešić</item>
    </derivirana_varijabla>
  </DomainObject.Predmet.OstaliListFormatedWithAdress>
  <DomainObject.Predmet.OstaliListFormatedWithAdressOIB>
    <izvorni_sadrzaj>
      <item>ŽDO Zagreb - Građansko upravni odjel punomoćnik sudionika u postupku RH, MINISTARSTVO FINANCIJA, POREZNA UPRAVA, PODRUČNI URED ZAGREB, ZASTUPANA PO ŽUPANIJSKOM DRŽAVNOM ODVJETNIŠTVU U ZAGREBU</item>
      <item>Tonči Ravlić, OIB 25326324681, Strossmayerov trg 7, 10000 Zagreb</item>
      <item>Milorad Zajkovski, OIB 59768013642, Ivana Vencla 32, 10290 Zaprešić</item>
    </izvorni_sadrzaj>
    <derivirana_varijabla naziv="DomainObject.Predmet.OstaliListFormatedWithAdressOIB_1">
      <item>ŽDO Zagreb - Građansko upravni odjel punomoćnik sudionika u postupku RH, MINISTARSTVO FINANCIJA, POREZNA UPRAVA, PODRUČNI URED ZAGREB, ZASTUPANA PO ŽUPANIJSKOM DRŽAVNOM ODVJETNIŠTVU U ZAGREBU</item>
      <item>Tonči Ravlić, OIB 25326324681, Strossmayerov trg 7,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ŽDO Zagreb - Građansko upravni odjel</item>
      <item>Tonči Ravlić</item>
      <item>Milorad Zajkovski</item>
    </izvorni_sadrzaj>
    <derivirana_varijabla naziv="DomainObject.Predmet.OstaliListNazivFormated_1">
      <item>ŽDO Zagreb - Građansko upravni odjel</item>
      <item>Tonči Ravlić</item>
      <item>Milorad Zajkovski</item>
    </derivirana_varijabla>
  </DomainObject.Predmet.OstaliListNazivFormated>
  <DomainObject.Predmet.OstaliListNazivFormatedOIB>
    <izvorni_sadrzaj>
      <item>ŽDO Zagreb - Građansko upravni odjel</item>
      <item>Tonči Ravlić, OIB 25326324681</item>
      <item>Milorad Zajkovski, OIB 59768013642</item>
    </izvorni_sadrzaj>
    <derivirana_varijabla naziv="DomainObject.Predmet.OstaliListNazivFormatedOIB_1">
      <item>ŽDO Zagreb - Građansko upravni odjel</item>
      <item>Tonči Ravlić, OIB 25326324681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ZAGREB, ZASTUPANA PO ŽUPANIJSKOM DRŽAVNOM ODVJETNIŠTVU U ZAGREBU</izvorni_sadrzaj>
    <derivirana_varijabla naziv="DomainObject.Predmet.StrankaIDrugi_1">RH, MINISTARSTVO FINANCIJA, POREZNA UPRAVA, PODRUČNI URED ZAGREB, ZASTUPANA PO ŽUPANIJSKOM DRŽAVNOM ODVJETNIŠTVU U ZAGREBU</derivirana_varijabla>
  </DomainObject.Predmet.StrankaIDrugi>
  <DomainObject.Predmet.ProtustrankaIDrugi>
    <izvorni_sadrzaj>JADRAN d.d., Tvornica metalnog namještaja - u stečaju</izvorni_sadrzaj>
    <derivirana_varijabla naziv="DomainObject.Predmet.ProtustrankaIDrugi_1">JADRAN d.d., Tvornica metalnog namještaja - u stečaju</derivirana_varijabla>
  </DomainObject.Predmet.ProtustrankaIDrugi>
  <DomainObject.Predmet.StrankaIDrugiAdressOIB>
    <izvorni_sadrzaj>RH, MINISTARSTVO FINANCIJA, POREZNA UPRAVA, PODRUČNI URED ZAGREB, ZASTUPANA PO ŽUPANIJSKOM DRŽAVNOM ODVJETNIŠTVU U ZAGREBU, OIB 18683136487</izvorni_sadrzaj>
    <derivirana_varijabla naziv="DomainObject.Predmet.StrankaIDrugiAdressOIB_1">RH, MINISTARSTVO FINANCIJA, POREZNA UPRAVA, PODRUČNI URED ZAGREB, ZASTUPANA PO ŽUPANIJSKOM DRŽAVNOM ODVJETNIŠTVU U ZAGREBU, OIB 18683136487</derivirana_varijabla>
  </DomainObject.Predmet.StrankaIDrugiAdressOIB>
  <DomainObject.Predmet.ProtustrankaIDrugiAdressOIB>
    <izvorni_sadrzaj>JADRAN d.d., Tvornica metalnog namještaja - u stečaju, OIB 35721387105, Tomislavova 11, 10000 Zagreb</izvorni_sadrzaj>
    <derivirana_varijabla naziv="DomainObject.Predmet.ProtustrankaIDrugiAdressOIB_1">JADRAN d.d., Tvornica metalnog namještaja - u stečaju, OIB 35721387105,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d.d., Tvornica metalnog namještaja - u stečaju</item>
      <item>ŽDO Zagreb - Građansko upravni odjel</item>
      <item>RH, MINISTARSTVO FINANCIJA, POREZNA UPRAVA, PODRUČNI URED ZAGREB, ZASTUPANA PO ŽUPANIJSKOM DRŽAVNOM ODVJETNIŠTVU U ZAGREBU</item>
      <item>Tonči Ravlić</item>
      <item>Milorad Zajkovski</item>
    </izvorni_sadrzaj>
    <derivirana_varijabla naziv="DomainObject.Predmet.SudioniciListNaziv_1">
      <item>JADRAN d.d., Tvornica metalnog namještaja - u stečaju</item>
      <item>ŽDO Zagreb - Građansko upravni odjel</item>
      <item>RH, MINISTARSTVO FINANCIJA, POREZNA UPRAVA, PODRUČNI URED ZAGREB, ZASTUPANA PO ŽUPANIJSKOM DRŽAVNOM ODVJETNIŠTVU U ZAGREBU</item>
      <item>Tonči Ravlić</item>
      <item>Milorad Zajkovski</item>
    </derivirana_varijabla>
  </DomainObject.Predmet.SudioniciListNaziv>
  <DomainObject.Predmet.SudioniciListAdressOIB>
    <izvorni_sadrzaj>
      <item>JADRAN d.d., Tvornica metalnog namještaja - u stečaju, OIB 35721387105, Tomislavova 11,10000 Zagreb</item>
      <item>ŽDO Zagreb - Građansko upravni odjel</item>
      <item>RH, MINISTARSTVO FINANCIJA, POREZNA UPRAVA, PODRUČNI URED ZAGREB, ZASTUPANA PO ŽUPANIJSKOM DRŽAVNOM ODVJETNIŠTVU U ZAGREBU, OIB 18683136487</item>
      <item>Tonči Ravlić, OIB 25326324681, Strossmayerov trg 7,10000 Zagreb</item>
      <item>Milorad Zajkovski, OIB 59768013642, Ivana Vencla 32,10290 Zaprešić</item>
    </izvorni_sadrzaj>
    <derivirana_varijabla naziv="DomainObject.Predmet.SudioniciListAdressOIB_1">
      <item>JADRAN d.d., Tvornica metalnog namještaja - u stečaju, OIB 35721387105, Tomislavova 11,10000 Zagreb</item>
      <item>ŽDO Zagreb - Građansko upravni odjel</item>
      <item>RH, MINISTARSTVO FINANCIJA, POREZNA UPRAVA, PODRUČNI URED ZAGREB, ZASTUPANA PO ŽUPANIJSKOM DRŽAVNOM ODVJETNIŠTVU U ZAGREBU, OIB 18683136487</item>
      <item>Tonči Ravlić, OIB 25326324681, Strossmayerov trg 7,10000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35721387105</item>
      <item>, OIB null</item>
      <item>, OIB 18683136487</item>
      <item>, OIB 25326324681</item>
      <item>, OIB 59768013642</item>
    </izvorni_sadrzaj>
    <derivirana_varijabla naziv="DomainObject.Predmet.SudioniciListNazivOIB_1">
      <item>, OIB 35721387105</item>
      <item>, OIB null</item>
      <item>, OIB 18683136487</item>
      <item>, OIB 25326324681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9196E-447E-40B7-89DC-D37A3D591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1308</properties:Words>
  <properties:Characters>7997</properties:Characters>
  <properties:Lines>283</properties:Lines>
  <properties:Paragraphs>170</properties:Paragraphs>
  <properties:TotalTime>481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2017-11-12T14:20:00Z</dcterms:created>
  <dc:creator>ADMINIBM</dc:creator>
  <cp:lastModifiedBy>Monika Grbac</cp:lastModifiedBy>
  <cp:lastPrinted>2017-11-13T01:21:00Z</cp:lastPrinted>
  <dcterms:modified xmlns:xsi="http://www.w3.org/2001/XMLSchema-instance" xsi:type="dcterms:W3CDTF">2017-11-14T12:19:00Z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St-1674/2011-123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