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b359" w14:paraId="555b35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D6FF2">
        <w:rPr>
          <w:rFonts w:hAnsi="Times New Roman" w:ascii="Times New Roman"/>
          <w:szCs w:val="24"/>
          <w:lang w:val="hr-HR"/>
        </w:rPr>
        <w:t>INTERTEL d.o.o., Sesvete, Bjelovarska 3, OIB: 33465100690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7C2AAF">
        <w:rPr>
          <w:rFonts w:hAnsi="Times New Roman" w:ascii="Times New Roman"/>
          <w:szCs w:val="24"/>
          <w:lang w:val="hr-HR"/>
        </w:rPr>
        <w:t>29</w:t>
      </w:r>
      <w:r w:rsidR="00CD6FF2">
        <w:rPr>
          <w:rFonts w:hAnsi="Times New Roman" w:ascii="Times New Roman"/>
          <w:szCs w:val="24"/>
          <w:lang w:val="hr-HR"/>
        </w:rPr>
        <w:t>. kolovoza</w:t>
      </w:r>
      <w:r w:rsidR="00E43CF0">
        <w:rPr>
          <w:rFonts w:hAnsi="Times New Roman" w:ascii="Times New Roman"/>
          <w:szCs w:val="24"/>
          <w:lang w:val="hr-HR"/>
        </w:rPr>
        <w:t xml:space="preserve"> 2017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CD6FF2">
        <w:rPr>
          <w:rFonts w:hAnsi="Times New Roman" w:ascii="Times New Roman"/>
          <w:szCs w:val="24"/>
        </w:rPr>
        <w:t>INTERTEL d.o.o., Sesvete, Bjelovarska 3, OIB: 33465100690</w:t>
      </w:r>
      <w:r w:rsidR="00E43CF0">
        <w:rPr>
          <w:rFonts w:hAnsi="Times New Roman" w:ascii="Times New Roman"/>
          <w:szCs w:val="24"/>
        </w:rPr>
        <w:t>.</w:t>
      </w:r>
      <w:r w:rsidR="00671A34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C2AAF">
        <w:rPr>
          <w:rFonts w:hAnsi="Times New Roman" w:ascii="Times New Roman"/>
          <w:szCs w:val="24"/>
        </w:rPr>
        <w:t>29. kolovoza 2017</w:t>
      </w:r>
      <w:r w:rsidR="003F7C1D">
        <w:rPr>
          <w:rFonts w:hAnsi="Times New Roman" w:ascii="Times New Roman"/>
          <w:szCs w:val="24"/>
        </w:rPr>
        <w:t xml:space="preserve">., u 13 sati i </w:t>
      </w:r>
      <w:r w:rsidR="007C2AAF">
        <w:rPr>
          <w:rFonts w:hAnsi="Times New Roman" w:ascii="Times New Roman"/>
          <w:szCs w:val="24"/>
        </w:rPr>
        <w:t>45</w:t>
      </w:r>
      <w:r w:rsidR="003F7C1D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7C2AAF">
        <w:rPr>
          <w:rFonts w:hAnsi="Times New Roman" w:ascii="Times New Roman"/>
          <w:szCs w:val="24"/>
        </w:rPr>
        <w:t>Marko Marić iz Zagreba, Petrinjska 59a</w:t>
      </w:r>
      <w:r w:rsidR="003F7C1D">
        <w:rPr>
          <w:rFonts w:hAnsi="Times New Roman" w:ascii="Times New Roman"/>
          <w:szCs w:val="24"/>
        </w:rPr>
        <w:t xml:space="preserve">, OIB: </w:t>
      </w:r>
      <w:r w:rsidR="007C2AAF">
        <w:rPr>
          <w:rFonts w:hAnsi="Times New Roman" w:ascii="Times New Roman"/>
          <w:szCs w:val="24"/>
        </w:rPr>
        <w:t>40578632064</w:t>
      </w:r>
      <w:r w:rsidR="003F7C1D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CD6FF2">
        <w:rPr>
          <w:rFonts w:hAnsi="Times New Roman" w:ascii="Times New Roman"/>
          <w:szCs w:val="24"/>
          <w:lang w:val="hr-HR"/>
        </w:rPr>
        <w:t>INTERTEL d.o.o., Sesvete, Bjelovarska 3, OIB: 33465100690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F7C1D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7C2AAF">
        <w:rPr>
          <w:rFonts w:hAnsi="Times New Roman" w:ascii="Times New Roman"/>
          <w:lang w:val="hr-HR"/>
        </w:rPr>
        <w:t>10</w:t>
      </w:r>
      <w:r w:rsidR="00A27C87">
        <w:rPr>
          <w:rFonts w:hAnsi="Times New Roman" w:ascii="Times New Roman"/>
          <w:lang w:val="hr-HR"/>
        </w:rPr>
        <w:t xml:space="preserve">. </w:t>
      </w:r>
      <w:r w:rsidR="007C2AAF">
        <w:rPr>
          <w:rFonts w:hAnsi="Times New Roman" w:ascii="Times New Roman"/>
          <w:lang w:val="hr-HR"/>
        </w:rPr>
        <w:t>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C2AAF">
        <w:rPr>
          <w:rFonts w:hAnsi="Times New Roman" w:ascii="Times New Roman"/>
          <w:lang w:val="hr-HR"/>
        </w:rPr>
        <w:t xml:space="preserve">10. veljače </w:t>
      </w:r>
      <w:r w:rsidR="00671A34">
        <w:rPr>
          <w:rFonts w:hAnsi="Times New Roman" w:ascii="Times New Roman"/>
          <w:lang w:val="hr-HR"/>
        </w:rPr>
        <w:t>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</w:p>
    <w:p w:rsidRDefault="007C2AAF" w:rsidP="0042162E" w:rsidR="007C2AAF">
      <w:pPr>
        <w:jc w:val="both"/>
        <w:rPr>
          <w:rFonts w:hAnsi="Times New Roman" w:ascii="Times New Roman"/>
          <w:lang w:val="hr-HR"/>
        </w:rPr>
      </w:pPr>
    </w:p>
    <w:p w:rsidRDefault="00DC1B45" w:rsidP="00DC1B45" w:rsidR="00DC1B4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Podneskom od </w:t>
      </w:r>
      <w:r w:rsidR="007C2AAF">
        <w:rPr>
          <w:rFonts w:hAnsi="Times New Roman" w:ascii="Times New Roman"/>
          <w:lang w:val="hr-HR"/>
        </w:rPr>
        <w:t>02. ožujka</w:t>
      </w:r>
      <w:r>
        <w:rPr>
          <w:rFonts w:hAnsi="Times New Roman" w:ascii="Times New Roman"/>
          <w:lang w:val="hr-HR"/>
        </w:rPr>
        <w:t xml:space="preserve"> 2016. osoba ovlaštena za zastupanje ovršenika dostavila je prokazni popis imovine ovršenika ovjeren kod javnog bilježnika </w:t>
      </w:r>
      <w:r w:rsidR="007C2AAF">
        <w:rPr>
          <w:rFonts w:hAnsi="Times New Roman" w:ascii="Times New Roman"/>
          <w:lang w:val="hr-HR"/>
        </w:rPr>
        <w:t>Ljiljana Herceg Miličević</w:t>
      </w:r>
      <w:r>
        <w:rPr>
          <w:rFonts w:hAnsi="Times New Roman" w:ascii="Times New Roman"/>
          <w:lang w:val="hr-HR"/>
        </w:rPr>
        <w:t xml:space="preserve"> iz Zagreba dana </w:t>
      </w:r>
      <w:r w:rsidR="007C2AAF">
        <w:rPr>
          <w:rFonts w:hAnsi="Times New Roman" w:ascii="Times New Roman"/>
          <w:lang w:val="hr-HR"/>
        </w:rPr>
        <w:t>02. ožujka</w:t>
      </w:r>
      <w:r>
        <w:rPr>
          <w:rFonts w:hAnsi="Times New Roman" w:ascii="Times New Roman"/>
          <w:lang w:val="hr-HR"/>
        </w:rPr>
        <w:t xml:space="preserve"> 2016. pod brojem OV-</w:t>
      </w:r>
      <w:r w:rsidR="007C2AAF">
        <w:rPr>
          <w:rFonts w:hAnsi="Times New Roman" w:ascii="Times New Roman"/>
          <w:lang w:val="hr-HR"/>
        </w:rPr>
        <w:t>2918/16</w:t>
      </w:r>
      <w:r>
        <w:rPr>
          <w:rFonts w:hAnsi="Times New Roman" w:ascii="Times New Roman"/>
          <w:lang w:val="hr-HR"/>
        </w:rPr>
        <w:t xml:space="preserve">. Iz prokaznog popisa imovine vidljivo je da dužnik nema imovine odnosno da imovina dužnika nije dostatna za provođenje </w:t>
      </w:r>
      <w:r>
        <w:rPr>
          <w:rFonts w:hAnsi="Times New Roman" w:ascii="Times New Roman"/>
          <w:lang w:val="hr-HR"/>
        </w:rPr>
        <w:lastRenderedPageBreak/>
        <w:t xml:space="preserve">redovnog stečajnog postupka, obzirom da se iz njene vrijednosti ne bi mogli namiriti ni troškovi stečajnog postupka. </w:t>
      </w:r>
    </w:p>
    <w:p w:rsidRDefault="003F7C1D" w:rsidP="0042162E" w:rsidR="003F7C1D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C2AAF">
        <w:rPr>
          <w:rFonts w:hAnsi="Times New Roman" w:ascii="Times New Roman"/>
          <w:lang w:val="hr-HR"/>
        </w:rPr>
        <w:t>10.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7C2AAF">
        <w:rPr>
          <w:rFonts w:hAnsi="Times New Roman" w:ascii="Times New Roman"/>
          <w:lang w:val="hr-HR"/>
        </w:rPr>
        <w:t>29</w:t>
      </w:r>
      <w:r w:rsidR="00E43CF0">
        <w:rPr>
          <w:rFonts w:hAnsi="Times New Roman" w:ascii="Times New Roman"/>
          <w:lang w:val="hr-HR"/>
        </w:rPr>
        <w:t>. kolovoza 2017.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  <w:r w:rsidR="00630222">
        <w:rPr>
          <w:rFonts w:hAnsi="Times New Roman" w:ascii="Times New Roman"/>
          <w:lang w:val="hr-HR"/>
        </w:rPr>
        <w:t>, v.r.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F7C1D">
        <w:rPr>
          <w:rFonts w:hAnsi="Times New Roman" w:ascii="Times New Roman"/>
          <w:szCs w:val="24"/>
          <w:lang w:val="hr-HR"/>
        </w:rPr>
        <w:t xml:space="preserve">rješenja </w:t>
      </w:r>
      <w:r w:rsidRPr="003F7C1D">
        <w:rPr>
          <w:rFonts w:hAnsi="Times New Roman" w:ascii="Times New Roman"/>
          <w:szCs w:val="24"/>
          <w:lang w:val="hr-HR"/>
        </w:rPr>
        <w:t>dopuštena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je </w:t>
      </w:r>
      <w:r w:rsidRPr="003F7C1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F7C1D">
        <w:rPr>
          <w:rFonts w:hAnsi="Times New Roman" w:ascii="Times New Roman"/>
          <w:szCs w:val="24"/>
          <w:lang w:val="hr-HR"/>
        </w:rPr>
        <w:t xml:space="preserve">, </w:t>
      </w:r>
      <w:r w:rsidR="00182088" w:rsidRPr="003F7C1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F7C1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02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CD6FF2">
      <w:rPr>
        <w:rFonts w:hAnsi="Times New Roman" w:ascii="Times New Roman"/>
        <w:lang w:val="hr-HR"/>
      </w:rPr>
      <w:t>748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CD6FF2">
      <w:rPr>
        <w:rFonts w:hAnsi="Times New Roman" w:ascii="Times New Roman"/>
        <w:lang w:val="hr-HR"/>
      </w:rPr>
      <w:t>748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82088"/>
    <w:rsid w:val="003E2FC7"/>
    <w:rsid w:val="003F7C1D"/>
    <w:rsid w:val="0042162E"/>
    <w:rsid w:val="004C63CD"/>
    <w:rsid w:val="004D0CCA"/>
    <w:rsid w:val="004E4415"/>
    <w:rsid w:val="00532B71"/>
    <w:rsid w:val="005940E9"/>
    <w:rsid w:val="005C26E3"/>
    <w:rsid w:val="00600C19"/>
    <w:rsid w:val="006269EC"/>
    <w:rsid w:val="00630222"/>
    <w:rsid w:val="006356C5"/>
    <w:rsid w:val="006613E6"/>
    <w:rsid w:val="00671A34"/>
    <w:rsid w:val="00730EAB"/>
    <w:rsid w:val="007A29F9"/>
    <w:rsid w:val="007C2AAF"/>
    <w:rsid w:val="007D1298"/>
    <w:rsid w:val="00840E3D"/>
    <w:rsid w:val="008519BD"/>
    <w:rsid w:val="00867F16"/>
    <w:rsid w:val="0087547D"/>
    <w:rsid w:val="00890BB1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C57CAF"/>
    <w:rsid w:val="00CA2F7E"/>
    <w:rsid w:val="00CB0B51"/>
    <w:rsid w:val="00CD6FF2"/>
    <w:rsid w:val="00CF2939"/>
    <w:rsid w:val="00D44D4F"/>
    <w:rsid w:val="00D715D9"/>
    <w:rsid w:val="00D73560"/>
    <w:rsid w:val="00D955F3"/>
    <w:rsid w:val="00DB29D2"/>
    <w:rsid w:val="00DB4528"/>
    <w:rsid w:val="00DC1B45"/>
    <w:rsid w:val="00DD1FAD"/>
    <w:rsid w:val="00E3172E"/>
    <w:rsid w:val="00E43CF0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0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2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2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2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2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0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2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2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2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2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38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INTERTEL d.o.o.</izvorni_sadrzaj>
    <derivirana_varijabla naziv="DomainObject.Predmet.ProtustrankaFormated_1">  INTERTEL d.o.o.</derivirana_varijabla>
  </DomainObject.Predmet.ProtustrankaFormated>
  <DomainObject.Predmet.ProtustrankaFormatedOIB>
    <izvorni_sadrzaj>  INTERTEL d.o.o., OIB 33465100690</izvorni_sadrzaj>
    <derivirana_varijabla naziv="DomainObject.Predmet.ProtustrankaFormatedOIB_1">  INTERTEL d.o.o., OIB 33465100690</derivirana_varijabla>
  </DomainObject.Predmet.ProtustrankaFormatedOIB>
  <DomainObject.Predmet.ProtustrankaFormatedWithAdress>
    <izvorni_sadrzaj> INTERTEL d.o.o., Bjelovarska 3, 10360 Sesvete</izvorni_sadrzaj>
    <derivirana_varijabla naziv="DomainObject.Predmet.ProtustrankaFormatedWithAdress_1"> INTERTEL d.o.o., Bjelovarska 3, 10360 Sesvete</derivirana_varijabla>
  </DomainObject.Predmet.ProtustrankaFormatedWithAdress>
  <DomainObject.Predmet.ProtustrankaFormatedWithAdressOIB>
    <izvorni_sadrzaj> INTERTEL d.o.o., OIB 33465100690, Bjelovarska 3, 10360 Sesvete</izvorni_sadrzaj>
    <derivirana_varijabla naziv="DomainObject.Predmet.ProtustrankaFormatedWithAdressOIB_1"> INTERTEL d.o.o., OIB 33465100690, Bjelovarska 3, 10360 Sesvete</derivirana_varijabla>
  </DomainObject.Predmet.ProtustrankaFormatedWithAdressOIB>
  <DomainObject.Predmet.ProtustrankaWithAdress>
    <izvorni_sadrzaj>INTERTEL d.o.o. Bjelovarska 3, 10360 Sesvete</izvorni_sadrzaj>
    <derivirana_varijabla naziv="DomainObject.Predmet.ProtustrankaWithAdress_1">INTERTEL d.o.o. Bjelovarska 3, 10360 Sesvete</derivirana_varijabla>
  </DomainObject.Predmet.ProtustrankaWithAdress>
  <DomainObject.Predmet.ProtustrankaWithAdressOIB>
    <izvorni_sadrzaj>INTERTEL d.o.o., OIB 33465100690, Bjelovarska 3, 10360 Sesvete</izvorni_sadrzaj>
    <derivirana_varijabla naziv="DomainObject.Predmet.ProtustrankaWithAdressOIB_1">INTERTEL d.o.o., OIB 33465100690, Bjelovarska 3, 10360 Sesvete</derivirana_varijabla>
  </DomainObject.Predmet.ProtustrankaWithAdressOIB>
  <DomainObject.Predmet.ProtustrankaNazivFormated>
    <izvorni_sadrzaj>INTERTEL d.o.o.</izvorni_sadrzaj>
    <derivirana_varijabla naziv="DomainObject.Predmet.ProtustrankaNazivFormated_1">INTERTEL d.o.o.</derivirana_varijabla>
  </DomainObject.Predmet.ProtustrankaNazivFormated>
  <DomainObject.Predmet.ProtustrankaNazivFormatedOIB>
    <izvorni_sadrzaj>INTERTEL d.o.o., OIB 33465100690</izvorni_sadrzaj>
    <derivirana_varijabla naziv="DomainObject.Predmet.ProtustrankaNazivFormatedOIB_1">INTERTEL d.o.o., OIB 33465100690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INTERTEL d.o.o.</item>
    </izvorni_sadrzaj>
    <derivirana_varijabla naziv="DomainObject.Predmet.ProtuStrankaListFormated_1">
      <item>INTERTEL d.o.o.</item>
    </derivirana_varijabla>
  </DomainObject.Predmet.ProtuStrankaListFormated>
  <DomainObject.Predmet.ProtuStrankaListFormatedOIB>
    <izvorni_sadrzaj>
      <item>INTERTEL d.o.o., OIB 33465100690</item>
    </izvorni_sadrzaj>
    <derivirana_varijabla naziv="DomainObject.Predmet.ProtuStrankaListFormatedOIB_1">
      <item>INTERTEL d.o.o., OIB 33465100690</item>
    </derivirana_varijabla>
  </DomainObject.Predmet.ProtuStrankaListFormatedOIB>
  <DomainObject.Predmet.ProtuStrankaListFormatedWithAdress>
    <izvorni_sadrzaj>
      <item>INTERTEL d.o.o., Bjelovarska 3, 10360 Sesvete</item>
    </izvorni_sadrzaj>
    <derivirana_varijabla naziv="DomainObject.Predmet.ProtuStrankaListFormatedWithAdress_1">
      <item>INTERTEL d.o.o., Bjelovarska 3, 10360 Sesvete</item>
    </derivirana_varijabla>
  </DomainObject.Predmet.ProtuStrankaListFormatedWithAdress>
  <DomainObject.Predmet.ProtuStrankaListFormatedWithAdressOIB>
    <izvorni_sadrzaj>
      <item>INTERTEL d.o.o., OIB 33465100690, Bjelovarska 3, 10360 Sesvete</item>
    </izvorni_sadrzaj>
    <derivirana_varijabla naziv="DomainObject.Predmet.ProtuStrankaListFormatedWithAdressOIB_1">
      <item>INTERTEL d.o.o., OIB 33465100690, Bjelovarska 3, 10360 Sesvete</item>
    </derivirana_varijabla>
  </DomainObject.Predmet.ProtuStrankaListFormatedWithAdressOIB>
  <DomainObject.Predmet.ProtuStrankaListNazivFormated>
    <izvorni_sadrzaj>
      <item>INTERTEL d.o.o.</item>
    </izvorni_sadrzaj>
    <derivirana_varijabla naziv="DomainObject.Predmet.ProtuStrankaListNazivFormated_1">
      <item>INTERTEL d.o.o.</item>
    </derivirana_varijabla>
  </DomainObject.Predmet.ProtuStrankaListNazivFormated>
  <DomainObject.Predmet.ProtuStrankaListNazivFormatedOIB>
    <izvorni_sadrzaj>
      <item>INTERTEL d.o.o., OIB 33465100690</item>
    </izvorni_sadrzaj>
    <derivirana_varijabla naziv="DomainObject.Predmet.ProtuStrankaListNazivFormatedOIB_1">
      <item>INTERTEL d.o.o., OIB 33465100690</item>
    </derivirana_varijabla>
  </DomainObject.Predmet.ProtuStrankaListNazivFormatedOIB>
  <DomainObject.Predmet.OstaliListFormated>
    <izvorni_sadrzaj>
      <item>Ivan Macan</item>
    </izvorni_sadrzaj>
    <derivirana_varijabla naziv="DomainObject.Predmet.OstaliListFormated_1">
      <item>Ivan Macan</item>
    </derivirana_varijabla>
  </DomainObject.Predmet.OstaliListFormated>
  <DomainObject.Predmet.OstaliListFormatedOIB>
    <izvorni_sadrzaj>
      <item>Ivan Macan, OIB 23828256754</item>
    </izvorni_sadrzaj>
    <derivirana_varijabla naziv="DomainObject.Predmet.OstaliListFormatedOIB_1">
      <item>Ivan Macan, OIB 23828256754</item>
    </derivirana_varijabla>
  </DomainObject.Predmet.OstaliListFormatedOIB>
  <DomainObject.Predmet.OstaliListFormatedWithAdress>
    <izvorni_sadrzaj>
      <item>Ivan Macan, G. Novaka 13, 10360 Sesvete</item>
    </izvorni_sadrzaj>
    <derivirana_varijabla naziv="DomainObject.Predmet.OstaliListFormatedWithAdress_1">
      <item>Ivan Macan, G. Novaka 13, 10360 Sesvete</item>
    </derivirana_varijabla>
  </DomainObject.Predmet.OstaliListFormatedWithAdress>
  <DomainObject.Predmet.OstaliListFormatedWithAdressOIB>
    <izvorni_sadrzaj>
      <item>Ivan Macan, OIB 23828256754, G. Novaka 13, 10360 Sesvete</item>
    </izvorni_sadrzaj>
    <derivirana_varijabla naziv="DomainObject.Predmet.OstaliListFormatedWithAdressOIB_1">
      <item>Ivan Macan, OIB 23828256754, G. Novaka 13, 10360 Sesvete</item>
    </derivirana_varijabla>
  </DomainObject.Predmet.OstaliListFormatedWithAdressOIB>
  <DomainObject.Predmet.OstaliListNazivFormated>
    <izvorni_sadrzaj>
      <item>Ivan Macan</item>
    </izvorni_sadrzaj>
    <derivirana_varijabla naziv="DomainObject.Predmet.OstaliListNazivFormated_1">
      <item>Ivan Macan</item>
    </derivirana_varijabla>
  </DomainObject.Predmet.OstaliListNazivFormated>
  <DomainObject.Predmet.OstaliListNazivFormatedOIB>
    <izvorni_sadrzaj>
      <item>Ivan Macan, OIB 23828256754</item>
    </izvorni_sadrzaj>
    <derivirana_varijabla naziv="DomainObject.Predmet.OstaliListNazivFormatedOIB_1">
      <item>Ivan Macan, OIB 23828256754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INTERTEL d.o.o.</izvorni_sadrzaj>
    <derivirana_varijabla naziv="DomainObject.Predmet.ProtustrankaIDrugi_1">INTERTEL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INTERTEL d.o.o., OIB 33465100690, Bjelovarska 3, 10360 Sesvete</izvorni_sadrzaj>
    <derivirana_varijabla naziv="DomainObject.Predmet.ProtustrankaIDrugiAdressOIB_1">INTERTEL d.o.o., OIB 33465100690, Bjelovarska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INTERTEL d.o.o.</item>
      <item>Ivan Macan</item>
    </izvorni_sadrzaj>
    <derivirana_varijabla naziv="DomainObject.Predmet.SudioniciListNaziv_1">
      <item>FINA Regionalni centar Zagreb</item>
      <item>INTERTEL d.o.o.</item>
      <item>Ivan Macan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INTERTEL d.o.o., OIB 33465100690, Bjelovarska 3,10360 Sesvete</item>
      <item>Ivan Macan, OIB 23828256754, G. Novaka 13,10360 Sesvete</item>
    </izvorni_sadrzaj>
    <derivirana_varijabla naziv="DomainObject.Predmet.SudioniciListAdressOIB_1">
      <item>FINA Regionalni centar Zagreb, OIB 85821130368, Trg svibanjskih žrtava 1995. br. 1,10000 Zagreb</item>
      <item>INTERTEL d.o.o., OIB 33465100690, Bjelovarska 3,10360 Sesvete</item>
      <item>Ivan Macan, OIB 23828256754, G. Novaka 13,10360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33465100690</item>
      <item>, OIB 23828256754</item>
    </izvorni_sadrzaj>
    <derivirana_varijabla naziv="DomainObject.Predmet.SudioniciListNazivOIB_1">
      <item>, OIB 85821130368</item>
      <item>, OIB 33465100690</item>
      <item>, OIB 23828256754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2295</properties:Characters>
  <properties:Lines>66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2017-08-28T06:16:00Z</dcterms:created>
  <dc:creator>Sudsko vijeæe</dc:creator>
  <cp:lastModifiedBy>Romana Krsnik</cp:lastModifiedBy>
  <cp:lastPrinted>2017-08-29T11:15:00Z</cp:lastPrinted>
  <dcterms:modified xmlns:xsi="http://www.w3.org/2001/XMLSchema-instance" xsi:type="dcterms:W3CDTF">2017-08-29T11:15:00Z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