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0c70" w14:paraId="68f0c70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084DD9">
        <w:rPr>
          <w:rFonts w:hAnsi="Times New Roman" w:ascii="Times New Roman"/>
        </w:rPr>
        <w:t>4956</w:t>
      </w:r>
      <w:r w:rsidR="0034450D">
        <w:rPr>
          <w:rFonts w:hAnsi="Times New Roman" w:ascii="Times New Roman"/>
        </w:rPr>
        <w:t>/16-15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D76410" w:rsidRPr="00D76410">
        <w:rPr>
          <w:rFonts w:hAnsi="Times New Roman" w:ascii="Times New Roman"/>
        </w:rPr>
        <w:t>SINKOM d.o.o., Zagreb, Ivana Antunovića 20, OIB:81996473150</w:t>
      </w:r>
      <w:r w:rsidR="00573318" w:rsidRPr="00573318">
        <w:rPr>
          <w:rFonts w:hAnsi="Times New Roman" w:ascii="Times New Roman"/>
        </w:rPr>
        <w:t xml:space="preserve">, </w:t>
      </w:r>
      <w:r w:rsidR="00BC650A">
        <w:rPr>
          <w:rFonts w:hAnsi="Times New Roman" w:ascii="Times New Roman"/>
        </w:rPr>
        <w:t>2</w:t>
      </w:r>
      <w:r w:rsidR="00D76410">
        <w:rPr>
          <w:rFonts w:hAnsi="Times New Roman" w:ascii="Times New Roman"/>
        </w:rPr>
        <w:t>2</w:t>
      </w:r>
      <w:r w:rsidR="00573318" w:rsidRPr="00573318">
        <w:rPr>
          <w:rFonts w:hAnsi="Times New Roman" w:ascii="Times New Roman"/>
        </w:rPr>
        <w:t xml:space="preserve">. </w:t>
      </w:r>
      <w:r w:rsidR="00D76410">
        <w:rPr>
          <w:rFonts w:hAnsi="Times New Roman" w:ascii="Times New Roman"/>
        </w:rPr>
        <w:t>ožujka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D76410" w:rsidRPr="00D76410">
        <w:rPr>
          <w:rFonts w:hAnsi="Times New Roman" w:ascii="Times New Roman"/>
        </w:rPr>
        <w:t>SINKOM d.o.o., Zagreb, Ivana Antunovića 20, OIB:81996473150</w:t>
      </w:r>
      <w:r w:rsidRPr="00573318">
        <w:rPr>
          <w:rFonts w:hAnsi="Times New Roman" w:ascii="Times New Roman"/>
        </w:rPr>
        <w:t xml:space="preserve">, </w:t>
      </w:r>
      <w:r w:rsidR="00D76410" w:rsidRPr="00D76410">
        <w:rPr>
          <w:rFonts w:hAnsi="Times New Roman" w:ascii="Times New Roman"/>
        </w:rPr>
        <w:t>Siniši Novosel, Krajska Ves, Krajska ulica 54, OIB:23242556942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D76410">
        <w:rPr>
          <w:rFonts w:hAnsi="Times New Roman" w:ascii="Times New Roman"/>
        </w:rPr>
        <w:t xml:space="preserve"> Zagrebu </w:t>
      </w:r>
      <w:r w:rsidR="004146FF">
        <w:rPr>
          <w:rFonts w:hAnsi="Times New Roman" w:ascii="Times New Roman"/>
        </w:rPr>
        <w:t xml:space="preserve">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D76410">
        <w:rPr>
          <w:rFonts w:hAnsi="Times New Roman" w:ascii="Times New Roman"/>
        </w:rPr>
        <w:t>4956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687138">
        <w:rPr>
          <w:rFonts w:hAnsi="Times New Roman" w:ascii="Times New Roman"/>
        </w:rPr>
        <w:t>4956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E77E1">
        <w:rPr>
          <w:rFonts w:hAnsi="Times New Roman" w:ascii="Times New Roman"/>
        </w:rPr>
        <w:t>2</w:t>
      </w:r>
      <w:r w:rsidR="00687138">
        <w:rPr>
          <w:rFonts w:hAnsi="Times New Roman" w:ascii="Times New Roman"/>
        </w:rPr>
        <w:t>2</w:t>
      </w:r>
      <w:r w:rsidR="003B0DF9">
        <w:rPr>
          <w:rFonts w:hAnsi="Times New Roman" w:ascii="Times New Roman"/>
        </w:rPr>
        <w:t xml:space="preserve">. </w:t>
      </w:r>
      <w:r w:rsidR="00687138">
        <w:rPr>
          <w:rFonts w:hAnsi="Times New Roman" w:ascii="Times New Roman"/>
        </w:rPr>
        <w:t>ožujka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F76DE0">
        <w:rPr>
          <w:rFonts w:hAnsi="Times New Roman" w:ascii="Times New Roman"/>
        </w:rPr>
        <w:t>, v.r.</w:t>
      </w:r>
    </w:p>
    <w:p w:rsidRDefault="00F76DE0" w:rsidP="00A726CA" w:rsidR="00F76DE0">
      <w:pPr>
        <w:jc w:val="right"/>
        <w:rPr>
          <w:rFonts w:hAnsi="Times New Roman" w:ascii="Times New Roman"/>
        </w:rPr>
      </w:pPr>
    </w:p>
    <w:p w:rsidRDefault="00F76DE0" w:rsidP="00A726CA" w:rsidR="00F76D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76DE0" w:rsidP="00A726CA" w:rsidR="00F76D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76DE0" w:rsidP="00A726CA" w:rsidR="00F76D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F76DE0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4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687138">
      <w:rPr>
        <w:rFonts w:hAnsi="Times New Roman" w:ascii="Times New Roman"/>
      </w:rPr>
      <w:t>4956</w:t>
    </w:r>
    <w:r w:rsidR="00FE77E1">
      <w:rPr>
        <w:rFonts w:hAnsi="Times New Roman" w:ascii="Times New Roman"/>
      </w:rPr>
      <w:t>/</w:t>
    </w:r>
    <w:r w:rsidR="00A766A7">
      <w:rPr>
        <w:rFonts w:hAnsi="Times New Roman" w:ascii="Times New Roman"/>
      </w:rPr>
      <w:t>16</w:t>
    </w:r>
    <w:r w:rsidR="0034450D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DD9"/>
    <w:rsid w:val="00086F64"/>
    <w:rsid w:val="00097C9E"/>
    <w:rsid w:val="000A026C"/>
    <w:rsid w:val="000A6CB6"/>
    <w:rsid w:val="000B2C17"/>
    <w:rsid w:val="000C3810"/>
    <w:rsid w:val="000C6BD5"/>
    <w:rsid w:val="000D330B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4450D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2B44"/>
    <w:rsid w:val="004F334E"/>
    <w:rsid w:val="004F40B4"/>
    <w:rsid w:val="004F5F89"/>
    <w:rsid w:val="005024FC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87138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A736D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4026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C650A"/>
    <w:rsid w:val="00BD30F0"/>
    <w:rsid w:val="00BE03FA"/>
    <w:rsid w:val="00BE1F8B"/>
    <w:rsid w:val="00BE61B8"/>
    <w:rsid w:val="00BF39D3"/>
    <w:rsid w:val="00BF3E2D"/>
    <w:rsid w:val="00BF6408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410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76DE0"/>
    <w:rsid w:val="00F922CA"/>
    <w:rsid w:val="00FA0075"/>
    <w:rsid w:val="00FA0FC6"/>
    <w:rsid w:val="00FB07CC"/>
    <w:rsid w:val="00FB1B8E"/>
    <w:rsid w:val="00FC0089"/>
    <w:rsid w:val="00FC4794"/>
    <w:rsid w:val="00FD142A"/>
    <w:rsid w:val="00FD1C0A"/>
    <w:rsid w:val="00FE09C6"/>
    <w:rsid w:val="00FE1B60"/>
    <w:rsid w:val="00FE37C4"/>
    <w:rsid w:val="00FE77E1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D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D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4956</izvorni_sadrzaj>
    <derivirana_varijabla naziv="DomainObject.Predmet.Broj_1">4956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St-4956/2016</izvorni_sadrzaj>
    <derivirana_varijabla naziv="DomainObject.Predmet.OznakaBroj_1">St-4956/2016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SINKOM d.o.o. zastupanog po punomoćniku Siniša Novosel</izvorni_sadrzaj>
    <derivirana_varijabla naziv="DomainObject.Predmet.ProtustrankaFormated_1">  SINKOM d.o.o. zastupanog po punomoćniku Siniša Novosel</derivirana_varijabla>
  </DomainObject.Predmet.ProtustrankaFormated>
  <DomainObject.Predmet.ProtustrankaFormatedOIB>
    <izvorni_sadrzaj>  SINKOM d.o.o., OIB 81996473150 zastupanog po punomoćniku Siniša Novosel</izvorni_sadrzaj>
    <derivirana_varijabla naziv="DomainObject.Predmet.ProtustrankaFormatedOIB_1">  SINKOM d.o.o., OIB 81996473150 zastupanog po punomoćniku Siniša Novosel</derivirana_varijabla>
  </DomainObject.Predmet.ProtustrankaFormatedOIB>
  <DomainObject.Predmet.ProtustrankaFormatedWithAdress>
    <izvorni_sadrzaj> SINKOM d.o.o., Ivana Antunovića 20, 10000 Zagreb zastupanog po punomoćniku Siniša Novosel</izvorni_sadrzaj>
    <derivirana_varijabla naziv="DomainObject.Predmet.ProtustrankaFormatedWithAdress_1"> SINKOM d.o.o., Ivana Antunovića 20, 10000 Zagreb zastupanog po punomoćniku Siniša Novosel</derivirana_varijabla>
  </DomainObject.Predmet.ProtustrankaFormatedWithAdress>
  <DomainObject.Predmet.ProtustrankaFormatedWithAdressOIB>
    <izvorni_sadrzaj> SINKOM d.o.o., OIB 81996473150, Ivana Antunovića 20, 10000 Zagreb zastupanog po punomoćniku Siniša Novosel</izvorni_sadrzaj>
    <derivirana_varijabla naziv="DomainObject.Predmet.ProtustrankaFormatedWithAdressOIB_1"> SINKOM d.o.o., OIB 81996473150, Ivana Antunovića 20, 10000 Zagreb zastupanog po punomoćniku Siniša Novosel</derivirana_varijabla>
  </DomainObject.Predmet.ProtustrankaFormatedWithAdressOIB>
  <DomainObject.Predmet.ProtustrankaWithAdress>
    <izvorni_sadrzaj>SINKOM d.o.o. Ivana Antunovića 20, 10000 Zagreb</izvorni_sadrzaj>
    <derivirana_varijabla naziv="DomainObject.Predmet.ProtustrankaWithAdress_1">SINKOM d.o.o. Ivana Antunovića 20, 10000 Zagreb</derivirana_varijabla>
  </DomainObject.Predmet.ProtustrankaWithAdress>
  <DomainObject.Predmet.ProtustrankaWithAdressOIB>
    <izvorni_sadrzaj>SINKOM d.o.o., OIB 81996473150, Ivana Antunovića 20, 10000 Zagreb</izvorni_sadrzaj>
    <derivirana_varijabla naziv="DomainObject.Predmet.ProtustrankaWithAdressOIB_1">SINKOM d.o.o., OIB 81996473150, Ivana Antunovića 20, 10000 Zagreb</derivirana_varijabla>
  </DomainObject.Predmet.ProtustrankaWithAdressOIB>
  <DomainObject.Predmet.ProtustrankaNazivFormated>
    <izvorni_sadrzaj>SINKOM d.o.o.</izvorni_sadrzaj>
    <derivirana_varijabla naziv="DomainObject.Predmet.ProtustrankaNazivFormated_1">SINKOM d.o.o.</derivirana_varijabla>
  </DomainObject.Predmet.ProtustrankaNazivFormated>
  <DomainObject.Predmet.ProtustrankaNazivFormatedOIB>
    <izvorni_sadrzaj>SINKOM d.o.o., OIB 81996473150</izvorni_sadrzaj>
    <derivirana_varijabla naziv="DomainObject.Predmet.ProtustrankaNazivFormatedOIB_1">SINKOM d.o.o., OIB 81996473150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SINKOM d.o.o. zastupanog po punomoćniku Siniša Novosel</item>
    </izvorni_sadrzaj>
    <derivirana_varijabla naziv="DomainObject.Predmet.ProtuStrankaListFormated_1">
      <item>SINKOM d.o.o. zastupanog po punomoćniku Siniša Novosel</item>
    </derivirana_varijabla>
  </DomainObject.Predmet.ProtuStrankaListFormated>
  <DomainObject.Predmet.ProtuStrankaListFormatedOIB>
    <izvorni_sadrzaj>
      <item>SINKOM d.o.o., OIB 81996473150 zastupanog po punomoćniku Siniša Novosel</item>
    </izvorni_sadrzaj>
    <derivirana_varijabla naziv="DomainObject.Predmet.ProtuStrankaListFormatedOIB_1">
      <item>SINKOM d.o.o., OIB 81996473150 zastupanog po punomoćniku Siniša Novosel</item>
    </derivirana_varijabla>
  </DomainObject.Predmet.ProtuStrankaListFormatedOIB>
  <DomainObject.Predmet.ProtuStrankaListFormatedWithAdress>
    <izvorni_sadrzaj>
      <item>SINKOM d.o.o., Ivana Antunovića 20, 10000 Zagreb zastupanog po punomoćniku Siniša Novosel</item>
    </izvorni_sadrzaj>
    <derivirana_varijabla naziv="DomainObject.Predmet.ProtuStrankaListFormatedWithAdress_1">
      <item>SINKOM d.o.o., Ivana Antunovića 20, 10000 Zagreb zastupanog po punomoćniku Siniša Novosel</item>
    </derivirana_varijabla>
  </DomainObject.Predmet.ProtuStrankaListFormatedWithAdress>
  <DomainObject.Predmet.ProtuStrankaListFormatedWithAdressOIB>
    <izvorni_sadrzaj>
      <item>SINKOM d.o.o., OIB 81996473150, Ivana Antunovića 20, 10000 Zagreb zastupanog po punomoćniku Siniša Novosel</item>
    </izvorni_sadrzaj>
    <derivirana_varijabla naziv="DomainObject.Predmet.ProtuStrankaListFormatedWithAdressOIB_1">
      <item>SINKOM d.o.o., OIB 81996473150, Ivana Antunovića 20, 10000 Zagreb zastupanog po punomoćniku Siniša Novosel</item>
    </derivirana_varijabla>
  </DomainObject.Predmet.ProtuStrankaListFormatedWithAdressOIB>
  <DomainObject.Predmet.ProtuStrankaListNazivFormated>
    <izvorni_sadrzaj>
      <item>SINKOM d.o.o.</item>
    </izvorni_sadrzaj>
    <derivirana_varijabla naziv="DomainObject.Predmet.ProtuStrankaListNazivFormated_1">
      <item>SINKOM d.o.o.</item>
    </derivirana_varijabla>
  </DomainObject.Predmet.ProtuStrankaListNazivFormated>
  <DomainObject.Predmet.ProtuStrankaListNazivFormatedOIB>
    <izvorni_sadrzaj>
      <item>SINKOM d.o.o., OIB 81996473150</item>
    </izvorni_sadrzaj>
    <derivirana_varijabla naziv="DomainObject.Predmet.ProtuStrankaListNazivFormatedOIB_1">
      <item>SINKOM d.o.o., OIB 81996473150</item>
    </derivirana_varijabla>
  </DomainObject.Predmet.ProtuStrankaListNazivFormatedOIB>
  <DomainObject.Predmet.OstaliListFormated>
    <izvorni_sadrzaj>
      <item>Siniša Novosel punomoćnik sudionika u postupku SINKOM d.o.o.</item>
    </izvorni_sadrzaj>
    <derivirana_varijabla naziv="DomainObject.Predmet.OstaliListFormated_1">
      <item>Siniša Novosel punomoćnik sudionika u postupku SINKOM d.o.o.</item>
    </derivirana_varijabla>
  </DomainObject.Predmet.OstaliListFormated>
  <DomainObject.Predmet.OstaliListFormatedOIB>
    <izvorni_sadrzaj>
      <item>Siniša Novosel, OIB 23242556942 punomoćnik sudionika u postupku SINKOM d.o.o.</item>
    </izvorni_sadrzaj>
    <derivirana_varijabla naziv="DomainObject.Predmet.OstaliListFormatedOIB_1">
      <item>Siniša Novosel, OIB 23242556942 punomoćnik sudionika u postupku SINKOM d.o.o.</item>
    </derivirana_varijabla>
  </DomainObject.Predmet.OstaliListFormatedOIB>
  <DomainObject.Predmet.OstaliListFormatedWithAdress>
    <izvorni_sadrzaj>
      <item>Siniša Novosel, Krajska Ulica 54, 10297 Krajska Ves punomoćnik sudionika u postupku SINKOM d.o.o.</item>
    </izvorni_sadrzaj>
    <derivirana_varijabla naziv="DomainObject.Predmet.OstaliListFormatedWithAdress_1">
      <item>Siniša Novosel, Krajska Ulica 54, 10297 Krajska Ves punomoćnik sudionika u postupku SINKOM d.o.o.</item>
    </derivirana_varijabla>
  </DomainObject.Predmet.OstaliListFormatedWithAdress>
  <DomainObject.Predmet.OstaliListFormatedWithAdressOIB>
    <izvorni_sadrzaj>
      <item>Siniša Novosel, OIB 23242556942, Krajska Ulica 54, 10297 Krajska Ves punomoćnik sudionika u postupku SINKOM d.o.o.</item>
    </izvorni_sadrzaj>
    <derivirana_varijabla naziv="DomainObject.Predmet.OstaliListFormatedWithAdressOIB_1">
      <item>Siniša Novosel, OIB 23242556942, Krajska Ulica 54, 10297 Krajska Ves punomoćnik sudionika u postupku SINKOM d.o.o.</item>
    </derivirana_varijabla>
  </DomainObject.Predmet.OstaliListFormatedWithAdressOIB>
  <DomainObject.Predmet.OstaliListNazivFormated>
    <izvorni_sadrzaj>
      <item>Siniša Novosel</item>
    </izvorni_sadrzaj>
    <derivirana_varijabla naziv="DomainObject.Predmet.OstaliListNazivFormated_1">
      <item>Siniša Novosel</item>
    </derivirana_varijabla>
  </DomainObject.Predmet.OstaliListNazivFormated>
  <DomainObject.Predmet.OstaliListNazivFormatedOIB>
    <izvorni_sadrzaj>
      <item>Siniša Novosel, OIB 23242556942</item>
    </izvorni_sadrzaj>
    <derivirana_varijabla naziv="DomainObject.Predmet.OstaliListNazivFormatedOIB_1">
      <item>Siniša Novosel, OIB 23242556942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SINKOM d.o.o.</izvorni_sadrzaj>
    <derivirana_varijabla naziv="DomainObject.Predmet.ProtustrankaIDrugi_1">SINKOM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SINKOM d.o.o., OIB 81996473150, Ivana Antunovića 20, 10000 Zagreb</izvorni_sadrzaj>
    <derivirana_varijabla naziv="DomainObject.Predmet.ProtustrankaIDrugiAdressOIB_1">SINKOM d.o.o., OIB 81996473150, Ivana Antunovića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SINKOM d.o.o.</item>
      <item>Siniša Novosel</item>
    </izvorni_sadrzaj>
    <derivirana_varijabla naziv="DomainObject.Predmet.SudioniciListNaziv_1">
      <item>FINA Regionalni centar Zagreb</item>
      <item>SINKOM d.o.o.</item>
      <item>Siniša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izvorni_sadrzaj>
    <derivirana_varijabla naziv="DomainObject.Predmet.SudioniciListAdressOIB_1"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81996473150</item>
      <item>, OIB 23242556942</item>
    </izvorni_sadrzaj>
    <derivirana_varijabla naziv="DomainObject.Predmet.SudioniciListNazivOIB_1">
      <item>, OIB 85821130368</item>
      <item>, OIB 81996473150</item>
      <item>, OIB 23242556942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F4FDA-979B-44E1-BE0C-71DDE54A1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3129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2017-03-22T10:46:00Z</dcterms:created>
  <dc:creator>Korisnik</dc:creator>
  <cp:lastModifiedBy>Žana Livaja</cp:lastModifiedBy>
  <cp:lastPrinted>2017-03-22T10:49:00Z</cp:lastPrinted>
  <dcterms:modified xmlns:xsi="http://www.w3.org/2001/XMLSchema-instance" xsi:type="dcterms:W3CDTF">2017-03-22T10:49:00Z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