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59b2" w14:paraId="0b559b2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</w:t>
      </w:r>
      <w:r w:rsidR="00BB3FA0">
        <w:t>5</w:t>
      </w:r>
      <w:r w:rsidR="001426B9">
        <w:t>3</w:t>
      </w:r>
      <w:r w:rsidR="00FB59DF">
        <w:t>5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FB59DF">
        <w:t>CONITOR</w:t>
      </w:r>
      <w:r w:rsidR="001426B9">
        <w:t xml:space="preserve"> </w:t>
      </w:r>
      <w:r w:rsidR="009A403C">
        <w:t>d.o.o.</w:t>
      </w:r>
      <w:r w:rsidR="000500DB">
        <w:t xml:space="preserve">, </w:t>
      </w:r>
      <w:r>
        <w:t xml:space="preserve">OIB: </w:t>
      </w:r>
      <w:r w:rsidR="00FB59DF">
        <w:t>31809113888</w:t>
      </w:r>
      <w:r w:rsidR="00490E06">
        <w:t>,</w:t>
      </w:r>
      <w:r>
        <w:t xml:space="preserve"> MBS: </w:t>
      </w:r>
      <w:r w:rsidR="00FB59DF">
        <w:t>080844094</w:t>
      </w:r>
      <w:r w:rsidR="00BB3FA0">
        <w:t>,</w:t>
      </w:r>
      <w:r>
        <w:t xml:space="preserve"> </w:t>
      </w:r>
      <w:r w:rsidR="001426B9">
        <w:t xml:space="preserve">Zagreb, </w:t>
      </w:r>
      <w:r w:rsidR="00FB59DF">
        <w:t>Lovćenska 97,</w:t>
      </w:r>
      <w:r w:rsidR="001426B9">
        <w:t xml:space="preserve"> </w:t>
      </w:r>
      <w:r>
        <w:t xml:space="preserve">temeljem članka 430. Stečajnog zakona („Narodne novine“ 71/15), dana </w:t>
      </w:r>
      <w:r w:rsidR="000500DB">
        <w:t>14</w:t>
      </w:r>
      <w:r w:rsidR="0062512C">
        <w:t xml:space="preserve">.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FB59DF">
        <w:t>CONITOR d.o.o., OIB: 31809113888, MBS: 080844094, Zagreb, Lovćenska 97</w:t>
      </w:r>
      <w:r w:rsidR="00F738F0">
        <w:t>,</w:t>
      </w:r>
      <w:r w:rsidR="004919AD">
        <w:t xml:space="preserve"> </w:t>
      </w:r>
      <w:r w:rsidR="00F42B62">
        <w:t xml:space="preserve"> </w:t>
      </w:r>
      <w:r w:rsidR="00F66CA4">
        <w:t xml:space="preserve">iznosi </w:t>
      </w:r>
      <w:r w:rsidR="00FB59DF">
        <w:t>14.882,44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FB59DF">
        <w:t>CONITOR d.o.o., OIB: 31809113888, MBS: 080844094, Zagreb, Lovćenska 97</w:t>
      </w:r>
      <w:r w:rsidR="0062512C">
        <w:t xml:space="preserve">, </w:t>
      </w:r>
      <w:r w:rsidR="00214EDB">
        <w:t xml:space="preserve">direktor, </w:t>
      </w:r>
      <w:r w:rsidR="00FB59DF">
        <w:t>MELITA KLINDIĆ</w:t>
      </w:r>
      <w:r w:rsidR="001426B9">
        <w:t xml:space="preserve">, OIB: </w:t>
      </w:r>
      <w:r w:rsidR="00FB59DF">
        <w:t>28694691548</w:t>
      </w:r>
      <w:r w:rsidR="00B14BCA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</w:t>
      </w:r>
      <w:r w:rsidR="00BB3FA0">
        <w:t>5</w:t>
      </w:r>
      <w:r w:rsidR="001426B9">
        <w:t>3</w:t>
      </w:r>
      <w:r w:rsidR="00FB59DF">
        <w:t>5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0500DB">
        <w:t>14.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2512C">
        <w:t>5.1.2017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E7D81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D81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E7D81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426B9"/>
    <w:rsid w:val="00171C77"/>
    <w:rsid w:val="001A2FDB"/>
    <w:rsid w:val="001F3355"/>
    <w:rsid w:val="00201199"/>
    <w:rsid w:val="00202FCB"/>
    <w:rsid w:val="0020458A"/>
    <w:rsid w:val="00214EDB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D4128"/>
    <w:rsid w:val="00807483"/>
    <w:rsid w:val="0083151E"/>
    <w:rsid w:val="00832200"/>
    <w:rsid w:val="00853F3A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AE7D81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2535</izvorni_sadrzaj>
    <derivirana_varijabla naziv="DomainObject.Predmet.Broj_1">2535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St-2535/2016</izvorni_sadrzaj>
    <derivirana_varijabla naziv="DomainObject.Predmet.OznakaBroj_1">St-2535/2016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CONITOR d.o.o.</izvorni_sadrzaj>
    <derivirana_varijabla naziv="DomainObject.Predmet.ProtustrankaFormated_1">  CONITOR d.o.o.</derivirana_varijabla>
  </DomainObject.Predmet.ProtustrankaFormated>
  <DomainObject.Predmet.ProtustrankaFormatedOIB>
    <izvorni_sadrzaj>  CONITOR d.o.o., OIB 31809113888</izvorni_sadrzaj>
    <derivirana_varijabla naziv="DomainObject.Predmet.ProtustrankaFormatedOIB_1">  CONITOR d.o.o., OIB 31809113888</derivirana_varijabla>
  </DomainObject.Predmet.ProtustrankaFormatedOIB>
  <DomainObject.Predmet.ProtustrankaFormatedWithAdress>
    <izvorni_sadrzaj> CONITOR d.o.o., Lovćenska 97, 10000 Zagreb</izvorni_sadrzaj>
    <derivirana_varijabla naziv="DomainObject.Predmet.ProtustrankaFormatedWithAdress_1"> CONITOR d.o.o., Lovćenska 97, 10000 Zagreb</derivirana_varijabla>
  </DomainObject.Predmet.ProtustrankaFormatedWithAdress>
  <DomainObject.Predmet.ProtustrankaFormatedWithAdressOIB>
    <izvorni_sadrzaj> CONITOR d.o.o., OIB 31809113888, Lovćenska 97, 10000 Zagreb</izvorni_sadrzaj>
    <derivirana_varijabla naziv="DomainObject.Predmet.ProtustrankaFormatedWithAdressOIB_1"> CONITOR d.o.o., OIB 31809113888, Lovćenska 97, 10000 Zagreb</derivirana_varijabla>
  </DomainObject.Predmet.ProtustrankaFormatedWithAdressOIB>
  <DomainObject.Predmet.ProtustrankaWithAdress>
    <izvorni_sadrzaj>CONITOR d.o.o. Lovćenska 97, 10000 Zagreb</izvorni_sadrzaj>
    <derivirana_varijabla naziv="DomainObject.Predmet.ProtustrankaWithAdress_1">CONITOR d.o.o. Lovćenska 97, 10000 Zagreb</derivirana_varijabla>
  </DomainObject.Predmet.ProtustrankaWithAdress>
  <DomainObject.Predmet.ProtustrankaWithAdressOIB>
    <izvorni_sadrzaj>CONITOR d.o.o., OIB 31809113888, Lovćenska 97, 10000 Zagreb</izvorni_sadrzaj>
    <derivirana_varijabla naziv="DomainObject.Predmet.ProtustrankaWithAdressOIB_1">CONITOR d.o.o., OIB 31809113888, Lovćenska 97, 10000 Zagreb</derivirana_varijabla>
  </DomainObject.Predmet.ProtustrankaWithAdressOIB>
  <DomainObject.Predmet.ProtustrankaNazivFormated>
    <izvorni_sadrzaj>CONITOR d.o.o.</izvorni_sadrzaj>
    <derivirana_varijabla naziv="DomainObject.Predmet.ProtustrankaNazivFormated_1">CONITOR d.o.o.</derivirana_varijabla>
  </DomainObject.Predmet.ProtustrankaNazivFormated>
  <DomainObject.Predmet.ProtustrankaNazivFormatedOIB>
    <izvorni_sadrzaj>CONITOR d.o.o., OIB 31809113888</izvorni_sadrzaj>
    <derivirana_varijabla naziv="DomainObject.Predmet.ProtustrankaNazivFormatedOIB_1">CONITOR d.o.o., OIB 31809113888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CONITOR d.o.o.</item>
    </izvorni_sadrzaj>
    <derivirana_varijabla naziv="DomainObject.Predmet.ProtuStrankaListFormated_1">
      <item>CONITOR d.o.o.</item>
    </derivirana_varijabla>
  </DomainObject.Predmet.ProtuStrankaListFormated>
  <DomainObject.Predmet.ProtuStrankaListFormatedOIB>
    <izvorni_sadrzaj>
      <item>CONITOR d.o.o., OIB 31809113888</item>
    </izvorni_sadrzaj>
    <derivirana_varijabla naziv="DomainObject.Predmet.ProtuStrankaListFormatedOIB_1">
      <item>CONITOR d.o.o., OIB 31809113888</item>
    </derivirana_varijabla>
  </DomainObject.Predmet.ProtuStrankaListFormatedOIB>
  <DomainObject.Predmet.ProtuStrankaListFormatedWithAdress>
    <izvorni_sadrzaj>
      <item>CONITOR d.o.o., Lovćenska 97, 10000 Zagreb</item>
    </izvorni_sadrzaj>
    <derivirana_varijabla naziv="DomainObject.Predmet.ProtuStrankaListFormatedWithAdress_1">
      <item>CONITOR d.o.o., Lovćenska 97, 10000 Zagreb</item>
    </derivirana_varijabla>
  </DomainObject.Predmet.ProtuStrankaListFormatedWithAdress>
  <DomainObject.Predmet.ProtuStrankaListFormatedWithAdressOIB>
    <izvorni_sadrzaj>
      <item>CONITOR d.o.o., OIB 31809113888, Lovćenska 97, 10000 Zagreb</item>
    </izvorni_sadrzaj>
    <derivirana_varijabla naziv="DomainObject.Predmet.ProtuStrankaListFormatedWithAdressOIB_1">
      <item>CONITOR d.o.o., OIB 31809113888, Lovćenska 97, 10000 Zagreb</item>
    </derivirana_varijabla>
  </DomainObject.Predmet.ProtuStrankaListFormatedWithAdressOIB>
  <DomainObject.Predmet.ProtuStrankaListNazivFormated>
    <izvorni_sadrzaj>
      <item>CONITOR d.o.o.</item>
    </izvorni_sadrzaj>
    <derivirana_varijabla naziv="DomainObject.Predmet.ProtuStrankaListNazivFormated_1">
      <item>CONITOR d.o.o.</item>
    </derivirana_varijabla>
  </DomainObject.Predmet.ProtuStrankaListNazivFormated>
  <DomainObject.Predmet.ProtuStrankaListNazivFormatedOIB>
    <izvorni_sadrzaj>
      <item>CONITOR d.o.o., OIB 31809113888</item>
    </izvorni_sadrzaj>
    <derivirana_varijabla naziv="DomainObject.Predmet.ProtuStrankaListNazivFormatedOIB_1">
      <item>CONITOR d.o.o., OIB 31809113888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CONITOR d.o.o.</izvorni_sadrzaj>
    <derivirana_varijabla naziv="DomainObject.Predmet.ProtustrankaIDrugi_1">CONITOR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CONITOR d.o.o., OIB 31809113888, Lovćenska 97, 10000 Zagreb</izvorni_sadrzaj>
    <derivirana_varijabla naziv="DomainObject.Predmet.ProtustrankaIDrugiAdressOIB_1">CONITOR d.o.o., OIB 31809113888, Lovćenska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CONITOR d.o.o.</item>
      <item>FINA Regionalni centar Zagreb</item>
    </izvorni_sadrzaj>
    <derivirana_varijabla naziv="DomainObject.Predmet.SudioniciListNaziv_1">
      <item>CONITOR d.o.o.</item>
      <item>FINA Regionalni centar Zagreb</item>
    </derivirana_varijabla>
  </DomainObject.Predmet.SudioniciListNaziv>
  <DomainObject.Predmet.SudioniciListAdressOIB>
    <izvorni_sadrzaj>
      <item>CONITOR d.o.o., OIB 31809113888, Lovćenska 97,10000 Zagreb</item>
      <item>FINA Regionalni centar Zagreb, OIB 85821130368, Trg svibanjskih žrtava 1995. 1,10000 Zagreb</item>
    </izvorni_sadrzaj>
    <derivirana_varijabla naziv="DomainObject.Predmet.SudioniciListAdressOIB_1">
      <item>CONITOR d.o.o., OIB 31809113888, Lovćenska 97,10000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31809113888</item>
      <item>, OIB 85821130368</item>
    </izvorni_sadrzaj>
    <derivirana_varijabla naziv="DomainObject.Predmet.SudioniciListNazivOIB_1">
      <item>, OIB 31809113888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1969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2016-11-14T11:28:00Z</dcterms:created>
  <dc:creator>Snježana Andrijanić</dc:creator>
  <cp:lastModifiedBy>Snježana Andrijanić</cp:lastModifiedBy>
  <cp:lastPrinted>2016-11-14T11:28:00Z</cp:lastPrinted>
  <dcterms:modified xmlns:xsi="http://www.w3.org/2001/XMLSchema-instance" xsi:type="dcterms:W3CDTF">2016-11-14T11:28:00Z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