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e5c5" w14:paraId="da7e5c5" w:rsidRDefault="00A566E2" w:rsidP="00A566E2" w:rsidR="00A566E2" w:rsidRPr="00A566E2">
      <w:pPr>
        <w:jc w:val="both"/>
        <w15:collapsed w:val="false"/>
      </w:pPr>
      <w:bookmarkStart w:name="_GoBack" w:id="0"/>
      <w:bookmarkEnd w:id="0"/>
      <w:r w:rsidRPr="00A566E2">
        <w:t xml:space="preserve">                </w:t>
      </w:r>
      <w:r>
        <w:t xml:space="preserve"> </w:t>
      </w:r>
      <w:r w:rsidRPr="00A566E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6E2" w:rsidP="00A566E2" w:rsidR="00A566E2" w:rsidRPr="00A566E2">
      <w:pPr>
        <w:jc w:val="both"/>
      </w:pPr>
      <w:r w:rsidRPr="00A566E2">
        <w:t xml:space="preserve">   REPUBLIKA HRVATSKA</w:t>
      </w:r>
    </w:p>
    <w:p w:rsidRDefault="00A566E2" w:rsidP="00A566E2" w:rsidR="00A566E2" w:rsidRPr="00A566E2">
      <w:pPr>
        <w:jc w:val="both"/>
      </w:pPr>
      <w:r w:rsidRPr="00A566E2">
        <w:t xml:space="preserve">TRGOVAČKI SUD U PAZINU </w:t>
      </w:r>
      <w:r w:rsidRPr="00A566E2">
        <w:tab/>
      </w:r>
      <w:r w:rsidRPr="00A566E2">
        <w:tab/>
      </w:r>
      <w:r w:rsidRPr="00A566E2">
        <w:tab/>
      </w:r>
      <w:r w:rsidRPr="00A566E2">
        <w:tab/>
      </w:r>
      <w:r w:rsidRPr="00A566E2">
        <w:tab/>
      </w:r>
      <w:r>
        <w:t xml:space="preserve">      </w:t>
      </w:r>
      <w:r w:rsidRPr="00A566E2">
        <w:t>Posl.br.: 2 St-11/15-607</w:t>
      </w:r>
    </w:p>
    <w:p w:rsidRDefault="00A566E2" w:rsidP="00A566E2" w:rsidR="00A566E2" w:rsidRPr="00A566E2">
      <w:pPr>
        <w:jc w:val="both"/>
      </w:pPr>
      <w:r w:rsidRPr="00A566E2">
        <w:t xml:space="preserve">     52000 Pazin, Drševka 1</w:t>
      </w:r>
      <w:r w:rsidRPr="00A566E2">
        <w:tab/>
      </w:r>
      <w:r w:rsidRPr="00A566E2">
        <w:tab/>
      </w:r>
      <w:r w:rsidRPr="00A566E2">
        <w:tab/>
      </w:r>
      <w:r w:rsidRPr="00A566E2">
        <w:tab/>
      </w:r>
      <w:r w:rsidRPr="00A566E2">
        <w:tab/>
      </w:r>
      <w:r w:rsidRPr="00A566E2">
        <w:tab/>
        <w:t xml:space="preserve">              (prije: 17 St-45/11)</w:t>
      </w:r>
    </w:p>
    <w:p w:rsidRDefault="00A566E2" w:rsidP="00A566E2" w:rsidR="00A566E2">
      <w:pPr>
        <w:jc w:val="both"/>
      </w:pPr>
    </w:p>
    <w:p w:rsidRDefault="00045D89" w:rsidP="00A566E2" w:rsidR="00045D89" w:rsidRPr="00A566E2">
      <w:pPr>
        <w:jc w:val="both"/>
      </w:pPr>
    </w:p>
    <w:p w:rsidRDefault="00A566E2" w:rsidP="00A566E2" w:rsidR="00A566E2" w:rsidRPr="00A566E2">
      <w:pPr>
        <w:jc w:val="center"/>
      </w:pPr>
      <w:r w:rsidRPr="00A566E2">
        <w:t>R E P U B L I K A  H R V A T S K A</w:t>
      </w:r>
    </w:p>
    <w:p w:rsidRDefault="00A566E2" w:rsidP="00A566E2" w:rsidR="00A566E2" w:rsidRPr="00A566E2">
      <w:pPr>
        <w:jc w:val="center"/>
      </w:pPr>
    </w:p>
    <w:p w:rsidRDefault="00A566E2" w:rsidP="00A566E2" w:rsidR="00A566E2" w:rsidRPr="00A566E2">
      <w:pPr>
        <w:jc w:val="center"/>
      </w:pPr>
      <w:r w:rsidRPr="00A566E2">
        <w:t>R J E Š E N J E</w:t>
      </w:r>
    </w:p>
    <w:p w:rsidRDefault="00A566E2" w:rsidP="00A566E2" w:rsidR="00A566E2">
      <w:pPr>
        <w:jc w:val="center"/>
      </w:pPr>
    </w:p>
    <w:p w:rsidRDefault="00045D89" w:rsidP="00A566E2" w:rsidR="00045D89" w:rsidRPr="00A566E2">
      <w:pPr>
        <w:jc w:val="center"/>
      </w:pPr>
    </w:p>
    <w:p w:rsidRDefault="00A566E2" w:rsidP="00A566E2" w:rsidR="00A566E2" w:rsidRPr="00A566E2">
      <w:pPr>
        <w:jc w:val="both"/>
      </w:pPr>
      <w:r w:rsidRPr="00A566E2">
        <w:tab/>
        <w:t>Trgovački sud u Pazinu, po stečajnom sucu Adrijani Labinjan Skok, u stečajnom postupku nad stečajnim dužnikom HISTRIA GROUP d.d. u stečaju, Umag, Ungarija b.b., OIB: 34802459130, 30. studenog 2016.</w:t>
      </w:r>
    </w:p>
    <w:p w:rsidRDefault="00A566E2" w:rsidP="00A566E2" w:rsidR="00A566E2" w:rsidRPr="00A566E2">
      <w:pPr>
        <w:jc w:val="center"/>
      </w:pPr>
    </w:p>
    <w:p w:rsidRDefault="00A566E2" w:rsidP="00A566E2" w:rsidR="00A566E2" w:rsidRPr="00A566E2">
      <w:pPr>
        <w:jc w:val="center"/>
      </w:pPr>
      <w:r w:rsidRPr="00A566E2">
        <w:t>r i j e š i o  j e</w:t>
      </w:r>
    </w:p>
    <w:p w:rsidRDefault="00A566E2" w:rsidP="00A566E2" w:rsidR="00A566E2" w:rsidRPr="00A566E2">
      <w:pPr>
        <w:ind w:firstLine="708"/>
        <w:jc w:val="both"/>
      </w:pPr>
    </w:p>
    <w:p w:rsidRDefault="00045D89" w:rsidP="00045D89" w:rsidR="00045D89" w:rsidRPr="004434A4">
      <w:pPr>
        <w:ind w:firstLine="708"/>
        <w:jc w:val="both"/>
      </w:pPr>
      <w:r w:rsidRPr="004434A4">
        <w:t>Stečajn</w:t>
      </w:r>
      <w:r>
        <w:t>i upravitelj je osporio tražbinu</w:t>
      </w:r>
      <w:r w:rsidRPr="004434A4">
        <w:t xml:space="preserve"> drugo</w:t>
      </w:r>
      <w:r>
        <w:t>g višeg isplatnog reda stečajnog</w:t>
      </w:r>
      <w:r w:rsidRPr="004434A4">
        <w:t xml:space="preserve"> vjerovnika</w:t>
      </w:r>
      <w:r>
        <w:t xml:space="preserve"> </w:t>
      </w:r>
      <w:r w:rsidRPr="00A566E2">
        <w:rPr>
          <w:bCs/>
        </w:rPr>
        <w:t xml:space="preserve">CROATIA OSIGURANJE d.d., Filijala Pula, Pula, Marulićeva 1, </w:t>
      </w:r>
      <w:r w:rsidRPr="00A566E2">
        <w:rPr>
          <w:shd w:fill="FFFFFF" w:color="auto" w:val="clear"/>
        </w:rPr>
        <w:t>OIB: 26187994862</w:t>
      </w:r>
      <w:r w:rsidRPr="004434A4">
        <w:rPr>
          <w:b/>
        </w:rPr>
        <w:t xml:space="preserve">, </w:t>
      </w:r>
      <w:r w:rsidRPr="004434A4">
        <w:t xml:space="preserve">u iznosu od </w:t>
      </w:r>
      <w:r w:rsidRPr="00A566E2">
        <w:rPr>
          <w:bCs/>
        </w:rPr>
        <w:t>1.133.142.96</w:t>
      </w:r>
      <w:r w:rsidRPr="004434A4">
        <w:t xml:space="preserve"> kn.</w:t>
      </w:r>
    </w:p>
    <w:p w:rsidRDefault="00045D89" w:rsidP="00A566E2" w:rsidR="00045D89">
      <w:pPr>
        <w:jc w:val="both"/>
      </w:pPr>
    </w:p>
    <w:p w:rsidRDefault="00045D89" w:rsidP="00A566E2" w:rsidR="00A566E2" w:rsidRPr="00A566E2">
      <w:pPr>
        <w:jc w:val="both"/>
      </w:pPr>
      <w:r>
        <w:tab/>
      </w:r>
      <w:r w:rsidR="00A566E2" w:rsidRPr="00A566E2">
        <w:t xml:space="preserve">Upućuje se vjerovnik </w:t>
      </w:r>
      <w:r w:rsidR="00A566E2" w:rsidRPr="00A566E2">
        <w:rPr>
          <w:bCs/>
        </w:rPr>
        <w:t xml:space="preserve">CROATIA OSIGURANJE d.d., Filijala Pula, Pula, Marulićeva 1, </w:t>
      </w:r>
      <w:r w:rsidR="00A566E2" w:rsidRPr="00A566E2">
        <w:rPr>
          <w:shd w:fill="FFFFFF" w:color="auto" w:val="clear"/>
        </w:rPr>
        <w:t>OIB: 26187994862</w:t>
      </w:r>
      <w:r w:rsidR="00A566E2" w:rsidRPr="00A566E2">
        <w:t xml:space="preserve">, na parnicu radi utvrđivanja osporene tražbine drugog višeg isplatnog reda u iznosu od </w:t>
      </w:r>
      <w:r w:rsidR="00A566E2" w:rsidRPr="00A566E2">
        <w:rPr>
          <w:bCs/>
        </w:rPr>
        <w:t xml:space="preserve">1.133.142.96 </w:t>
      </w:r>
      <w:r w:rsidR="00A566E2" w:rsidRPr="00A566E2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A566E2" w:rsidP="00A566E2" w:rsidR="00A566E2" w:rsidRPr="00A566E2">
      <w:pPr>
        <w:ind w:firstLine="720"/>
        <w:jc w:val="both"/>
      </w:pPr>
      <w:r w:rsidRPr="00A566E2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A566E2" w:rsidP="00A566E2" w:rsidR="00A566E2" w:rsidRPr="00A566E2">
      <w:pPr>
        <w:ind w:firstLine="540"/>
        <w:jc w:val="center"/>
      </w:pPr>
    </w:p>
    <w:p w:rsidRDefault="00A566E2" w:rsidP="00A566E2" w:rsidR="00A566E2" w:rsidRPr="00A566E2">
      <w:pPr>
        <w:ind w:left="360"/>
        <w:jc w:val="center"/>
      </w:pPr>
      <w:r w:rsidRPr="00A566E2">
        <w:t>Obrazloženje</w:t>
      </w:r>
    </w:p>
    <w:p w:rsidRDefault="00A566E2" w:rsidP="00A566E2" w:rsidR="00A566E2" w:rsidRPr="00A566E2">
      <w:pPr>
        <w:jc w:val="both"/>
      </w:pPr>
    </w:p>
    <w:p w:rsidRDefault="00A566E2" w:rsidP="00A566E2" w:rsidR="00A566E2" w:rsidRPr="00A566E2">
      <w:pPr>
        <w:ind w:firstLine="708"/>
        <w:jc w:val="both"/>
      </w:pPr>
      <w:r w:rsidRPr="00A566E2">
        <w:t xml:space="preserve">Vjerovnik </w:t>
      </w:r>
      <w:r w:rsidRPr="00A566E2">
        <w:rPr>
          <w:bCs/>
        </w:rPr>
        <w:t xml:space="preserve">CROATIA OSIGURANJE d.d., Filijala Pula, Pula, Marulićeva 1, </w:t>
      </w:r>
      <w:r w:rsidRPr="00A566E2">
        <w:rPr>
          <w:shd w:fill="FFFFFF" w:color="auto" w:val="clear"/>
        </w:rPr>
        <w:t>OIB: 26187994862</w:t>
      </w:r>
      <w:r w:rsidRPr="00A566E2">
        <w:t xml:space="preserve">, prijavio je tražbinu u iznosu od </w:t>
      </w:r>
      <w:r w:rsidRPr="00A566E2">
        <w:rPr>
          <w:bCs/>
        </w:rPr>
        <w:t>1.133.142.96</w:t>
      </w:r>
      <w:r w:rsidRPr="00A566E2">
        <w:t xml:space="preserve"> kn.</w:t>
      </w:r>
    </w:p>
    <w:p w:rsidRDefault="00045D89" w:rsidP="00045D89" w:rsidR="00045D89" w:rsidRPr="00045D89">
      <w:pPr>
        <w:jc w:val="both"/>
        <w:rPr>
          <w:bCs/>
        </w:rPr>
      </w:pPr>
      <w:r w:rsidRPr="004A5DB0">
        <w:tab/>
        <w:t xml:space="preserve">Stečajni upravitelj osporio je tražbinu </w:t>
      </w:r>
      <w:r>
        <w:t xml:space="preserve">navedenog vjerovnika u cijelosti </w:t>
      </w:r>
      <w:r w:rsidRPr="004A5DB0">
        <w:t xml:space="preserve">u iznosu od </w:t>
      </w:r>
      <w:r w:rsidRPr="004A5DB0">
        <w:rPr>
          <w:bCs/>
        </w:rPr>
        <w:t>1.133.142.96</w:t>
      </w:r>
      <w:r w:rsidRPr="004A5DB0">
        <w:t xml:space="preserve"> kn kao tražbinu II višeg isplatnog reda, navodeći da je stečajni vjerovnik prijavio potraživanje u ukupnom iznosu od </w:t>
      </w:r>
      <w:r w:rsidRPr="004A5DB0">
        <w:rPr>
          <w:bCs/>
        </w:rPr>
        <w:t>1.133.142.96 kn, koje ima prema slijedećim dužnicima: 1. prema dužniku HI AGRI ENO d.o.o, Umag, temeljem Ugovora o kreditu br. 1005138, od 21. lipnja 1995. godine, u iznosu od 764.424,41 kn,  2. prema dužniku HI GROSS d.o.o, Umag, temeljem Ugovora o kreditu br. 1005162, od 21. lipnja 1995. godine, te 3. prema dužniku HI AGRI NOVIGRAD d.o.o. Novigrad, temeljem Ugovora o kreditu br. 1005154, od 21. lipnja 1995. godine, u iznosu od 13.695,23 kn. Navedena tražbina se osporava u cijelosti, iz razloga što HISTRIA GROUP d.d</w:t>
      </w:r>
      <w:r>
        <w:rPr>
          <w:bCs/>
        </w:rPr>
        <w:t>.</w:t>
      </w:r>
      <w:r w:rsidRPr="004A5DB0">
        <w:rPr>
          <w:bCs/>
        </w:rPr>
        <w:t>, u stečaju nije osobni dužnik vjerovnika, te, dodatno, iz razloga zastare.</w:t>
      </w:r>
    </w:p>
    <w:p w:rsidRDefault="00A566E2" w:rsidP="00045D89" w:rsidR="00A566E2" w:rsidRPr="00A566E2">
      <w:pPr>
        <w:ind w:firstLine="708"/>
        <w:jc w:val="both"/>
      </w:pPr>
      <w:r w:rsidRPr="00A566E2">
        <w:t>Osporavanje nije otklonjeno.</w:t>
      </w:r>
    </w:p>
    <w:p w:rsidRDefault="00A566E2" w:rsidP="00A566E2" w:rsidR="00A566E2" w:rsidRPr="00A566E2">
      <w:pPr>
        <w:jc w:val="both"/>
      </w:pPr>
      <w:r w:rsidRPr="00A566E2">
        <w:tab/>
        <w:t xml:space="preserve">Stečajni sudac je vjerovnika uputio na parnicu radi utvrđivanja osporene tražbine II. višeg isplatnog reda u iznosu od </w:t>
      </w:r>
      <w:r w:rsidRPr="00A566E2">
        <w:rPr>
          <w:bCs/>
        </w:rPr>
        <w:t>1.133.142.96</w:t>
      </w:r>
      <w:r w:rsidRPr="00A566E2">
        <w:t xml:space="preserve"> kn.</w:t>
      </w:r>
    </w:p>
    <w:p w:rsidRDefault="00A566E2" w:rsidP="00A566E2" w:rsidR="00A566E2" w:rsidRPr="00A566E2">
      <w:pPr>
        <w:jc w:val="both"/>
      </w:pPr>
      <w:r w:rsidRPr="00A566E2">
        <w:lastRenderedPageBreak/>
        <w:tab/>
      </w:r>
      <w:r w:rsidR="00045D89">
        <w:t xml:space="preserve">Slijedom navedenog </w:t>
      </w:r>
      <w:r w:rsidRPr="00A566E2">
        <w:t xml:space="preserve">odluka je donesena temeljem čl. </w:t>
      </w:r>
      <w:r w:rsidR="00045D89">
        <w:t>178</w:t>
      </w:r>
      <w:r w:rsidRPr="00A566E2">
        <w:t>. st. 1.</w:t>
      </w:r>
      <w:r w:rsidR="00045D89">
        <w:t xml:space="preserve"> i 6.</w:t>
      </w:r>
      <w:r w:rsidRPr="00A566E2">
        <w:t xml:space="preserve"> S</w:t>
      </w:r>
      <w:r w:rsidR="00045D89">
        <w:t>tečajnog zakona (NN 44/96, 29/99, 129/00, 123/03)</w:t>
      </w:r>
      <w:r w:rsidRPr="00A566E2">
        <w:t xml:space="preserve">. </w:t>
      </w:r>
    </w:p>
    <w:p w:rsidRDefault="00A566E2" w:rsidP="00A566E2" w:rsidR="00A566E2">
      <w:pPr>
        <w:jc w:val="both"/>
        <w:rPr>
          <w:color w:val="00B050"/>
        </w:rPr>
      </w:pPr>
      <w:r w:rsidRPr="00A566E2">
        <w:rPr>
          <w:color w:val="00B050"/>
        </w:rPr>
        <w:tab/>
      </w:r>
    </w:p>
    <w:p w:rsidRDefault="00045D89" w:rsidP="00A566E2" w:rsidR="00045D89" w:rsidRPr="00A566E2">
      <w:pPr>
        <w:jc w:val="both"/>
        <w:rPr>
          <w:color w:val="00B050"/>
        </w:rPr>
      </w:pPr>
    </w:p>
    <w:p w:rsidRDefault="00A566E2" w:rsidP="00A566E2" w:rsidR="00A566E2" w:rsidRPr="00A566E2">
      <w:pPr>
        <w:ind w:firstLine="708"/>
        <w:jc w:val="center"/>
      </w:pPr>
      <w:r w:rsidRPr="00A566E2">
        <w:t>U Pazinu 30. studenog 2016.</w:t>
      </w:r>
    </w:p>
    <w:p w:rsidRDefault="00A566E2" w:rsidP="00A566E2" w:rsidR="00A566E2">
      <w:pPr>
        <w:ind w:firstLine="708"/>
        <w:jc w:val="center"/>
      </w:pPr>
    </w:p>
    <w:p w:rsidRDefault="00045D89" w:rsidP="00A566E2" w:rsidR="00045D89" w:rsidRPr="00A566E2">
      <w:pPr>
        <w:ind w:firstLine="708"/>
        <w:jc w:val="center"/>
      </w:pPr>
    </w:p>
    <w:p w:rsidRDefault="00A566E2" w:rsidP="00A566E2" w:rsidR="00A566E2" w:rsidRPr="00A566E2">
      <w:pPr>
        <w:ind w:firstLine="708" w:left="5664"/>
        <w:jc w:val="center"/>
      </w:pPr>
      <w:r w:rsidRPr="00A566E2">
        <w:t>Stečajni sudac</w:t>
      </w:r>
    </w:p>
    <w:p w:rsidRDefault="00A566E2" w:rsidP="00A566E2" w:rsidR="00A566E2" w:rsidRPr="00A566E2">
      <w:pPr>
        <w:ind w:firstLine="708" w:left="4956"/>
        <w:jc w:val="center"/>
      </w:pPr>
      <w:r w:rsidRPr="00A566E2">
        <w:t xml:space="preserve">           Adrijana Labinjan Skok, v.r.</w:t>
      </w:r>
    </w:p>
    <w:p w:rsidRDefault="00A566E2" w:rsidP="00A566E2" w:rsidR="00A566E2">
      <w:pPr>
        <w:jc w:val="both"/>
      </w:pPr>
    </w:p>
    <w:p w:rsidRDefault="00045D89" w:rsidP="00A566E2" w:rsidR="00045D89">
      <w:pPr>
        <w:jc w:val="both"/>
      </w:pPr>
    </w:p>
    <w:p w:rsidRDefault="00045D89" w:rsidP="00A566E2" w:rsidR="00045D89" w:rsidRPr="00A566E2">
      <w:pPr>
        <w:jc w:val="both"/>
      </w:pPr>
    </w:p>
    <w:p w:rsidRDefault="006C777B" w:rsidP="006C777B" w:rsidR="006C777B">
      <w:r>
        <w:t>UPUTA O PRAVNOM LIJEKU:</w:t>
      </w:r>
    </w:p>
    <w:p w:rsidRDefault="006C777B" w:rsidP="006C777B" w:rsidR="006C777B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>a dostava se smatra obavljenom istekom osmog dana od dana objave rješenja na mrežnoj stranici e-Oglasna ploča sudova (čl. 12. st. 1. i 2. SZ-a</w:t>
      </w:r>
      <w:r w:rsidR="002A1579">
        <w:t>, NN 71/15</w:t>
      </w:r>
      <w:r w:rsidRPr="004D457C">
        <w:t xml:space="preserve">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A566E2" w:rsidP="00A566E2" w:rsidR="00A566E2" w:rsidRPr="00A566E2">
      <w:pPr>
        <w:ind w:left="7080"/>
        <w:jc w:val="both"/>
      </w:pPr>
    </w:p>
    <w:p w:rsidRDefault="00A566E2" w:rsidP="00A566E2" w:rsidR="00A566E2">
      <w:r w:rsidRPr="00A566E2">
        <w:t xml:space="preserve">DNA:  </w:t>
      </w:r>
    </w:p>
    <w:p w:rsidRDefault="00045D89" w:rsidP="00A566E2" w:rsidR="00045D89" w:rsidRPr="00A566E2">
      <w:r>
        <w:t>- stečajni upravitelj Dražen Ezgeta, Poreč, M. Benussi 8</w:t>
      </w:r>
    </w:p>
    <w:p w:rsidRDefault="00A566E2" w:rsidP="00A566E2" w:rsidR="00A566E2">
      <w:pPr>
        <w:rPr>
          <w:bCs/>
        </w:rPr>
      </w:pPr>
      <w:r w:rsidRPr="00A566E2">
        <w:t xml:space="preserve">- </w:t>
      </w:r>
      <w:r w:rsidRPr="00A566E2">
        <w:rPr>
          <w:bCs/>
        </w:rPr>
        <w:t>CROATIA OSIGURANJE d.d., Filijala Pula, Pula, Marulićeva 1</w:t>
      </w:r>
    </w:p>
    <w:p w:rsidRDefault="00045D89" w:rsidP="00A566E2" w:rsidR="00045D89" w:rsidRPr="00A566E2">
      <w:r>
        <w:rPr>
          <w:bCs/>
        </w:rPr>
        <w:t>- e-Oglasna ploča sudova (8 dana)</w:t>
      </w:r>
    </w:p>
    <w:p w:rsidRDefault="0096388D" w:rsidR="00500701" w:rsidRPr="00A566E2"/>
    <w:sectPr w:rsidSect="00045D89" w:rsidR="00500701" w:rsidRPr="00A566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D89" w:rsidP="00045D89" w:rsidR="00045D89">
      <w:r>
        <w:separator/>
      </w:r>
    </w:p>
  </w:endnote>
  <w:endnote w:id="0" w:type="continuationSeparator">
    <w:p w:rsidRDefault="00045D89" w:rsidP="00045D89" w:rsidR="00045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D89" w:rsidP="00045D89" w:rsidR="00045D89">
      <w:r>
        <w:separator/>
      </w:r>
    </w:p>
  </w:footnote>
  <w:footnote w:id="0" w:type="continuationSeparator">
    <w:p w:rsidRDefault="00045D89" w:rsidP="00045D89" w:rsidR="00045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57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88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57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8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1579" w:rsidP="00BC7372" w:rsidR="00BC7372">
    <w:pPr>
      <w:pStyle w:val="Zaglavlje"/>
    </w:pPr>
    <w:r>
      <w:tab/>
    </w:r>
    <w:r>
      <w:tab/>
    </w:r>
    <w:r w:rsidR="00045D89" w:rsidRPr="00A566E2">
      <w:t>Posl.br.: 2 St-11/15-607</w:t>
    </w:r>
  </w:p>
  <w:p w:rsidRDefault="00045D89" w:rsidP="00BC7372" w:rsidR="00045D89">
    <w:pPr>
      <w:pStyle w:val="Zaglavlje"/>
    </w:pPr>
    <w:r>
      <w:tab/>
    </w:r>
    <w:r>
      <w:tab/>
    </w:r>
    <w:r w:rsidRPr="00A566E2">
      <w:t>(prije: 17 St-45/11)</w:t>
    </w:r>
  </w:p>
  <w:p w:rsidRDefault="0096388D" w:rsidP="00E84C66" w:rsidR="00E84C66">
    <w:pPr>
      <w:pStyle w:val="Zaglavlje"/>
    </w:pPr>
  </w:p>
  <w:p w:rsidRDefault="0096388D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57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6E2"/>
    <w:rsid w:val="00045D89"/>
    <w:rsid w:val="002A1579"/>
    <w:rsid w:val="00554328"/>
    <w:rsid w:val="006C777B"/>
    <w:rsid w:val="0096388D"/>
    <w:rsid w:val="00985388"/>
    <w:rsid w:val="00A5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6E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66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66E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66E2"/>
  </w:style>
  <w:style w:styleId="Tekstbalonia" w:type="paragraph">
    <w:name w:val="Balloon Text"/>
    <w:basedOn w:val="Normal"/>
    <w:link w:val="TekstbaloniaChar"/>
    <w:uiPriority w:val="99"/>
    <w:semiHidden/>
    <w:unhideWhenUsed/>
    <w:rsid w:val="00A566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6E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5D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5D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6E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66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66E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66E2"/>
  </w:style>
  <w:style w:styleId="Tekstbalonia" w:type="paragraph">
    <w:name w:val="Balloon Text"/>
    <w:basedOn w:val="Normal"/>
    <w:link w:val="TekstbaloniaChar"/>
    <w:uiPriority w:val="99"/>
    <w:semiHidden/>
    <w:unhideWhenUsed/>
    <w:rsid w:val="00A566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6E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5D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5D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2559</properties:Characters>
  <properties:Lines>70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2016-11-30T09:26:00Z</dcterms:created>
  <dc:creator>Jasmina Matika</dc:creator>
  <cp:lastModifiedBy>Jasmina Matika</cp:lastModifiedBy>
  <dcterms:modified xmlns:xsi="http://www.w3.org/2001/XMLSchema-instance" xsi:type="dcterms:W3CDTF">2016-11-30T09:52:00Z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