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efead" w14:paraId="6cefea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EE296C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St-4449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DA3D53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A3D53" w:rsidRPr="00DA3D53">
        <w:t xml:space="preserve"> </w:t>
      </w:r>
      <w:r w:rsidR="00DA3D53" w:rsidRPr="00DA3D53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HYLA d.o.o., Zagreb,  Nova cesta 60,  MBS: 080551420, OIB: 14713676120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8667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07. lip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002A3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002A30" w:rsidRPr="00002A30">
        <w:t xml:space="preserve"> </w:t>
      </w:r>
      <w:r w:rsidR="00DA3D53" w:rsidRPr="00DA3D53">
        <w:rPr>
          <w:rFonts w:cs="Times New Roman" w:eastAsia="Times New Roman" w:hAnsi="Times New Roman" w:ascii="Times New Roman"/>
          <w:sz w:val="24"/>
          <w:szCs w:val="24"/>
          <w:lang w:eastAsia="hr-HR"/>
        </w:rPr>
        <w:t>HYLA d.o.o., Zagreb,  Nova cesta 60,  MBS: 080551420, OIB: 14713676120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lip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75433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Marko Marić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D46F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5433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59a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7522CF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40578632064.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002A30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002A30" w:rsidRPr="00002A30">
        <w:t xml:space="preserve"> </w:t>
      </w:r>
      <w:r w:rsidR="00DA3D53" w:rsidRPr="00DA3D53">
        <w:rPr>
          <w:rFonts w:cs="Times New Roman" w:eastAsia="Times New Roman" w:hAnsi="Times New Roman" w:ascii="Times New Roman"/>
          <w:sz w:val="24"/>
          <w:szCs w:val="24"/>
          <w:lang w:eastAsia="hr-HR"/>
        </w:rPr>
        <w:t>HYLA d.o.o., Zagreb,  Nova cesta 60,  MBS: 080551420, OIB: 14713676120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40FB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02</w:t>
      </w:r>
      <w:r w:rsidR="00034647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A8667C">
        <w:rPr>
          <w:rFonts w:cs="Times New Roman" w:eastAsia="Times New Roman" w:hAnsi="Times New Roman" w:ascii="Times New Roman"/>
          <w:sz w:val="24"/>
          <w:szCs w:val="20"/>
          <w:lang w:eastAsia="hr-HR"/>
        </w:rPr>
        <w:t>07. lip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91AF8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EE296C">
      <w:rPr>
        <w:rFonts w:cs="Times New Roman" w:hAnsi="Times New Roman" w:ascii="Times New Roman"/>
        <w:sz w:val="24"/>
        <w:szCs w:val="24"/>
      </w:rPr>
      <w:t>4449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2A30"/>
    <w:rsid w:val="00011DCC"/>
    <w:rsid w:val="000154D7"/>
    <w:rsid w:val="000157AF"/>
    <w:rsid w:val="00034647"/>
    <w:rsid w:val="00040FBC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30C13"/>
    <w:rsid w:val="0066158B"/>
    <w:rsid w:val="00665C1B"/>
    <w:rsid w:val="00677E0F"/>
    <w:rsid w:val="00692C6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91AF8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8667C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E4F80"/>
    <w:rsid w:val="00CF5DC2"/>
    <w:rsid w:val="00D0221E"/>
    <w:rsid w:val="00D16D7D"/>
    <w:rsid w:val="00D20C23"/>
    <w:rsid w:val="00D2350D"/>
    <w:rsid w:val="00D40C44"/>
    <w:rsid w:val="00D4451C"/>
    <w:rsid w:val="00D8240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37E4"/>
    <w:rsid w:val="00EA34EC"/>
    <w:rsid w:val="00EA5AEA"/>
    <w:rsid w:val="00EB17BD"/>
    <w:rsid w:val="00EB22F7"/>
    <w:rsid w:val="00EC61CA"/>
    <w:rsid w:val="00ED300E"/>
    <w:rsid w:val="00ED3E26"/>
    <w:rsid w:val="00EE296C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91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AF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91AF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91AF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91AF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91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A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91A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91A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91AF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4449</izvorni_sadrzaj>
    <derivirana_varijabla naziv="DomainObject.Predmet.Broj_1">4449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St-4449/2015</izvorni_sadrzaj>
    <derivirana_varijabla naziv="DomainObject.Predmet.OznakaBroj_1">St-4449/2015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HYLA d.o.o. zastupanog po punomoćniku Zoran Radanović</izvorni_sadrzaj>
    <derivirana_varijabla naziv="DomainObject.Predmet.ProtustrankaFormated_1">  HYLA d.o.o. zastupanog po punomoćniku Zoran Radanović</derivirana_varijabla>
  </DomainObject.Predmet.ProtustrankaFormated>
  <DomainObject.Predmet.ProtustrankaFormatedOIB>
    <izvorni_sadrzaj>  HYLA d.o.o., OIB 14713676120 zastupanog po punomoćniku Zoran Radanović</izvorni_sadrzaj>
    <derivirana_varijabla naziv="DomainObject.Predmet.ProtustrankaFormatedOIB_1">  HYLA d.o.o., OIB 14713676120 zastupanog po punomoćniku Zoran Radanović</derivirana_varijabla>
  </DomainObject.Predmet.ProtustrankaFormatedOIB>
  <DomainObject.Predmet.ProtustrankaFormatedWithAdress>
    <izvorni_sadrzaj> HYLA d.o.o., Nova cesta 60, 10000 Zagreb zastupanog po punomoćniku Zoran Radanović</izvorni_sadrzaj>
    <derivirana_varijabla naziv="DomainObject.Predmet.ProtustrankaFormatedWithAdress_1"> HYLA d.o.o., Nova cesta 60, 10000 Zagreb zastupanog po punomoćniku Zoran Radanović</derivirana_varijabla>
  </DomainObject.Predmet.ProtustrankaFormatedWithAdress>
  <DomainObject.Predmet.ProtustrankaFormatedWithAdressOIB>
    <izvorni_sadrzaj> HYLA d.o.o., OIB 14713676120, Nova cesta 60, 10000 Zagreb zastupanog po punomoćniku Zoran Radanović</izvorni_sadrzaj>
    <derivirana_varijabla naziv="DomainObject.Predmet.ProtustrankaFormatedWithAdressOIB_1"> HYLA d.o.o., OIB 14713676120, Nova cesta 60, 10000 Zagreb zastupanog po punomoćniku Zoran Radanović</derivirana_varijabla>
  </DomainObject.Predmet.ProtustrankaFormatedWithAdressOIB>
  <DomainObject.Predmet.ProtustrankaWithAdress>
    <izvorni_sadrzaj>HYLA d.o.o. Nova cesta 60, 10000 Zagreb</izvorni_sadrzaj>
    <derivirana_varijabla naziv="DomainObject.Predmet.ProtustrankaWithAdress_1">HYLA d.o.o. Nova cesta 60, 10000 Zagreb</derivirana_varijabla>
  </DomainObject.Predmet.ProtustrankaWithAdress>
  <DomainObject.Predmet.ProtustrankaWithAdressOIB>
    <izvorni_sadrzaj>HYLA d.o.o., OIB 14713676120, Nova cesta 60, 10000 Zagreb</izvorni_sadrzaj>
    <derivirana_varijabla naziv="DomainObject.Predmet.ProtustrankaWithAdressOIB_1">HYLA d.o.o., OIB 14713676120, Nova cesta 60, 10000 Zagreb</derivirana_varijabla>
  </DomainObject.Predmet.ProtustrankaWithAdressOIB>
  <DomainObject.Predmet.ProtustrankaNazivFormated>
    <izvorni_sadrzaj>HYLA d.o.o.</izvorni_sadrzaj>
    <derivirana_varijabla naziv="DomainObject.Predmet.ProtustrankaNazivFormated_1">HYLA d.o.o.</derivirana_varijabla>
  </DomainObject.Predmet.ProtustrankaNazivFormated>
  <DomainObject.Predmet.ProtustrankaNazivFormatedOIB>
    <izvorni_sadrzaj>HYLA d.o.o., OIB 14713676120</izvorni_sadrzaj>
    <derivirana_varijabla naziv="DomainObject.Predmet.ProtustrankaNazivFormatedOIB_1">HYLA d.o.o., OIB 14713676120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HYLA d.o.o. zastupanog po punomoćniku Zoran Radanović</item>
    </izvorni_sadrzaj>
    <derivirana_varijabla naziv="DomainObject.Predmet.ProtuStrankaListFormated_1">
      <item>HYLA d.o.o. zastupanog po punomoćniku Zoran Radanović</item>
    </derivirana_varijabla>
  </DomainObject.Predmet.ProtuStrankaListFormated>
  <DomainObject.Predmet.ProtuStrankaListFormatedOIB>
    <izvorni_sadrzaj>
      <item>HYLA d.o.o., OIB 14713676120 zastupanog po punomoćniku Zoran Radanović</item>
    </izvorni_sadrzaj>
    <derivirana_varijabla naziv="DomainObject.Predmet.ProtuStrankaListFormatedOIB_1">
      <item>HYLA d.o.o., OIB 14713676120 zastupanog po punomoćniku Zoran Radanović</item>
    </derivirana_varijabla>
  </DomainObject.Predmet.ProtuStrankaListFormatedOIB>
  <DomainObject.Predmet.ProtuStrankaListFormatedWithAdress>
    <izvorni_sadrzaj>
      <item>HYLA d.o.o., Nova cesta 60, 10000 Zagreb zastupanog po punomoćniku Zoran Radanović</item>
    </izvorni_sadrzaj>
    <derivirana_varijabla naziv="DomainObject.Predmet.ProtuStrankaListFormatedWithAdress_1">
      <item>HYLA d.o.o., Nova cesta 60, 10000 Zagreb zastupanog po punomoćniku Zoran Radanović</item>
    </derivirana_varijabla>
  </DomainObject.Predmet.ProtuStrankaListFormatedWithAdress>
  <DomainObject.Predmet.ProtuStrankaListFormatedWithAdressOIB>
    <izvorni_sadrzaj>
      <item>HYLA d.o.o., OIB 14713676120, Nova cesta 60, 10000 Zagreb zastupanog po punomoćniku Zoran Radanović</item>
    </izvorni_sadrzaj>
    <derivirana_varijabla naziv="DomainObject.Predmet.ProtuStrankaListFormatedWithAdressOIB_1">
      <item>HYLA d.o.o., OIB 14713676120, Nova cesta 60, 10000 Zagreb zastupanog po punomoćniku Zoran Radanović</item>
    </derivirana_varijabla>
  </DomainObject.Predmet.ProtuStrankaListFormatedWithAdressOIB>
  <DomainObject.Predmet.ProtuStrankaListNazivFormated>
    <izvorni_sadrzaj>
      <item>HYLA d.o.o.</item>
    </izvorni_sadrzaj>
    <derivirana_varijabla naziv="DomainObject.Predmet.ProtuStrankaListNazivFormated_1">
      <item>HYLA d.o.o.</item>
    </derivirana_varijabla>
  </DomainObject.Predmet.ProtuStrankaListNazivFormated>
  <DomainObject.Predmet.ProtuStrankaListNazivFormatedOIB>
    <izvorni_sadrzaj>
      <item>HYLA d.o.o., OIB 14713676120</item>
    </izvorni_sadrzaj>
    <derivirana_varijabla naziv="DomainObject.Predmet.ProtuStrankaListNazivFormatedOIB_1">
      <item>HYLA d.o.o., OIB 14713676120</item>
    </derivirana_varijabla>
  </DomainObject.Predmet.ProtuStrankaListNazivFormatedOIB>
  <DomainObject.Predmet.OstaliListFormated>
    <izvorni_sadrzaj>
      <item>Zoran Radanović punomoćnik sudionika u postupku HYLA d.o.o.</item>
    </izvorni_sadrzaj>
    <derivirana_varijabla naziv="DomainObject.Predmet.OstaliListFormated_1">
      <item>Zoran Radanović punomoćnik sudionika u postupku HYLA d.o.o.</item>
    </derivirana_varijabla>
  </DomainObject.Predmet.OstaliListFormated>
  <DomainObject.Predmet.OstaliListFormatedOIB>
    <izvorni_sadrzaj>
      <item>Zoran Radanović, OIB 25754083461 punomoćnik sudionika u postupku HYLA d.o.o.</item>
    </izvorni_sadrzaj>
    <derivirana_varijabla naziv="DomainObject.Predmet.OstaliListFormatedOIB_1">
      <item>Zoran Radanović, OIB 25754083461 punomoćnik sudionika u postupku HYLA d.o.o.</item>
    </derivirana_varijabla>
  </DomainObject.Predmet.OstaliListFormatedOIB>
  <DomainObject.Predmet.OstaliListFormatedWithAdress>
    <izvorni_sadrzaj>
      <item>Zoran Radanović, Malešnica 27, 10000 Zagreb punomoćnik sudionika u postupku HYLA d.o.o.</item>
    </izvorni_sadrzaj>
    <derivirana_varijabla naziv="DomainObject.Predmet.OstaliListFormatedWithAdress_1">
      <item>Zoran Radanović, Malešnica 27, 10000 Zagreb punomoćnik sudionika u postupku HYLA d.o.o.</item>
    </derivirana_varijabla>
  </DomainObject.Predmet.OstaliListFormatedWithAdress>
  <DomainObject.Predmet.OstaliListFormatedWithAdressOIB>
    <izvorni_sadrzaj>
      <item>Zoran Radanović, OIB 25754083461, Malešnica 27, 10000 Zagreb punomoćnik sudionika u postupku HYLA d.o.o.</item>
    </izvorni_sadrzaj>
    <derivirana_varijabla naziv="DomainObject.Predmet.OstaliListFormatedWithAdressOIB_1">
      <item>Zoran Radanović, OIB 25754083461, Malešnica 27, 10000 Zagreb punomoćnik sudionika u postupku HYLA d.o.o.</item>
    </derivirana_varijabla>
  </DomainObject.Predmet.OstaliListFormatedWithAdressOIB>
  <DomainObject.Predmet.OstaliListNazivFormated>
    <izvorni_sadrzaj>
      <item>Zoran Radanović</item>
    </izvorni_sadrzaj>
    <derivirana_varijabla naziv="DomainObject.Predmet.OstaliListNazivFormated_1">
      <item>Zoran Radanović</item>
    </derivirana_varijabla>
  </DomainObject.Predmet.OstaliListNazivFormated>
  <DomainObject.Predmet.OstaliListNazivFormatedOIB>
    <izvorni_sadrzaj>
      <item>Zoran Radanović, OIB 25754083461</item>
    </izvorni_sadrzaj>
    <derivirana_varijabla naziv="DomainObject.Predmet.OstaliListNazivFormatedOIB_1">
      <item>Zoran Radanović, OIB 25754083461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HYLA d.o.o.</izvorni_sadrzaj>
    <derivirana_varijabla naziv="DomainObject.Predmet.ProtustrankaIDrugi_1">HYLA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HYLA d.o.o., OIB 14713676120, Nova cesta 60, 10000 Zagreb</izvorni_sadrzaj>
    <derivirana_varijabla naziv="DomainObject.Predmet.ProtustrankaIDrugiAdressOIB_1">HYLA d.o.o., OIB 14713676120, Nova cesta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HYLA d.o.o.</item>
      <item>FINA Regionalni centar Zagreb</item>
      <item>Zoran Radanović</item>
    </izvorni_sadrzaj>
    <derivirana_varijabla naziv="DomainObject.Predmet.SudioniciListNaziv_1">
      <item>HYLA d.o.o.</item>
      <item>FINA Regionalni centar Zagreb</item>
      <item>Zoran Radanović</item>
    </derivirana_varijabla>
  </DomainObject.Predmet.SudioniciListNaziv>
  <DomainObject.Predmet.SudioniciListAdressOIB>
    <izvorni_sadrzaj>
      <item>HYLA d.o.o., OIB 14713676120, Nova cesta 60,10000 Zagreb</item>
      <item>FINA Regionalni centar Zagreb, OIB 85821130368, Trg svibanjskih žrtava 1995. 1,10000 Zagreb</item>
      <item>Zoran Radanović, OIB 25754083461, Malešnica 27,10000 Zagreb</item>
    </izvorni_sadrzaj>
    <derivirana_varijabla naziv="DomainObject.Predmet.SudioniciListAdressOIB_1">
      <item>HYLA d.o.o., OIB 14713676120, Nova cesta 60,10000 Zagreb</item>
      <item>FINA Regionalni centar Zagreb, OIB 85821130368, Trg svibanjskih žrtava 1995. 1,10000 Zagreb</item>
      <item>Zoran Radanović, OIB 25754083461, Malešnica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14713676120</item>
      <item>, OIB 85821130368</item>
      <item>, OIB 25754083461</item>
    </izvorni_sadrzaj>
    <derivirana_varijabla naziv="DomainObject.Predmet.SudioniciListNazivOIB_1">
      <item>, OIB 14713676120</item>
      <item>, OIB 85821130368</item>
      <item>, OIB 25754083461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501</properties:Words>
  <properties:Characters>2734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2016-06-07T07:56:00Z</dcterms:created>
  <dc:creator>Ivan Turčić</dc:creator>
  <cp:lastModifiedBy>Ivan Turčić</cp:lastModifiedBy>
  <dcterms:modified xmlns:xsi="http://www.w3.org/2001/XMLSchema-instance" xsi:type="dcterms:W3CDTF">2016-06-07T08:03:00Z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