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3883" w14:paraId="9d53883" w:rsidRDefault="00D1305E" w:rsidP="00910611" w:rsidR="00D1305E" w:rsidRPr="00D1305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1305E">
        <w:rPr>
          <w:rFonts w:hAnsi="Times New Roman" w:ascii="Times New Roman"/>
          <w:b w:val="false"/>
        </w:rPr>
        <w:t xml:space="preserve">   </w:t>
      </w:r>
      <w:r w:rsidRPr="00D1305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E" w:rsidP="00910611" w:rsidR="00D1305E" w:rsidRPr="00D1305E">
      <w:pPr>
        <w:rPr>
          <w:rFonts w:hAnsi="Times New Roman" w:ascii="Times New Roman"/>
          <w:b w:val="false"/>
        </w:rPr>
      </w:pPr>
      <w:r w:rsidRPr="00D1305E">
        <w:rPr>
          <w:rFonts w:eastAsia="MS Mincho" w:hAnsi="Times New Roman" w:ascii="Times New Roman"/>
          <w:b w:val="false"/>
        </w:rPr>
        <w:t xml:space="preserve">  REPUBLIKA HRVATSKA</w:t>
      </w:r>
    </w:p>
    <w:p w:rsidRDefault="00D1305E" w:rsidP="00910611" w:rsidR="00D1305E" w:rsidRPr="00D1305E">
      <w:pPr>
        <w:rPr>
          <w:rFonts w:hAnsi="Times New Roman" w:ascii="Times New Roman"/>
          <w:b w:val="false"/>
        </w:rPr>
      </w:pPr>
      <w:r w:rsidRPr="00D1305E">
        <w:rPr>
          <w:rFonts w:eastAsia="MS Mincho" w:hAnsi="Times New Roman" w:ascii="Times New Roman"/>
          <w:b w:val="false"/>
        </w:rPr>
        <w:t>TRGOVAČKI SUD U RIJECI</w:t>
      </w:r>
    </w:p>
    <w:p w:rsidRDefault="00D1305E" w:rsidR="00D1305E" w:rsidRPr="00D1305E">
      <w:pPr>
        <w:rPr>
          <w:rFonts w:eastAsia="MS Mincho" w:hAnsi="Times New Roman" w:ascii="Times New Roman"/>
          <w:b w:val="false"/>
        </w:rPr>
      </w:pPr>
      <w:r w:rsidRPr="00D1305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1305E" w:rsidP="00910611" w:rsidR="00D1305E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 xml:space="preserve">Trgovački sud u Rijeci, po sucu Danieli Korlević, odlučujući o zahtjevu FINANCIJSKE AGENCIJE, za provedbu skraćenog stečajnog postupka nad dužnikom </w:t>
      </w:r>
      <w:r w:rsidR="00112565" w:rsidRPr="00112565">
        <w:rPr>
          <w:rFonts w:hAnsi="Times New Roman" w:ascii="Times New Roman"/>
        </w:rPr>
        <w:t>ALPE ADRIA GRADITELJSTVO d.o.o. za graditeljstvo i trgovinu Rijeka</w:t>
      </w:r>
      <w:r w:rsidR="00112565">
        <w:rPr>
          <w:rFonts w:hAnsi="Times New Roman" w:ascii="Times New Roman"/>
        </w:rPr>
        <w:t>,</w:t>
      </w:r>
      <w:r w:rsidR="00112565" w:rsidRPr="00112565">
        <w:rPr>
          <w:rFonts w:hAnsi="Times New Roman" w:ascii="Times New Roman"/>
        </w:rPr>
        <w:t xml:space="preserve"> Marije Grbac 26, OIB 28134972066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112565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112565" w:rsidRPr="00112565">
        <w:rPr>
          <w:rFonts w:hAnsi="Times New Roman" w:ascii="Times New Roman"/>
          <w:bCs/>
        </w:rPr>
        <w:t>ALPE ADRIA GRADITELJSTVO d.o.o. za graditeljstvo i trgovinu Rijeka</w:t>
      </w:r>
      <w:r w:rsidR="00112565">
        <w:rPr>
          <w:rFonts w:hAnsi="Times New Roman" w:ascii="Times New Roman"/>
          <w:bCs/>
        </w:rPr>
        <w:t>,</w:t>
      </w:r>
      <w:r w:rsidR="00112565" w:rsidRPr="00112565">
        <w:rPr>
          <w:rFonts w:hAnsi="Times New Roman" w:ascii="Times New Roman"/>
          <w:bCs/>
        </w:rPr>
        <w:t xml:space="preserve"> Marije Grbac 26, OIB 28134972066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2348B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872EA4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112565">
        <w:rPr>
          <w:rFonts w:hAnsi="Times New Roman" w:ascii="Times New Roman"/>
          <w:b w:val="false"/>
        </w:rPr>
        <w:t>Radijana Trobonjača, Opatija, Maršala Tita 49, OIB 48908522234</w:t>
      </w:r>
      <w:r w:rsidR="0094425D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1256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12565" w:rsidRPr="00112565">
        <w:rPr>
          <w:rFonts w:hAnsi="Times New Roman" w:ascii="Times New Roman"/>
        </w:rPr>
        <w:t>ALPE ADRIA GRADITELJSTVO d.o.o. za graditeljstvo i trgovinu Rijeka</w:t>
      </w:r>
      <w:r w:rsidR="00112565">
        <w:rPr>
          <w:rFonts w:hAnsi="Times New Roman" w:ascii="Times New Roman"/>
        </w:rPr>
        <w:t>,</w:t>
      </w:r>
      <w:r w:rsidR="00112565" w:rsidRPr="00112565">
        <w:rPr>
          <w:rFonts w:hAnsi="Times New Roman" w:ascii="Times New Roman"/>
        </w:rPr>
        <w:t xml:space="preserve"> Marije Grbac 26, OIB 28134972066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520B0A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2348B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12565" w:rsidRPr="00112565">
        <w:rPr>
          <w:rFonts w:hAnsi="Times New Roman" w:ascii="Times New Roman"/>
          <w:b w:val="false"/>
        </w:rPr>
        <w:t>ALPE ADRIA GRADITELJSTVO d.o.o. za graditeljstvo i trgovinu Rijeka</w:t>
      </w:r>
      <w:r w:rsidR="00112565">
        <w:rPr>
          <w:rFonts w:hAnsi="Times New Roman" w:ascii="Times New Roman"/>
          <w:b w:val="false"/>
        </w:rPr>
        <w:t>,</w:t>
      </w:r>
      <w:r w:rsidR="00112565" w:rsidRPr="00112565">
        <w:rPr>
          <w:rFonts w:hAnsi="Times New Roman" w:ascii="Times New Roman"/>
          <w:b w:val="false"/>
        </w:rPr>
        <w:t xml:space="preserve"> Marije Grbac 26, OIB 28134972066</w:t>
      </w:r>
      <w:r w:rsidR="00872EA4" w:rsidRPr="00872EA4">
        <w:rPr>
          <w:rFonts w:hAnsi="Times New Roman" w:ascii="Times New Roman"/>
          <w:b w:val="false"/>
        </w:rPr>
        <w:t xml:space="preserve">,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42EF1">
        <w:rPr>
          <w:rFonts w:hAnsi="Times New Roman" w:ascii="Times New Roman"/>
          <w:b w:val="false"/>
        </w:rPr>
        <w:t>sudski registar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42EF1">
        <w:rPr>
          <w:rFonts w:hAnsi="Times New Roman" w:ascii="Times New Roman"/>
          <w:b w:val="false"/>
        </w:rPr>
        <w:t>23</w:t>
      </w:r>
      <w:r w:rsidR="00D3340C">
        <w:rPr>
          <w:rFonts w:hAnsi="Times New Roman" w:ascii="Times New Roman"/>
          <w:b w:val="false"/>
        </w:rPr>
        <w:t>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56FD4" w:rsidR="00DB7DBF" w:rsidRPr="00DB7DB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D56FD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42EF1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2F56B2">
        <w:rPr>
          <w:rFonts w:hAnsi="Times New Roman" w:ascii="Times New Roman"/>
          <w:b w:val="false"/>
          <w:sz w:val="20"/>
          <w:szCs w:val="20"/>
        </w:rPr>
        <w:t>Radijana Trobonjača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6A30">
        <w:rPr>
          <w:rFonts w:hAnsi="Times New Roman" w:ascii="Times New Roman"/>
          <w:b w:val="false"/>
          <w:sz w:val="20"/>
          <w:szCs w:val="20"/>
        </w:rPr>
        <w:t>21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30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12565">
      <w:rPr>
        <w:rFonts w:hAnsi="Times New Roman" w:ascii="Times New Roman"/>
      </w:rPr>
      <w:t>270</w:t>
    </w:r>
    <w:r w:rsidR="00C42EF1">
      <w:rPr>
        <w:rFonts w:hAnsi="Times New Roman" w:ascii="Times New Roman"/>
      </w:rPr>
      <w:t>/2015-</w:t>
    </w:r>
    <w:r w:rsidR="00D2348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A78"/>
    <w:rsid w:val="0011065F"/>
    <w:rsid w:val="00112565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B32EC"/>
    <w:rsid w:val="003D0DDA"/>
    <w:rsid w:val="003F3CB6"/>
    <w:rsid w:val="004B3D8D"/>
    <w:rsid w:val="004D01BB"/>
    <w:rsid w:val="004E6AD4"/>
    <w:rsid w:val="00514F48"/>
    <w:rsid w:val="00520B0A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843A4B"/>
    <w:rsid w:val="008477D7"/>
    <w:rsid w:val="00863CD1"/>
    <w:rsid w:val="00872EA4"/>
    <w:rsid w:val="008C6259"/>
    <w:rsid w:val="008F6A30"/>
    <w:rsid w:val="00926181"/>
    <w:rsid w:val="0094425D"/>
    <w:rsid w:val="0099736D"/>
    <w:rsid w:val="00A50178"/>
    <w:rsid w:val="00A5199E"/>
    <w:rsid w:val="00A978AA"/>
    <w:rsid w:val="00AD727D"/>
    <w:rsid w:val="00B94AB0"/>
    <w:rsid w:val="00BD366E"/>
    <w:rsid w:val="00C024CA"/>
    <w:rsid w:val="00C05689"/>
    <w:rsid w:val="00C42EF1"/>
    <w:rsid w:val="00C4398D"/>
    <w:rsid w:val="00C5212E"/>
    <w:rsid w:val="00C84333"/>
    <w:rsid w:val="00C871ED"/>
    <w:rsid w:val="00D11147"/>
    <w:rsid w:val="00D1305E"/>
    <w:rsid w:val="00D2348B"/>
    <w:rsid w:val="00D27CBA"/>
    <w:rsid w:val="00D3340C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3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0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05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0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0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3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0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05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0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0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St-270/2015</izvorni_sadrzaj>
    <derivirana_varijabla naziv="DomainObject.Predmet.OznakaBroj_1">St-270/2015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 ADRIATIC GRADITELJSTVO d.o.o.  Rijeka</izvorni_sadrzaj>
    <derivirana_varijabla naziv="DomainObject.Predmet.ProtustrankaFormated_1">  ALPE ADRIATIC GRADITELJSTVO d.o.o.  Rijeka</derivirana_varijabla>
  </DomainObject.Predmet.ProtustrankaFormated>
  <DomainObject.Predmet.ProtustrankaFormatedOIB>
    <izvorni_sadrzaj>  ALPE ADRIATIC GRADITELJSTVO d.o.o.  Rijeka, OIB 28134972066</izvorni_sadrzaj>
    <derivirana_varijabla naziv="DomainObject.Predmet.ProtustrankaFormatedOIB_1">  ALPE ADRIATIC GRADITELJSTVO d.o.o.  Rijeka, OIB 28134972066</derivirana_varijabla>
  </DomainObject.Predmet.ProtustrankaFormatedOIB>
  <DomainObject.Predmet.ProtustrankaFormatedWithAdress>
    <izvorni_sadrzaj> ALPE ADRIATIC GRADITELJSTVO d.o.o.  Rijeka, Marije Grbac 26, 51000 Rijeka</izvorni_sadrzaj>
    <derivirana_varijabla naziv="DomainObject.Predmet.ProtustrankaFormatedWithAdress_1"> ALPE ADRIATIC GRADITELJSTVO d.o.o.  Rijeka, Marije Grbac 26, 51000 Rijeka</derivirana_varijabla>
  </DomainObject.Predmet.ProtustrankaFormatedWithAdress>
  <DomainObject.Predmet.ProtustrankaFormatedWithAdressOIB>
    <izvorni_sadrzaj> ALPE ADRIATIC GRADITELJSTVO d.o.o.  Rijeka, OIB 28134972066, Marije Grbac 26, 51000 Rijeka</izvorni_sadrzaj>
    <derivirana_varijabla naziv="DomainObject.Predmet.ProtustrankaFormatedWithAdressOIB_1"> ALPE ADRIATIC GRADITELJSTVO d.o.o.  Rijeka, OIB 28134972066, Marije Grbac 26, 51000 Rijeka</derivirana_varijabla>
  </DomainObject.Predmet.ProtustrankaFormatedWithAdressOIB>
  <DomainObject.Predmet.ProtustrankaWithAdress>
    <izvorni_sadrzaj>ALPE ADRIATIC GRADITELJSTVO d.o.o.  Rijeka Marije Grbac 26, 51000 Rijeka</izvorni_sadrzaj>
    <derivirana_varijabla naziv="DomainObject.Predmet.ProtustrankaWithAdress_1">ALPE ADRIATIC GRADITELJSTVO d.o.o.  Rijeka Marije Grbac 26, 51000 Rijeka</derivirana_varijabla>
  </DomainObject.Predmet.ProtustrankaWithAdress>
  <DomainObject.Predmet.ProtustrankaWithAdressOIB>
    <izvorni_sadrzaj>ALPE ADRIATIC GRADITELJSTVO d.o.o.  Rijeka, OIB 28134972066, Marije Grbac 26, 51000 Rijeka</izvorni_sadrzaj>
    <derivirana_varijabla naziv="DomainObject.Predmet.ProtustrankaWithAdressOIB_1">ALPE ADRIATIC GRADITELJSTVO d.o.o.  Rijeka, OIB 28134972066, Marije Grbac 26, 51000 Rijeka</derivirana_varijabla>
  </DomainObject.Predmet.ProtustrankaWithAdressOIB>
  <DomainObject.Predmet.ProtustrankaNazivFormated>
    <izvorni_sadrzaj>ALPE ADRIATIC GRADITELJSTVO d.o.o.  Rijeka</izvorni_sadrzaj>
    <derivirana_varijabla naziv="DomainObject.Predmet.ProtustrankaNazivFormated_1">ALPE ADRIATIC GRADITELJSTVO d.o.o.  Rijeka</derivirana_varijabla>
  </DomainObject.Predmet.ProtustrankaNazivFormated>
  <DomainObject.Predmet.ProtustrankaNazivFormatedOIB>
    <izvorni_sadrzaj>ALPE ADRIATIC GRADITELJSTVO d.o.o.  Rijeka, OIB 28134972066</izvorni_sadrzaj>
    <derivirana_varijabla naziv="DomainObject.Predmet.ProtustrankaNazivFormatedOIB_1">ALPE ADRIATIC GRADITELJSTVO d.o.o.  Rijeka, OIB 28134972066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ALPE ADRIATIC GRADITELJSTVO d.o.o.  Rijeka</item>
    </izvorni_sadrzaj>
    <derivirana_varijabla naziv="DomainObject.Predmet.ProtuStrankaListFormated_1">
      <item>ALPE ADRIATIC GRADITELJSTVO d.o.o.  Rijeka</item>
    </derivirana_varijabla>
  </DomainObject.Predmet.ProtuStrankaListFormated>
  <DomainObject.Predmet.ProtuStrankaListFormatedOIB>
    <izvorni_sadrzaj>
      <item>ALPE ADRIATIC GRADITELJSTVO d.o.o.  Rijeka, OIB 28134972066</item>
    </izvorni_sadrzaj>
    <derivirana_varijabla naziv="DomainObject.Predmet.ProtuStrankaListFormatedOIB_1">
      <item>ALPE ADRIATIC GRADITELJSTVO d.o.o.  Rijeka, OIB 28134972066</item>
    </derivirana_varijabla>
  </DomainObject.Predmet.ProtuStrankaListFormatedOIB>
  <DomainObject.Predmet.ProtuStrankaListFormatedWithAdress>
    <izvorni_sadrzaj>
      <item>ALPE ADRIATIC GRADITELJSTVO d.o.o.  Rijeka, Marije Grbac 26, 51000 Rijeka</item>
    </izvorni_sadrzaj>
    <derivirana_varijabla naziv="DomainObject.Predmet.ProtuStrankaListFormatedWithAdress_1">
      <item>ALPE ADRIATIC GRADITELJSTVO d.o.o.  Rijeka, Marije Grbac 26, 51000 Rijeka</item>
    </derivirana_varijabla>
  </DomainObject.Predmet.ProtuStrankaListFormatedWithAdress>
  <DomainObject.Predmet.ProtuStrankaListFormatedWithAdressOIB>
    <izvorni_sadrzaj>
      <item>ALPE ADRIATIC GRADITELJSTVO d.o.o.  Rijeka, OIB 28134972066, Marije Grbac 26, 51000 Rijeka</item>
    </izvorni_sadrzaj>
    <derivirana_varijabla naziv="DomainObject.Predmet.ProtuStrankaListFormatedWithAdressOIB_1">
      <item>ALPE ADRIATIC GRADITELJSTVO d.o.o.  Rijeka, OIB 28134972066, Marije Grbac 26, 51000 Rijeka</item>
    </derivirana_varijabla>
  </DomainObject.Predmet.ProtuStrankaListFormatedWithAdressOIB>
  <DomainObject.Predmet.ProtuStrankaListNazivFormated>
    <izvorni_sadrzaj>
      <item>ALPE ADRIATIC GRADITELJSTVO d.o.o.  Rijeka</item>
    </izvorni_sadrzaj>
    <derivirana_varijabla naziv="DomainObject.Predmet.ProtuStrankaListNazivFormated_1">
      <item>ALPE ADRIATIC GRADITELJSTVO d.o.o.  Rijeka</item>
    </derivirana_varijabla>
  </DomainObject.Predmet.ProtuStrankaListNazivFormated>
  <DomainObject.Predmet.ProtuStrankaListNazivFormatedOIB>
    <izvorni_sadrzaj>
      <item>ALPE ADRIATIC GRADITELJSTVO d.o.o.  Rijeka, OIB 28134972066</item>
    </izvorni_sadrzaj>
    <derivirana_varijabla naziv="DomainObject.Predmet.ProtuStrankaListNazivFormatedOIB_1">
      <item>ALPE ADRIATIC GRADITELJSTVO d.o.o.  Rijeka, OIB 28134972066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ALPE ADRIATIC GRADITELJSTVO d.o.o.  Rijeka</izvorni_sadrzaj>
    <derivirana_varijabla naziv="DomainObject.Predmet.ProtustrankaIDrugi_1">ALPE ADRIATIC GRADITELJSTVO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ALPE ADRIATIC GRADITELJSTVO d.o.o.  Rijeka, OIB 28134972066, Marije Grbac 26, 51000 Rijeka</izvorni_sadrzaj>
    <derivirana_varijabla naziv="DomainObject.Predmet.ProtustrankaIDrugiAdressOIB_1">ALPE ADRIATIC GRADITELJSTVO d.o.o.  Rijeka, OIB 28134972066, Marije Grbac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ALPE ADRIATIC GRADITELJSTVO d.o.o.  Rijeka</item>
    </izvorni_sadrzaj>
    <derivirana_varijabla naziv="DomainObject.Predmet.SudioniciListNaziv_1">
      <item>FINA  Rijeka</item>
      <item>ALPE ADRIATIC GRADITELJSTVO d.o.o.  Rijeka</item>
    </derivirana_varijabla>
  </DomainObject.Predmet.SudioniciListNaziv>
  <DomainObject.Predmet.SudioniciListAdressOIB>
    <izvorni_sadrzaj>
      <item>FINA  Rijeka, OIB 85821130368, Frana Kurelca 8,51000 Rijeka</item>
      <item>ALPE ADRIATIC GRADITELJSTVO d.o.o.  Rijeka, OIB 28134972066, Marije Grbac 26,51000 Rijeka</item>
    </izvorni_sadrzaj>
    <derivirana_varijabla naziv="DomainObject.Predmet.SudioniciListAdressOIB_1">
      <item>FINA  Rijeka, OIB 85821130368, Frana Kurelca 8,51000 Rijeka</item>
      <item>ALPE ADRIATIC GRADITELJSTVO d.o.o.  Rijeka, OIB 28134972066, Marije Grbac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28134972066</item>
    </izvorni_sadrzaj>
    <derivirana_varijabla naziv="DomainObject.Predmet.SudioniciListNazivOIB_1">
      <item>, OIB 85821130368</item>
      <item>, OIB 28134972066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BC38C0-3AC0-4933-807A-50756CBAC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505</properties:Words>
  <properties:Characters>2774</properties:Characters>
  <properties:Lines>90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2016-04-21T07:55:00Z</dcterms:created>
  <dc:creator>ksarlija</dc:creator>
  <cp:lastModifiedBy>Jasna Radulović</cp:lastModifiedBy>
  <cp:lastPrinted>2016-04-21T07:55:00Z</cp:lastPrinted>
  <dcterms:modified xmlns:xsi="http://www.w3.org/2001/XMLSchema-instance" xsi:type="dcterms:W3CDTF">2016-04-21T07:56:00Z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