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3aae" w14:paraId="7c23aa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3 St-303/2017-2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stečajnoj sutkinji Sanjani Zorinc, povodom prijedloga FINE ZAGREB, PODRUŽNICA VARAŽDIN, za otvaranje stečajnog postupka nad dužnikom ESTEC TEHNOLOGIJA društvo s ograničenom odgovornošću za trgovinu i građenje, </w:t>
      </w:r>
      <w:proofErr w:type="spellStart"/>
      <w:r>
        <w:rPr>
          <w:rFonts w:cs="Times New Roman" w:eastAsia="Times New Roman"/>
          <w:szCs w:val="20"/>
          <w:lang w:eastAsia="hr-HR"/>
        </w:rPr>
        <w:t>Maruševec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Selnik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bb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OIB: 08970857052, MBS: 070075294, 27. listopada 2017.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i j e š i o   j e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ESTEC TEHNOLOGIJA društvo s ograničenom odgovornošću za trgovinu i građenje, </w:t>
      </w:r>
      <w:proofErr w:type="spellStart"/>
      <w:r>
        <w:rPr>
          <w:rFonts w:cs="Times New Roman" w:eastAsia="Times New Roman"/>
          <w:szCs w:val="20"/>
          <w:lang w:eastAsia="hr-HR"/>
        </w:rPr>
        <w:t>Maruševec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Selnik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bb</w:t>
      </w:r>
      <w:proofErr w:type="spellEnd"/>
      <w:r>
        <w:rPr>
          <w:rFonts w:cs="Times New Roman" w:eastAsia="Times New Roman"/>
          <w:szCs w:val="20"/>
          <w:lang w:eastAsia="hr-HR"/>
        </w:rPr>
        <w:t>, OIB: 08970857052, MBS: 070075294.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14. prosinca 2017. godine u 9,45 sati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Varaždin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Vlado Kolarić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III. Nalaže se zakonskom zastupniku dužnika Vladi Kolariću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Obrazloženje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Varaždin navodi u prijedlogu da na dan 1. rujna 2015. godine u Očevidniku redoslijeda osnova za plaćanje dužnik ima evidentirane neizvršene osnove za plaćanje u neprekinutom razdoblju od 679 dana u ukupnom iznosu od 114.922,90 kn. Također je u prijedlogu navedeno da dužnik ima jednu zaposlenu osobu,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d.d.. 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Poslovni broj: 3 St-303/2017-2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Bjelovar, 27. listopada 2017.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</w:t>
      </w:r>
      <w:r>
        <w:rPr>
          <w:rFonts w:cs="Times New Roman" w:eastAsia="Times New Roman"/>
          <w:szCs w:val="20"/>
          <w:lang w:eastAsia="hr-HR"/>
        </w:rPr>
        <w:t xml:space="preserve">STEČAJNA SUTKINJA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SANJANA ZORINC 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točke I. i II. ovog rješenja nije dopuštena posebna žalba (čl. 115. st. 1. SZ-a).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3B4A3C" w:rsidP="003B4A3C" w:rsidR="003B4A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3B4A3C" w:rsidP="003B4A3C" w:rsidR="003B4A3C">
      <w:pPr>
        <w:pStyle w:val="Bezproreda"/>
        <w:rPr>
          <w:rFonts w:cstheme="minorBidi" w:eastAsiaTheme="minorHAnsi"/>
        </w:rPr>
      </w:pPr>
      <w:r>
        <w:t xml:space="preserve">               FINI Varaždin, poštom i e-oglasnom pločom</w:t>
      </w:r>
    </w:p>
    <w:p w:rsidRDefault="003B4A3C" w:rsidP="003B4A3C" w:rsidR="003B4A3C">
      <w:pPr>
        <w:pStyle w:val="Bezproreda"/>
      </w:pPr>
      <w:r>
        <w:t>2. Sc. ročište</w:t>
      </w:r>
    </w:p>
    <w:p w:rsidRDefault="003B4A3C" w:rsidP="003B4A3C" w:rsidR="003B4A3C">
      <w:pPr>
        <w:pStyle w:val="Bezproreda"/>
      </w:pPr>
      <w:proofErr w:type="spellStart"/>
      <w:r>
        <w:t>Bj</w:t>
      </w:r>
      <w:proofErr w:type="spellEnd"/>
      <w:r>
        <w:t>. 27.10.2017.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A3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2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St-303/2017-2</izvorni_sadrzaj>
    <derivirana_varijabla naziv="DomainObject.Oznaka_1">St-303/2017-2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St-303/2017</izvorni_sadrzaj>
    <derivirana_varijabla naziv="DomainObject.Predmet.OznakaBroj_1">St-303/2017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ESTEC TEHNOLOGIJA društvo s ograničenom odgovornošću za trgovinu i građenje</izvorni_sadrzaj>
    <derivirana_varijabla naziv="DomainObject.Predmet.ProtustrankaFormated_1">  ESTEC TEHNOLOGIJA društvo s ograničenom odgovornošću za trgovinu i građenje</derivirana_varijabla>
  </DomainObject.Predmet.ProtustrankaFormated>
  <DomainObject.Predmet.ProtustrankaFormatedOIB>
    <izvorni_sadrzaj>  ESTEC TEHNOLOGIJA društvo s ograničenom odgovornošću za trgovinu i građenje, OIB 08970857052</izvorni_sadrzaj>
    <derivirana_varijabla naziv="DomainObject.Predmet.ProtustrankaFormatedOIB_1">  ESTEC TEHNOLOGIJA društvo s ograničenom odgovornošću za trgovinu i građenje, OIB 08970857052</derivirana_varijabla>
  </DomainObject.Predmet.ProtustrankaFormatedOIB>
  <DomainObject.Predmet.ProtustrankaFormatedWithAdress>
    <izvorni_sadrzaj> ESTEC TEHNOLOGIJA društvo s ograničenom odgovornošću za trgovinu i građenje, Selnik/bb, 42243 Maruševec</izvorni_sadrzaj>
    <derivirana_varijabla naziv="DomainObject.Predmet.ProtustrankaFormatedWithAdress_1"> ESTEC TEHNOLOGIJA društvo s ograničenom odgovornošću za trgovinu i građenje, Selnik/bb, 42243 Maruševec</derivirana_varijabla>
  </DomainObject.Predmet.ProtustrankaFormatedWithAdress>
  <DomainObject.Predmet.ProtustrankaFormatedWithAdressOIB>
    <izvorni_sadrzaj> ESTEC TEHNOLOGIJA društvo s ograničenom odgovornošću za trgovinu i građenje, OIB 08970857052, Selnik/bb, 42243 Maruševec</izvorni_sadrzaj>
    <derivirana_varijabla naziv="DomainObject.Predmet.ProtustrankaFormatedWithAdressOIB_1"> ESTEC TEHNOLOGIJA društvo s ograničenom odgovornošću za trgovinu i građenje, OIB 08970857052, Selnik/bb, 42243 Maruševec</derivirana_varijabla>
  </DomainObject.Predmet.ProtustrankaFormatedWithAdressOIB>
  <DomainObject.Predmet.ProtustrankaWithAdress>
    <izvorni_sadrzaj>ESTEC TEHNOLOGIJA društvo s ograničenom odgovornošću za trgovinu i građenje Selnik/bb, 42243 Maruševec</izvorni_sadrzaj>
    <derivirana_varijabla naziv="DomainObject.Predmet.ProtustrankaWithAdress_1">ESTEC TEHNOLOGIJA društvo s ograničenom odgovornošću za trgovinu i građenje Selnik/bb, 42243 Maruševec</derivirana_varijabla>
  </DomainObject.Predmet.ProtustrankaWithAdress>
  <DomainObject.Predmet.ProtustrankaWithAdressOIB>
    <izvorni_sadrzaj>ESTEC TEHNOLOGIJA društvo s ograničenom odgovornošću za trgovinu i građenje, OIB 08970857052, Selnik/bb, 42243 Maruševec</izvorni_sadrzaj>
    <derivirana_varijabla naziv="DomainObject.Predmet.ProtustrankaWithAdressOIB_1">ESTEC TEHNOLOGIJA društvo s ograničenom odgovornošću za trgovinu i građenje, OIB 08970857052, Selnik/bb, 42243 Maruševec</derivirana_varijabla>
  </DomainObject.Predmet.ProtustrankaWithAdressOIB>
  <DomainObject.Predmet.ProtustrankaNazivFormated>
    <izvorni_sadrzaj>ESTEC TEHNOLOGIJA društvo s ograničenom odgovornošću za trgovinu i građenje</izvorni_sadrzaj>
    <derivirana_varijabla naziv="DomainObject.Predmet.ProtustrankaNazivFormated_1">ESTEC TEHNOLOGIJA društvo s ograničenom odgovornošću za trgovinu i građenje</derivirana_varijabla>
  </DomainObject.Predmet.ProtustrankaNazivFormated>
  <DomainObject.Predmet.ProtustrankaNazivFormatedOIB>
    <izvorni_sadrzaj>ESTEC TEHNOLOGIJA društvo s ograničenom odgovornošću za trgovinu i građenje, OIB 08970857052</izvorni_sadrzaj>
    <derivirana_varijabla naziv="DomainObject.Predmet.ProtustrankaNazivFormatedOIB_1">ESTEC TEHNOLOGIJA društvo s ograničenom odgovornošću za trgovinu i građenje, OIB 08970857052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ESTEC TEHNOLOGIJA društvo s ograničenom odgovornošću za trgovinu i građenje</item>
    </izvorni_sadrzaj>
    <derivirana_varijabla naziv="DomainObject.Predmet.ProtuStrankaListFormated_1">
      <item>ESTEC TEHNOLOGIJA društvo s ograničenom odgovornošću za trgovinu i građenje</item>
    </derivirana_varijabla>
  </DomainObject.Predmet.ProtuStrankaListFormated>
  <DomainObject.Predmet.ProtuStrankaListFormatedOIB>
    <izvorni_sadrzaj>
      <item>ESTEC TEHNOLOGIJA društvo s ograničenom odgovornošću za trgovinu i građenje, OIB 08970857052</item>
    </izvorni_sadrzaj>
    <derivirana_varijabla naziv="DomainObject.Predmet.ProtuStrankaListFormatedOIB_1">
      <item>ESTEC TEHNOLOGIJA društvo s ograničenom odgovornošću za trgovinu i građenje, OIB 08970857052</item>
    </derivirana_varijabla>
  </DomainObject.Predmet.ProtuStrankaListFormatedOIB>
  <DomainObject.Predmet.ProtuStrankaListFormatedWithAdress>
    <izvorni_sadrzaj>
      <item>ESTEC TEHNOLOGIJA društvo s ograničenom odgovornošću za trgovinu i građenje, Selnik/bb, 42243 Maruševec</item>
    </izvorni_sadrzaj>
    <derivirana_varijabla naziv="DomainObject.Predmet.ProtuStrankaListFormatedWithAdress_1">
      <item>ESTEC TEHNOLOGIJA društvo s ograničenom odgovornošću za trgovinu i građenje, Selnik/bb, 42243 Maruševec</item>
    </derivirana_varijabla>
  </DomainObject.Predmet.ProtuStrankaListFormatedWithAdress>
  <DomainObject.Predmet.ProtuStrankaListFormatedWithAdressOIB>
    <izvorni_sadrzaj>
      <item>ESTEC TEHNOLOGIJA društvo s ograničenom odgovornošću za trgovinu i građenje, OIB 08970857052, Selnik/bb, 42243 Maruševec</item>
    </izvorni_sadrzaj>
    <derivirana_varijabla naziv="DomainObject.Predmet.ProtuStrankaListFormatedWithAdressOIB_1">
      <item>ESTEC TEHNOLOGIJA društvo s ograničenom odgovornošću za trgovinu i građenje, OIB 08970857052, Selnik/bb, 42243 Maruševec</item>
    </derivirana_varijabla>
  </DomainObject.Predmet.ProtuStrankaListFormatedWithAdressOIB>
  <DomainObject.Predmet.ProtuStrankaListNazivFormated>
    <izvorni_sadrzaj>
      <item>ESTEC TEHNOLOGIJA društvo s ograničenom odgovornošću za trgovinu i građenje</item>
    </izvorni_sadrzaj>
    <derivirana_varijabla naziv="DomainObject.Predmet.ProtuStrankaListNazivFormated_1">
      <item>ESTEC TEHNOLOGIJA društvo s ograničenom odgovornošću za trgovinu i građenje</item>
    </derivirana_varijabla>
  </DomainObject.Predmet.ProtuStrankaListNazivFormated>
  <DomainObject.Predmet.ProtuStrankaListNazivFormatedOIB>
    <izvorni_sadrzaj>
      <item>ESTEC TEHNOLOGIJA društvo s ograničenom odgovornošću za trgovinu i građenje, OIB 08970857052</item>
    </izvorni_sadrzaj>
    <derivirana_varijabla naziv="DomainObject.Predmet.ProtuStrankaListNazivFormatedOIB_1">
      <item>ESTEC TEHNOLOGIJA društvo s ograničenom odgovornošću za trgovinu i građenje, OIB 08970857052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>St-303/2017-2</izvorni_sadrzaj>
    <derivirana_varijabla naziv="DomainObject.PoslovniBrojDokumenta_1">St-303/2017-2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ESTEC TEHNOLOGIJA društvo s ograničenom odgovornošću za trgovinu i građenje</izvorni_sadrzaj>
    <derivirana_varijabla naziv="DomainObject.Predmet.ProtustrankaIDrugi_1">ESTEC TEHNOLOGIJA društvo s ograničenom odgovornošću za trgovinu i građenje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ESTEC TEHNOLOGIJA društvo s ograničenom odgovornošću za trgovinu i građenje, OIB 08970857052, Selnik/bb, 42243 Maruševec</izvorni_sadrzaj>
    <derivirana_varijabla naziv="DomainObject.Predmet.ProtustrankaIDrugiAdressOIB_1">ESTEC TEHNOLOGIJA društvo s ograničenom odgovornošću za trgovinu i građenje, OIB 08970857052, Selnik/bb, 42243 Maruševec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ESTEC TEHNOLOGIJA društvo s ograničenom odgovornošću za trgovinu i građenje</item>
      <item>Sudski registar</item>
    </izvorni_sadrzaj>
    <derivirana_varijabla naziv="DomainObject.Predmet.SudioniciListNaziv_1">
      <item>Financijska agencija, RC ZAGREB, Podružnica VARAŽDIN</item>
      <item>ESTEC TEHNOLOGIJA društvo s ograničenom odgovornošću za trgovinu i građenje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ESTEC TEHNOLOGIJA društvo s ograničenom odgovornošću za trgovinu i građenje, OIB 08970857052, Selnik/bb,42243 Maruševec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ESTEC TEHNOLOGIJA društvo s ograničenom odgovornošću za trgovinu i građenje, OIB 08970857052, Selnik/bb,42243 Maruševec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65A17E-9EFB-4F61-ADFF-648E70D650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2762</properties:Characters>
  <properties:Lines>82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2017-10-27T08:14:00Z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